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A10E6" w14:textId="77777777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B51AE6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91318">
        <w:rPr>
          <w:rFonts w:ascii="Arial" w:hAnsi="Arial" w:cs="Arial"/>
          <w:b/>
        </w:rPr>
        <w:t xml:space="preserve"> DEHTÁŘE</w:t>
      </w:r>
      <w:r w:rsidR="00791318">
        <w:rPr>
          <w:rFonts w:ascii="Arial" w:hAnsi="Arial" w:cs="Arial"/>
          <w:b/>
        </w:rPr>
        <w:tab/>
      </w:r>
    </w:p>
    <w:p w14:paraId="0A8F3313" w14:textId="39FC8AD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91318">
        <w:rPr>
          <w:rFonts w:ascii="Arial" w:hAnsi="Arial" w:cs="Arial"/>
          <w:b/>
        </w:rPr>
        <w:t>Dehtáře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806C5E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91318">
        <w:rPr>
          <w:rFonts w:ascii="Arial" w:hAnsi="Arial" w:cs="Arial"/>
          <w:b/>
        </w:rPr>
        <w:t>Dehtáře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FE1D66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1318">
        <w:rPr>
          <w:rFonts w:ascii="Arial" w:hAnsi="Arial" w:cs="Arial"/>
          <w:b w:val="0"/>
          <w:sz w:val="22"/>
          <w:szCs w:val="22"/>
        </w:rPr>
        <w:t xml:space="preserve">Dehtáře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791318">
        <w:rPr>
          <w:rFonts w:ascii="Arial" w:hAnsi="Arial" w:cs="Arial"/>
          <w:b w:val="0"/>
          <w:sz w:val="22"/>
          <w:szCs w:val="22"/>
        </w:rPr>
        <w:t xml:space="preserve"> </w:t>
      </w:r>
      <w:r w:rsidR="008D0335">
        <w:rPr>
          <w:rFonts w:ascii="Arial" w:hAnsi="Arial" w:cs="Arial"/>
          <w:b w:val="0"/>
          <w:sz w:val="22"/>
          <w:szCs w:val="22"/>
        </w:rPr>
        <w:t>30.10</w:t>
      </w:r>
      <w:r w:rsidR="00791318">
        <w:rPr>
          <w:rFonts w:ascii="Arial" w:hAnsi="Arial" w:cs="Arial"/>
          <w:b w:val="0"/>
          <w:sz w:val="22"/>
          <w:szCs w:val="22"/>
        </w:rPr>
        <w:t>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AA5590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1318">
        <w:rPr>
          <w:rFonts w:ascii="Arial" w:hAnsi="Arial" w:cs="Arial"/>
          <w:sz w:val="22"/>
          <w:szCs w:val="22"/>
        </w:rPr>
        <w:t>Dehtáře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0AECA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791318">
        <w:rPr>
          <w:rFonts w:ascii="Arial" w:hAnsi="Arial" w:cs="Arial"/>
          <w:sz w:val="22"/>
          <w:szCs w:val="22"/>
        </w:rPr>
        <w:t xml:space="preserve"> Dehtáře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32F29C8" w14:textId="77777777" w:rsidR="008D0335" w:rsidRDefault="00650483" w:rsidP="008D0335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791318">
        <w:rPr>
          <w:sz w:val="22"/>
          <w:szCs w:val="22"/>
        </w:rPr>
        <w:t>Dehtáře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83CE522" w:rsidR="00650483" w:rsidRDefault="00650483" w:rsidP="008D0335">
      <w:pPr>
        <w:pStyle w:val="Default"/>
        <w:spacing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791318">
        <w:rPr>
          <w:sz w:val="22"/>
          <w:szCs w:val="22"/>
        </w:rPr>
        <w:t>Dehtáře.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380E5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91318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2F6A2B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7FCECA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791318">
        <w:rPr>
          <w:rFonts w:ascii="Arial" w:hAnsi="Arial" w:cs="Arial"/>
          <w:sz w:val="22"/>
          <w:szCs w:val="22"/>
        </w:rPr>
        <w:t xml:space="preserve"> 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2F56AC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791318">
        <w:rPr>
          <w:rFonts w:ascii="Arial" w:hAnsi="Arial" w:cs="Arial"/>
          <w:sz w:val="22"/>
          <w:szCs w:val="22"/>
        </w:rPr>
        <w:t>Dehtáře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99759E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791318">
        <w:rPr>
          <w:rFonts w:ascii="Arial" w:hAnsi="Arial" w:cs="Arial"/>
          <w:sz w:val="22"/>
          <w:szCs w:val="22"/>
        </w:rPr>
        <w:t>Dehtáře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A11A5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791318">
        <w:rPr>
          <w:rFonts w:ascii="Arial" w:hAnsi="Arial" w:cs="Arial"/>
          <w:sz w:val="22"/>
          <w:szCs w:val="22"/>
        </w:rPr>
        <w:t>Dehtáře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11AFD2B" w:rsidR="00166420" w:rsidRPr="00791318" w:rsidRDefault="00131160" w:rsidP="00791318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9A6EEE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7913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91318">
        <w:rPr>
          <w:rFonts w:ascii="Arial" w:hAnsi="Arial" w:cs="Arial"/>
          <w:sz w:val="22"/>
          <w:szCs w:val="22"/>
        </w:rPr>
        <w:t>31.12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BBAA30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791318">
        <w:rPr>
          <w:sz w:val="22"/>
          <w:szCs w:val="22"/>
        </w:rPr>
        <w:t>Dehtáře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1F82C862" w:rsidR="00131160" w:rsidRPr="00791318" w:rsidRDefault="00131160" w:rsidP="00791318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791318">
        <w:rPr>
          <w:rFonts w:ascii="Arial" w:hAnsi="Arial" w:cs="Arial"/>
          <w:sz w:val="22"/>
          <w:szCs w:val="22"/>
        </w:rPr>
        <w:t>Dehtáře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4570C4" w:rsidRPr="00791318">
        <w:rPr>
          <w:rFonts w:ascii="Arial" w:hAnsi="Arial" w:cs="Arial"/>
          <w:sz w:val="22"/>
          <w:szCs w:val="22"/>
        </w:rPr>
        <w:t>,</w:t>
      </w:r>
    </w:p>
    <w:p w14:paraId="57FAF20D" w14:textId="1E3E4035" w:rsidR="00131160" w:rsidRPr="002E0EAD" w:rsidRDefault="0079131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a trvale žije v zahraničí (více jak 6 měsíců po sobě jdoucích)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  <w:bookmarkStart w:id="1" w:name="_GoBack"/>
      <w:bookmarkEnd w:id="1"/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7CB4167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91318">
        <w:rPr>
          <w:rFonts w:ascii="Arial" w:hAnsi="Arial" w:cs="Arial"/>
          <w:sz w:val="22"/>
          <w:szCs w:val="22"/>
        </w:rPr>
        <w:t xml:space="preserve">1/2021,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791318">
        <w:rPr>
          <w:rFonts w:ascii="Arial" w:hAnsi="Arial" w:cs="Arial"/>
          <w:i/>
          <w:sz w:val="22"/>
          <w:szCs w:val="22"/>
        </w:rPr>
        <w:t>1.1.2022</w:t>
      </w:r>
    </w:p>
    <w:p w14:paraId="5554FC1A" w14:textId="77777777" w:rsidR="008658CA" w:rsidRDefault="008658CA" w:rsidP="007913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31EB3055" w:rsidR="008D6906" w:rsidRPr="00791318" w:rsidRDefault="00131160" w:rsidP="0079131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9644D6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91318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7BCCA1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91318">
        <w:rPr>
          <w:rFonts w:ascii="Arial" w:hAnsi="Arial" w:cs="Arial"/>
          <w:sz w:val="22"/>
          <w:szCs w:val="22"/>
        </w:rPr>
        <w:t>Ing. Jelínková Barbora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91318">
        <w:rPr>
          <w:rFonts w:ascii="Arial" w:hAnsi="Arial" w:cs="Arial"/>
          <w:sz w:val="22"/>
          <w:szCs w:val="22"/>
        </w:rPr>
        <w:t>Petr Tomšů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0A0DA3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2BF80" w14:textId="77777777" w:rsidR="0018195B" w:rsidRDefault="0018195B">
      <w:r>
        <w:separator/>
      </w:r>
    </w:p>
  </w:endnote>
  <w:endnote w:type="continuationSeparator" w:id="0">
    <w:p w14:paraId="62E1F022" w14:textId="77777777" w:rsidR="0018195B" w:rsidRDefault="0018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74D01" w14:textId="77777777" w:rsidR="0018195B" w:rsidRDefault="0018195B">
      <w:r>
        <w:separator/>
      </w:r>
    </w:p>
  </w:footnote>
  <w:footnote w:type="continuationSeparator" w:id="0">
    <w:p w14:paraId="73ABCF4A" w14:textId="77777777" w:rsidR="0018195B" w:rsidRDefault="0018195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95B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23D6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243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131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335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FC5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57F3-A4EC-4F2E-8014-DDCB4AB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Dehtáře</cp:lastModifiedBy>
  <cp:revision>6</cp:revision>
  <cp:lastPrinted>2023-10-30T12:05:00Z</cp:lastPrinted>
  <dcterms:created xsi:type="dcterms:W3CDTF">2023-08-03T12:20:00Z</dcterms:created>
  <dcterms:modified xsi:type="dcterms:W3CDTF">2023-10-30T12:06:00Z</dcterms:modified>
</cp:coreProperties>
</file>