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DCAE" w14:textId="77777777" w:rsidR="00083A47" w:rsidRDefault="00083A47"/>
    <w:p w14:paraId="632DD6F3" w14:textId="07E358EB" w:rsidR="00D64A68" w:rsidRPr="00A95D4A" w:rsidRDefault="00D64A68" w:rsidP="00D64A68">
      <w:pPr>
        <w:spacing w:line="276" w:lineRule="auto"/>
        <w:jc w:val="center"/>
        <w:rPr>
          <w:rFonts w:cs="Arial"/>
          <w:b/>
          <w:sz w:val="36"/>
          <w:szCs w:val="36"/>
        </w:rPr>
      </w:pPr>
      <w:r w:rsidRPr="00A95D4A">
        <w:rPr>
          <w:rFonts w:cs="Arial"/>
          <w:b/>
          <w:sz w:val="36"/>
          <w:szCs w:val="36"/>
        </w:rPr>
        <w:t xml:space="preserve">Obecně závazná vyhláška obce Kublov č. </w:t>
      </w:r>
      <w:r w:rsidR="00C94AB9">
        <w:rPr>
          <w:rFonts w:cs="Arial"/>
          <w:b/>
          <w:sz w:val="36"/>
          <w:szCs w:val="36"/>
        </w:rPr>
        <w:t>4</w:t>
      </w:r>
      <w:r w:rsidRPr="00A95D4A">
        <w:rPr>
          <w:rFonts w:cs="Arial"/>
          <w:b/>
          <w:sz w:val="36"/>
          <w:szCs w:val="36"/>
        </w:rPr>
        <w:t>/202</w:t>
      </w:r>
      <w:r w:rsidR="001C3DBD" w:rsidRPr="00A95D4A">
        <w:rPr>
          <w:rFonts w:cs="Arial"/>
          <w:b/>
          <w:sz w:val="36"/>
          <w:szCs w:val="36"/>
        </w:rPr>
        <w:t>5</w:t>
      </w:r>
      <w:r w:rsidR="00EB0B1D">
        <w:rPr>
          <w:rFonts w:cs="Arial"/>
          <w:b/>
          <w:sz w:val="36"/>
          <w:szCs w:val="36"/>
        </w:rPr>
        <w:t>,</w:t>
      </w:r>
    </w:p>
    <w:p w14:paraId="709C1D03" w14:textId="278E0362" w:rsidR="00D64A68" w:rsidRPr="00A95D4A" w:rsidRDefault="00EB0B1D" w:rsidP="00D64A68">
      <w:pPr>
        <w:spacing w:line="276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kterou se zrušuje obecně závazná vyhláška č.4/2024 o stanovení </w:t>
      </w:r>
      <w:r w:rsidRPr="00EB0B1D">
        <w:rPr>
          <w:rFonts w:cs="Arial"/>
          <w:b/>
          <w:sz w:val="36"/>
          <w:szCs w:val="36"/>
        </w:rPr>
        <w:t>obecního systému odpadového hospodářství, ze dne 11. 12. 2024</w:t>
      </w:r>
    </w:p>
    <w:p w14:paraId="3011FC25" w14:textId="77777777" w:rsidR="006040D0" w:rsidRPr="00A95D4A" w:rsidRDefault="006040D0" w:rsidP="006040D0">
      <w:pPr>
        <w:jc w:val="both"/>
        <w:rPr>
          <w:rFonts w:cs="Arial"/>
        </w:rPr>
      </w:pPr>
    </w:p>
    <w:p w14:paraId="79B1195B" w14:textId="5F462F4A" w:rsidR="00613C98" w:rsidRPr="00A95D4A" w:rsidRDefault="006040D0" w:rsidP="00613C98">
      <w:pPr>
        <w:spacing w:line="276" w:lineRule="auto"/>
        <w:jc w:val="both"/>
        <w:rPr>
          <w:rFonts w:cs="Arial"/>
          <w:sz w:val="22"/>
          <w:szCs w:val="22"/>
        </w:rPr>
      </w:pPr>
      <w:r w:rsidRPr="00A95D4A">
        <w:rPr>
          <w:rFonts w:cs="Arial"/>
        </w:rPr>
        <w:tab/>
      </w:r>
      <w:r w:rsidR="001C3DBD" w:rsidRPr="00A95D4A">
        <w:rPr>
          <w:rFonts w:cs="Arial"/>
          <w:sz w:val="22"/>
          <w:szCs w:val="22"/>
        </w:rPr>
        <w:t>Zastupitelstvo obce Kublov se na svém zasedání dne 2</w:t>
      </w:r>
      <w:r w:rsidR="00C94AB9">
        <w:rPr>
          <w:rFonts w:cs="Arial"/>
          <w:sz w:val="22"/>
          <w:szCs w:val="22"/>
        </w:rPr>
        <w:t>9</w:t>
      </w:r>
      <w:r w:rsidR="001C3DBD" w:rsidRPr="00A95D4A">
        <w:rPr>
          <w:rFonts w:cs="Arial"/>
          <w:sz w:val="22"/>
          <w:szCs w:val="22"/>
        </w:rPr>
        <w:t>.</w:t>
      </w:r>
      <w:r w:rsidR="00C94AB9">
        <w:rPr>
          <w:rFonts w:cs="Arial"/>
          <w:sz w:val="22"/>
          <w:szCs w:val="22"/>
        </w:rPr>
        <w:t xml:space="preserve"> 4</w:t>
      </w:r>
      <w:r w:rsidR="001C3DBD" w:rsidRPr="00A95D4A">
        <w:rPr>
          <w:rFonts w:cs="Arial"/>
          <w:sz w:val="22"/>
          <w:szCs w:val="22"/>
        </w:rPr>
        <w:t>.</w:t>
      </w:r>
      <w:r w:rsidR="00C94AB9">
        <w:rPr>
          <w:rFonts w:cs="Arial"/>
          <w:sz w:val="22"/>
          <w:szCs w:val="22"/>
        </w:rPr>
        <w:t xml:space="preserve"> </w:t>
      </w:r>
      <w:r w:rsidR="001C3DBD" w:rsidRPr="00A95D4A">
        <w:rPr>
          <w:rFonts w:cs="Arial"/>
          <w:sz w:val="22"/>
          <w:szCs w:val="22"/>
        </w:rPr>
        <w:t xml:space="preserve">2025 </w:t>
      </w:r>
      <w:r w:rsidR="00C94AB9" w:rsidRPr="00C94AB9">
        <w:rPr>
          <w:rFonts w:cs="Arial"/>
          <w:sz w:val="22"/>
          <w:szCs w:val="22"/>
        </w:rPr>
        <w:t>usneslo vydat na základě § 84 odst. 2 písm. h) zákona č. 128/2000 Sb., o obcích (obecní zřízení), ve znění pozdějších předpisů, tuto obecně závaznou vyhlášku (dále jen „vyhláška“):</w:t>
      </w:r>
    </w:p>
    <w:p w14:paraId="31A20EDA" w14:textId="1A26C2E7" w:rsidR="006040D0" w:rsidRPr="00A95D4A" w:rsidRDefault="006040D0" w:rsidP="00613C98">
      <w:pPr>
        <w:pStyle w:val="Zkladntextodsazen2"/>
        <w:ind w:left="0" w:firstLine="0"/>
        <w:rPr>
          <w:rFonts w:ascii="Arial" w:hAnsi="Arial" w:cs="Arial"/>
        </w:rPr>
      </w:pPr>
    </w:p>
    <w:p w14:paraId="31208A8D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48701665" w14:textId="45B93118" w:rsidR="006040D0" w:rsidRPr="00A95D4A" w:rsidRDefault="00C94AB9" w:rsidP="00C94AB9">
      <w:pPr>
        <w:pStyle w:val="lnekNzev"/>
        <w:rPr>
          <w:rFonts w:cs="Arial"/>
          <w:sz w:val="24"/>
        </w:rPr>
      </w:pPr>
      <w:r w:rsidRPr="00C94AB9">
        <w:rPr>
          <w:rFonts w:cs="Arial"/>
          <w:sz w:val="24"/>
        </w:rPr>
        <w:t>Zrušovací ustanovení</w:t>
      </w:r>
    </w:p>
    <w:p w14:paraId="4BF300AC" w14:textId="6F6C7372" w:rsidR="00E121D2" w:rsidRPr="00E121D2" w:rsidRDefault="006040D0" w:rsidP="00E121D2">
      <w:pPr>
        <w:spacing w:after="120" w:line="276" w:lineRule="auto"/>
        <w:jc w:val="both"/>
        <w:rPr>
          <w:rFonts w:cs="Arial"/>
          <w:sz w:val="22"/>
          <w:szCs w:val="22"/>
        </w:rPr>
      </w:pPr>
      <w:r w:rsidRPr="00A95D4A">
        <w:rPr>
          <w:rFonts w:cs="Arial"/>
          <w:sz w:val="24"/>
        </w:rPr>
        <w:tab/>
      </w:r>
    </w:p>
    <w:p w14:paraId="56B6E5FD" w14:textId="1129307B" w:rsidR="00613C98" w:rsidRPr="00A95D4A" w:rsidRDefault="00E121D2" w:rsidP="00E121D2">
      <w:pPr>
        <w:spacing w:after="120" w:line="276" w:lineRule="auto"/>
        <w:jc w:val="both"/>
        <w:rPr>
          <w:rFonts w:cs="Arial"/>
          <w:i/>
          <w:szCs w:val="20"/>
        </w:rPr>
      </w:pPr>
      <w:r w:rsidRPr="00E121D2">
        <w:rPr>
          <w:rFonts w:cs="Arial"/>
          <w:sz w:val="22"/>
          <w:szCs w:val="22"/>
        </w:rPr>
        <w:t xml:space="preserve">Zrušuje se obecně závazná vyhláška č. </w:t>
      </w:r>
      <w:r w:rsidR="00C94AB9">
        <w:rPr>
          <w:rFonts w:cs="Arial"/>
          <w:sz w:val="22"/>
          <w:szCs w:val="22"/>
        </w:rPr>
        <w:t>4</w:t>
      </w:r>
      <w:r w:rsidRPr="00E121D2">
        <w:rPr>
          <w:rFonts w:cs="Arial"/>
          <w:sz w:val="22"/>
          <w:szCs w:val="22"/>
        </w:rPr>
        <w:t>/</w:t>
      </w:r>
      <w:r w:rsidR="00C94AB9">
        <w:rPr>
          <w:rFonts w:cs="Arial"/>
          <w:sz w:val="22"/>
          <w:szCs w:val="22"/>
        </w:rPr>
        <w:t xml:space="preserve">2024 </w:t>
      </w:r>
      <w:r w:rsidR="00C94AB9" w:rsidRPr="00C94AB9">
        <w:rPr>
          <w:rFonts w:cs="Arial"/>
          <w:sz w:val="22"/>
          <w:szCs w:val="22"/>
        </w:rPr>
        <w:t>o stanovení obecního systému odpadového hospodářství</w:t>
      </w:r>
      <w:r w:rsidRPr="00E121D2">
        <w:rPr>
          <w:rFonts w:cs="Arial"/>
          <w:sz w:val="22"/>
          <w:szCs w:val="22"/>
        </w:rPr>
        <w:t xml:space="preserve">, ze dne </w:t>
      </w:r>
      <w:r w:rsidR="00C94AB9">
        <w:rPr>
          <w:rFonts w:cs="Arial"/>
          <w:sz w:val="22"/>
          <w:szCs w:val="22"/>
        </w:rPr>
        <w:t>11. 12. 2024</w:t>
      </w:r>
      <w:r w:rsidRPr="00E121D2">
        <w:rPr>
          <w:rFonts w:cs="Arial"/>
          <w:sz w:val="22"/>
          <w:szCs w:val="22"/>
        </w:rPr>
        <w:t>.</w:t>
      </w:r>
    </w:p>
    <w:p w14:paraId="67D15A24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1C671493" w14:textId="2B6358DD" w:rsidR="00DB5BD9" w:rsidRPr="00A95D4A" w:rsidRDefault="00E121D2" w:rsidP="00E121D2">
      <w:pPr>
        <w:pStyle w:val="lnekNzev"/>
        <w:rPr>
          <w:rFonts w:cs="Arial"/>
          <w:sz w:val="24"/>
        </w:rPr>
      </w:pPr>
      <w:r w:rsidRPr="00E121D2">
        <w:rPr>
          <w:rFonts w:cs="Arial"/>
          <w:sz w:val="24"/>
        </w:rPr>
        <w:t>Účinnost</w:t>
      </w:r>
    </w:p>
    <w:p w14:paraId="1F8DB417" w14:textId="78890D1B" w:rsidR="006040D0" w:rsidRPr="00A95D4A" w:rsidRDefault="00DB5BD9" w:rsidP="00A95D4A">
      <w:pPr>
        <w:pStyle w:val="lnekNadpis"/>
        <w:numPr>
          <w:ilvl w:val="0"/>
          <w:numId w:val="0"/>
        </w:numPr>
        <w:ind w:firstLine="142"/>
        <w:rPr>
          <w:rFonts w:cs="Arial"/>
          <w:sz w:val="24"/>
        </w:rPr>
      </w:pPr>
      <w:r w:rsidRPr="00A95D4A">
        <w:rPr>
          <w:rFonts w:cs="Arial"/>
          <w:sz w:val="24"/>
        </w:rPr>
        <w:t>Tato vyhláška nabývá účinnosti počátkem patnáctého dne následujícího po dni jejího vyhlášení.</w:t>
      </w:r>
    </w:p>
    <w:p w14:paraId="1A4292C0" w14:textId="77777777" w:rsidR="006040D0" w:rsidRPr="00A95D4A" w:rsidRDefault="006040D0" w:rsidP="006040D0">
      <w:pPr>
        <w:pStyle w:val="lnekNadpis"/>
        <w:numPr>
          <w:ilvl w:val="0"/>
          <w:numId w:val="0"/>
        </w:numPr>
        <w:rPr>
          <w:rFonts w:cs="Arial"/>
          <w:sz w:val="24"/>
        </w:rPr>
      </w:pPr>
    </w:p>
    <w:p w14:paraId="070492AA" w14:textId="77777777" w:rsidR="006040D0" w:rsidRPr="00A95D4A" w:rsidRDefault="006040D0" w:rsidP="006040D0">
      <w:pPr>
        <w:pStyle w:val="lnekNadpis"/>
        <w:numPr>
          <w:ilvl w:val="0"/>
          <w:numId w:val="0"/>
        </w:numPr>
        <w:rPr>
          <w:rFonts w:cs="Arial"/>
          <w:sz w:val="24"/>
        </w:rPr>
      </w:pPr>
      <w:r w:rsidRPr="00A95D4A">
        <w:rPr>
          <w:rFonts w:cs="Arial"/>
          <w:sz w:val="24"/>
        </w:rPr>
        <w:tab/>
      </w:r>
      <w:r w:rsidRPr="00A95D4A">
        <w:rPr>
          <w:rFonts w:cs="Arial"/>
          <w:sz w:val="24"/>
        </w:rPr>
        <w:tab/>
      </w:r>
    </w:p>
    <w:p w14:paraId="557B3F1A" w14:textId="40148356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  <w:r w:rsidRPr="00A95D4A">
        <w:rPr>
          <w:rFonts w:cs="Arial"/>
          <w:sz w:val="24"/>
          <w:szCs w:val="24"/>
        </w:rPr>
        <w:tab/>
      </w:r>
      <w:r w:rsidR="003B4B18" w:rsidRPr="00A95D4A">
        <w:rPr>
          <w:rFonts w:cs="Arial"/>
          <w:sz w:val="24"/>
          <w:szCs w:val="24"/>
        </w:rPr>
        <w:t xml:space="preserve">Ing. Michal </w:t>
      </w:r>
      <w:proofErr w:type="gramStart"/>
      <w:r w:rsidR="003B4B18" w:rsidRPr="00A95D4A">
        <w:rPr>
          <w:rFonts w:cs="Arial"/>
          <w:sz w:val="24"/>
          <w:szCs w:val="24"/>
        </w:rPr>
        <w:t xml:space="preserve">Špiryt </w:t>
      </w:r>
      <w:r w:rsidRPr="00A95D4A">
        <w:rPr>
          <w:rFonts w:cs="Arial"/>
          <w:sz w:val="24"/>
          <w:szCs w:val="24"/>
        </w:rPr>
        <w:t xml:space="preserve"> v.</w:t>
      </w:r>
      <w:proofErr w:type="gramEnd"/>
      <w:r w:rsidRPr="00A95D4A">
        <w:rPr>
          <w:rFonts w:cs="Arial"/>
          <w:sz w:val="24"/>
          <w:szCs w:val="24"/>
        </w:rPr>
        <w:t xml:space="preserve"> r.</w:t>
      </w:r>
      <w:r w:rsidRPr="00A95D4A">
        <w:rPr>
          <w:rFonts w:cs="Arial"/>
          <w:sz w:val="24"/>
          <w:szCs w:val="24"/>
        </w:rPr>
        <w:tab/>
      </w:r>
      <w:r w:rsidR="00A95D4A">
        <w:rPr>
          <w:rFonts w:cs="Arial"/>
          <w:sz w:val="24"/>
          <w:szCs w:val="24"/>
        </w:rPr>
        <w:t xml:space="preserve">Mgr. Jiří </w:t>
      </w:r>
      <w:proofErr w:type="gramStart"/>
      <w:r w:rsidR="00A95D4A">
        <w:rPr>
          <w:rFonts w:cs="Arial"/>
          <w:sz w:val="24"/>
          <w:szCs w:val="24"/>
        </w:rPr>
        <w:t>Pelc</w:t>
      </w:r>
      <w:r w:rsidR="003B4B18" w:rsidRPr="00A95D4A">
        <w:rPr>
          <w:rFonts w:cs="Arial"/>
          <w:sz w:val="24"/>
          <w:szCs w:val="24"/>
        </w:rPr>
        <w:t xml:space="preserve"> </w:t>
      </w:r>
      <w:r w:rsidRPr="00A95D4A">
        <w:rPr>
          <w:rFonts w:cs="Arial"/>
          <w:sz w:val="24"/>
          <w:szCs w:val="24"/>
        </w:rPr>
        <w:t xml:space="preserve"> v.</w:t>
      </w:r>
      <w:proofErr w:type="gramEnd"/>
      <w:r w:rsidRPr="00A95D4A">
        <w:rPr>
          <w:rFonts w:cs="Arial"/>
          <w:sz w:val="24"/>
          <w:szCs w:val="24"/>
        </w:rPr>
        <w:t xml:space="preserve"> r.</w:t>
      </w:r>
    </w:p>
    <w:p w14:paraId="74309CE3" w14:textId="48A866A8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  <w:r w:rsidRPr="00A95D4A">
        <w:rPr>
          <w:rFonts w:cs="Arial"/>
          <w:sz w:val="24"/>
          <w:szCs w:val="24"/>
        </w:rPr>
        <w:tab/>
      </w:r>
      <w:r w:rsidR="003B4B18" w:rsidRPr="00A95D4A">
        <w:rPr>
          <w:rFonts w:cs="Arial"/>
          <w:sz w:val="24"/>
          <w:szCs w:val="24"/>
        </w:rPr>
        <w:t>starosta</w:t>
      </w:r>
      <w:r w:rsidRPr="00A95D4A">
        <w:rPr>
          <w:rFonts w:cs="Arial"/>
          <w:sz w:val="24"/>
          <w:szCs w:val="24"/>
        </w:rPr>
        <w:tab/>
      </w:r>
      <w:r w:rsidR="00A95D4A">
        <w:rPr>
          <w:rFonts w:cs="Arial"/>
          <w:sz w:val="24"/>
          <w:szCs w:val="24"/>
        </w:rPr>
        <w:t>místo</w:t>
      </w:r>
      <w:r w:rsidR="003B4B18" w:rsidRPr="00A95D4A">
        <w:rPr>
          <w:rFonts w:cs="Arial"/>
          <w:sz w:val="24"/>
          <w:szCs w:val="24"/>
        </w:rPr>
        <w:t>starosta</w:t>
      </w:r>
    </w:p>
    <w:p w14:paraId="07FFA582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757D1536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AA3A02B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2446CA8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26095D79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053A8C6" w14:textId="7F770475" w:rsidR="006040D0" w:rsidRPr="00181807" w:rsidRDefault="006040D0" w:rsidP="006040D0">
      <w:pPr>
        <w:pStyle w:val="Podpis"/>
        <w:rPr>
          <w:rFonts w:ascii="Times New Roman" w:hAnsi="Times New Roman"/>
          <w:sz w:val="24"/>
          <w:szCs w:val="24"/>
        </w:rPr>
      </w:pPr>
      <w:r w:rsidRPr="00181807">
        <w:rPr>
          <w:rFonts w:ascii="Times New Roman" w:hAnsi="Times New Roman"/>
          <w:sz w:val="24"/>
          <w:szCs w:val="24"/>
        </w:rPr>
        <w:tab/>
        <w:t xml:space="preserve"> </w:t>
      </w:r>
    </w:p>
    <w:p w14:paraId="347E8826" w14:textId="77777777" w:rsidR="006040D0" w:rsidRPr="00181807" w:rsidRDefault="006040D0">
      <w:pPr>
        <w:rPr>
          <w:rFonts w:ascii="Times New Roman" w:hAnsi="Times New Roman"/>
          <w:sz w:val="24"/>
        </w:rPr>
      </w:pPr>
    </w:p>
    <w:sectPr w:rsidR="006040D0" w:rsidRPr="00181807" w:rsidSect="00083A47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3070" w14:textId="77777777" w:rsidR="00207F76" w:rsidRDefault="00207F76">
      <w:r>
        <w:separator/>
      </w:r>
    </w:p>
  </w:endnote>
  <w:endnote w:type="continuationSeparator" w:id="0">
    <w:p w14:paraId="0195789A" w14:textId="77777777" w:rsidR="00207F76" w:rsidRDefault="0020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B606" w14:textId="77777777" w:rsidR="00072E77" w:rsidRDefault="00DE1A25" w:rsidP="00083A47">
    <w:pPr>
      <w:pStyle w:val="Zpat"/>
      <w:jc w:val="center"/>
    </w:pPr>
    <w:r>
      <w:rPr>
        <w:rStyle w:val="slostrnky"/>
      </w:rPr>
      <w:fldChar w:fldCharType="begin"/>
    </w:r>
    <w:r w:rsidR="00072E7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82FB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0278" w14:textId="77777777" w:rsidR="00207F76" w:rsidRDefault="00207F76">
      <w:r>
        <w:separator/>
      </w:r>
    </w:p>
  </w:footnote>
  <w:footnote w:type="continuationSeparator" w:id="0">
    <w:p w14:paraId="5A6CEEA4" w14:textId="77777777" w:rsidR="00207F76" w:rsidRDefault="0020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40CE" w14:textId="77777777" w:rsidR="00072E77" w:rsidRDefault="00AA18E5" w:rsidP="00083A47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BBEFC20" wp14:editId="1C1A9DBE">
          <wp:simplePos x="0" y="0"/>
          <wp:positionH relativeFrom="column">
            <wp:posOffset>4445</wp:posOffset>
          </wp:positionH>
          <wp:positionV relativeFrom="paragraph">
            <wp:posOffset>-107315</wp:posOffset>
          </wp:positionV>
          <wp:extent cx="895350" cy="10191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072E77">
      <w:rPr>
        <w:b/>
        <w:bCs/>
        <w:sz w:val="40"/>
        <w:szCs w:val="40"/>
        <w:lang w:eastAsia="ar-SA"/>
      </w:rPr>
      <w:t>Obec  Kublov</w:t>
    </w:r>
    <w:proofErr w:type="gramEnd"/>
  </w:p>
  <w:p w14:paraId="4751C7AC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2765EB1A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szCs w:val="20"/>
        <w:lang w:eastAsia="ar-SA"/>
      </w:rPr>
    </w:pPr>
    <w:r>
      <w:rPr>
        <w:szCs w:val="20"/>
        <w:lang w:eastAsia="ar-SA"/>
      </w:rPr>
      <w:t>tel., fax 311585102</w:t>
    </w:r>
  </w:p>
  <w:p w14:paraId="0BF90137" w14:textId="77777777" w:rsidR="00072E77" w:rsidRDefault="00072E77" w:rsidP="00083A47">
    <w:pPr>
      <w:pBdr>
        <w:bottom w:val="single" w:sz="4" w:space="1" w:color="000000"/>
      </w:pBdr>
      <w:jc w:val="center"/>
    </w:pPr>
    <w:r w:rsidRPr="00163CF8">
      <w:rPr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p w14:paraId="6AB05A5E" w14:textId="77777777" w:rsidR="00072E77" w:rsidRDefault="00072E77" w:rsidP="00083A47">
    <w:pPr>
      <w:pBdr>
        <w:bottom w:val="single" w:sz="4" w:space="1" w:color="000000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96B2B"/>
    <w:multiLevelType w:val="multilevel"/>
    <w:tmpl w:val="08EEE5FA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39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" w15:restartNumberingAfterBreak="0">
    <w:nsid w:val="75C715BE"/>
    <w:multiLevelType w:val="hybridMultilevel"/>
    <w:tmpl w:val="A6A6D69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37041599">
    <w:abstractNumId w:val="0"/>
  </w:num>
  <w:num w:numId="2" w16cid:durableId="204054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38"/>
    <w:rsid w:val="00072E77"/>
    <w:rsid w:val="00083A47"/>
    <w:rsid w:val="000D568F"/>
    <w:rsid w:val="000E6CBB"/>
    <w:rsid w:val="000F2610"/>
    <w:rsid w:val="00141BB6"/>
    <w:rsid w:val="001501B0"/>
    <w:rsid w:val="00181807"/>
    <w:rsid w:val="001C3DBD"/>
    <w:rsid w:val="00207F76"/>
    <w:rsid w:val="0025298E"/>
    <w:rsid w:val="00254969"/>
    <w:rsid w:val="002756CE"/>
    <w:rsid w:val="002D47D4"/>
    <w:rsid w:val="0031293A"/>
    <w:rsid w:val="00320C0B"/>
    <w:rsid w:val="00391461"/>
    <w:rsid w:val="003B4805"/>
    <w:rsid w:val="003B4B18"/>
    <w:rsid w:val="004008E3"/>
    <w:rsid w:val="004101E8"/>
    <w:rsid w:val="00410CDF"/>
    <w:rsid w:val="00501CB2"/>
    <w:rsid w:val="0058332E"/>
    <w:rsid w:val="005C072E"/>
    <w:rsid w:val="006040D0"/>
    <w:rsid w:val="00613C98"/>
    <w:rsid w:val="00651326"/>
    <w:rsid w:val="00683A78"/>
    <w:rsid w:val="006A708E"/>
    <w:rsid w:val="006C6038"/>
    <w:rsid w:val="00807109"/>
    <w:rsid w:val="0085086E"/>
    <w:rsid w:val="008B6C0C"/>
    <w:rsid w:val="009C5753"/>
    <w:rsid w:val="00A344D2"/>
    <w:rsid w:val="00A70983"/>
    <w:rsid w:val="00A841CB"/>
    <w:rsid w:val="00A95D4A"/>
    <w:rsid w:val="00AA18E5"/>
    <w:rsid w:val="00B309D2"/>
    <w:rsid w:val="00B57D0C"/>
    <w:rsid w:val="00BB25F4"/>
    <w:rsid w:val="00BD2FB0"/>
    <w:rsid w:val="00C34E95"/>
    <w:rsid w:val="00C94AB9"/>
    <w:rsid w:val="00D538FA"/>
    <w:rsid w:val="00D61D1E"/>
    <w:rsid w:val="00D64A68"/>
    <w:rsid w:val="00DB5BD9"/>
    <w:rsid w:val="00DB66DE"/>
    <w:rsid w:val="00DE0993"/>
    <w:rsid w:val="00DE1A25"/>
    <w:rsid w:val="00E121D2"/>
    <w:rsid w:val="00E23B9C"/>
    <w:rsid w:val="00E66D3E"/>
    <w:rsid w:val="00E82FB1"/>
    <w:rsid w:val="00EB0B1D"/>
    <w:rsid w:val="00EB2CFB"/>
    <w:rsid w:val="00EC1720"/>
    <w:rsid w:val="00F72D1D"/>
    <w:rsid w:val="00FB02DA"/>
    <w:rsid w:val="00FB5B54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E8DDC"/>
  <w15:docId w15:val="{76BFCFA4-BB24-4DDB-9354-C5AA868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40D0"/>
    <w:rPr>
      <w:rFonts w:ascii="Arial" w:eastAsia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83A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3A47"/>
    <w:pPr>
      <w:tabs>
        <w:tab w:val="center" w:pos="4536"/>
        <w:tab w:val="right" w:pos="9072"/>
      </w:tabs>
    </w:pPr>
  </w:style>
  <w:style w:type="character" w:styleId="Hypertextovodkaz">
    <w:name w:val="Hyperlink"/>
    <w:rsid w:val="00083A47"/>
    <w:rPr>
      <w:color w:val="000080"/>
      <w:u w:val="single"/>
    </w:rPr>
  </w:style>
  <w:style w:type="character" w:styleId="slostrnky">
    <w:name w:val="page number"/>
    <w:basedOn w:val="Standardnpsmoodstavce"/>
    <w:rsid w:val="00083A47"/>
  </w:style>
  <w:style w:type="paragraph" w:customStyle="1" w:styleId="HlavaNadpis">
    <w:name w:val="Hlava Nadpis"/>
    <w:basedOn w:val="Normln"/>
    <w:next w:val="Normln"/>
    <w:qFormat/>
    <w:rsid w:val="006040D0"/>
    <w:pPr>
      <w:keepNext/>
      <w:numPr>
        <w:numId w:val="1"/>
      </w:numPr>
      <w:spacing w:before="240" w:line="260" w:lineRule="exact"/>
      <w:jc w:val="center"/>
      <w:outlineLvl w:val="0"/>
    </w:pPr>
    <w:rPr>
      <w:b/>
    </w:rPr>
  </w:style>
  <w:style w:type="paragraph" w:customStyle="1" w:styleId="DlNadpis">
    <w:name w:val="Díl Nadpis"/>
    <w:basedOn w:val="Normln"/>
    <w:next w:val="Normln"/>
    <w:qFormat/>
    <w:rsid w:val="006040D0"/>
    <w:pPr>
      <w:keepNext/>
      <w:numPr>
        <w:ilvl w:val="1"/>
        <w:numId w:val="1"/>
      </w:numPr>
      <w:spacing w:before="240" w:line="260" w:lineRule="exact"/>
      <w:jc w:val="center"/>
      <w:outlineLvl w:val="1"/>
    </w:pPr>
    <w:rPr>
      <w:b/>
    </w:rPr>
  </w:style>
  <w:style w:type="paragraph" w:customStyle="1" w:styleId="lnekNadpis">
    <w:name w:val="Článek Nadpis"/>
    <w:basedOn w:val="Normln"/>
    <w:next w:val="lnekNzev"/>
    <w:link w:val="lnekNadpisChar"/>
    <w:qFormat/>
    <w:rsid w:val="006040D0"/>
    <w:pPr>
      <w:keepNext/>
      <w:numPr>
        <w:ilvl w:val="2"/>
        <w:numId w:val="1"/>
      </w:numPr>
      <w:spacing w:before="240" w:line="260" w:lineRule="exact"/>
      <w:ind w:left="0"/>
      <w:jc w:val="center"/>
      <w:outlineLvl w:val="2"/>
    </w:pPr>
  </w:style>
  <w:style w:type="paragraph" w:customStyle="1" w:styleId="lnekNzev">
    <w:name w:val="Článek Název"/>
    <w:basedOn w:val="Normln"/>
    <w:next w:val="lnekText"/>
    <w:link w:val="lnekNzevChar"/>
    <w:qFormat/>
    <w:rsid w:val="006040D0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6040D0"/>
    <w:rPr>
      <w:rFonts w:ascii="Arial" w:eastAsia="Arial" w:hAnsi="Arial"/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6040D0"/>
    <w:pPr>
      <w:numPr>
        <w:ilvl w:val="3"/>
        <w:numId w:val="1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6040D0"/>
    <w:rPr>
      <w:rFonts w:ascii="Arial" w:eastAsia="Arial" w:hAnsi="Arial"/>
      <w:b/>
      <w:szCs w:val="24"/>
      <w:lang w:eastAsia="en-US"/>
    </w:rPr>
  </w:style>
  <w:style w:type="character" w:customStyle="1" w:styleId="lnekTextChar">
    <w:name w:val="Článek Text Char"/>
    <w:link w:val="lnekText"/>
    <w:rsid w:val="006040D0"/>
    <w:rPr>
      <w:rFonts w:ascii="Arial" w:eastAsia="Arial" w:hAnsi="Arial"/>
      <w:szCs w:val="24"/>
      <w:lang w:eastAsia="en-US"/>
    </w:rPr>
  </w:style>
  <w:style w:type="paragraph" w:styleId="Podpis">
    <w:name w:val="Signature"/>
    <w:basedOn w:val="Normln"/>
    <w:link w:val="PodpisChar"/>
    <w:rsid w:val="006040D0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040D0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6040D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40D0"/>
    <w:rPr>
      <w:rFonts w:ascii="Arial" w:eastAsia="Arial" w:hAnsi="Arial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6040D0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1C3DBD"/>
    <w:pPr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DBD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2\Document%20Parts\1029\Hlavi&#269;ka%2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4F8A-3A4F-4C29-A4C2-20B9B4C7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1</Template>
  <TotalTime>19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753</CharactersWithSpaces>
  <SharedDoc>false</SharedDoc>
  <HLinks>
    <vt:vector size="36" baseType="variant">
      <vt:variant>
        <vt:i4>1638492</vt:i4>
      </vt:variant>
      <vt:variant>
        <vt:i4>16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14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12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2359299</vt:i4>
      </vt:variant>
      <vt:variant>
        <vt:i4>7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5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</dc:creator>
  <cp:lastModifiedBy>Jiří Pelc</cp:lastModifiedBy>
  <cp:revision>4</cp:revision>
  <cp:lastPrinted>2021-06-10T14:01:00Z</cp:lastPrinted>
  <dcterms:created xsi:type="dcterms:W3CDTF">2025-04-29T15:52:00Z</dcterms:created>
  <dcterms:modified xsi:type="dcterms:W3CDTF">2025-04-30T13:34:00Z</dcterms:modified>
</cp:coreProperties>
</file>