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47329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Hlk181191972"/>
      <w:bookmarkEnd w:id="0"/>
    </w:p>
    <w:p w14:paraId="1522C85C" w14:textId="75B5E679" w:rsidR="00E963F9" w:rsidRPr="00752FEE" w:rsidRDefault="00A114A7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Boskovice</w:t>
      </w:r>
    </w:p>
    <w:p w14:paraId="726D2A71" w14:textId="73A08BEC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A114A7">
        <w:rPr>
          <w:rFonts w:ascii="Arial" w:hAnsi="Arial" w:cs="Arial"/>
          <w:b/>
          <w:color w:val="000000"/>
          <w:sz w:val="28"/>
          <w:szCs w:val="28"/>
        </w:rPr>
        <w:t>města Boskovice</w:t>
      </w:r>
    </w:p>
    <w:p w14:paraId="610213A8" w14:textId="7604AE0F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A114A7">
        <w:rPr>
          <w:rFonts w:ascii="Arial" w:hAnsi="Arial" w:cs="Arial"/>
          <w:b/>
        </w:rPr>
        <w:t>města Boskovice</w:t>
      </w:r>
    </w:p>
    <w:p w14:paraId="27B8EF5F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CC3D318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F8639C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B635D16" w14:textId="0876A3F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A114A7">
        <w:rPr>
          <w:rFonts w:ascii="Arial" w:hAnsi="Arial" w:cs="Arial"/>
          <w:sz w:val="22"/>
          <w:szCs w:val="22"/>
        </w:rPr>
        <w:t>města Boskovice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074441">
        <w:rPr>
          <w:rFonts w:ascii="Arial" w:hAnsi="Arial" w:cs="Arial"/>
          <w:sz w:val="22"/>
          <w:szCs w:val="22"/>
        </w:rPr>
        <w:t>10. 12. 2024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DF6EE16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518745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634303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2A2BBC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BDC93E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22DF22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CD6E981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8BEA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F46B6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D06DEE" w14:textId="3A705B14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A114A7">
        <w:rPr>
          <w:rFonts w:ascii="Arial" w:hAnsi="Arial" w:cs="Arial"/>
          <w:sz w:val="22"/>
          <w:szCs w:val="22"/>
        </w:rPr>
        <w:t>města Boskovice</w:t>
      </w:r>
      <w:r w:rsidRPr="00F64363">
        <w:rPr>
          <w:rFonts w:ascii="Arial" w:hAnsi="Arial" w:cs="Arial"/>
          <w:sz w:val="22"/>
          <w:szCs w:val="22"/>
        </w:rPr>
        <w:t xml:space="preserve"> je zajištěna jednotkou sboru dobrovolných hasičů obce (dále jen „JSDH obce“) podle čl. </w:t>
      </w:r>
      <w:r w:rsidR="00FE7C78">
        <w:rPr>
          <w:rFonts w:ascii="Arial" w:hAnsi="Arial" w:cs="Arial"/>
          <w:sz w:val="22"/>
          <w:szCs w:val="22"/>
        </w:rPr>
        <w:t>5</w:t>
      </w:r>
      <w:r w:rsidRPr="00F64363">
        <w:rPr>
          <w:rFonts w:ascii="Arial" w:hAnsi="Arial" w:cs="Arial"/>
          <w:sz w:val="22"/>
          <w:szCs w:val="22"/>
        </w:rPr>
        <w:t xml:space="preserve">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dále jednotkami požární ochrany</w:t>
      </w:r>
      <w:r w:rsidR="00074441">
        <w:rPr>
          <w:rFonts w:ascii="Arial" w:hAnsi="Arial" w:cs="Arial"/>
          <w:sz w:val="22"/>
          <w:szCs w:val="22"/>
        </w:rPr>
        <w:t xml:space="preserve"> dle čl. </w:t>
      </w:r>
      <w:r w:rsidR="00FE7C78">
        <w:rPr>
          <w:rFonts w:ascii="Arial" w:hAnsi="Arial" w:cs="Arial"/>
          <w:sz w:val="22"/>
          <w:szCs w:val="22"/>
        </w:rPr>
        <w:t>9</w:t>
      </w:r>
      <w:r w:rsidR="00074441">
        <w:rPr>
          <w:rFonts w:ascii="Arial" w:hAnsi="Arial" w:cs="Arial"/>
          <w:sz w:val="22"/>
          <w:szCs w:val="22"/>
        </w:rPr>
        <w:t xml:space="preserve"> této vyhlášky</w:t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515F5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6A29F7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1D8B1F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112F096D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48947C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59D6527" w14:textId="4A59BE80" w:rsidR="00FE7C78" w:rsidRPr="00F64363" w:rsidRDefault="00FE7C78" w:rsidP="00FE7C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E7C78">
        <w:rPr>
          <w:rFonts w:ascii="Arial" w:hAnsi="Arial" w:cs="Arial"/>
          <w:b w:val="0"/>
          <w:bCs w:val="0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023E2CD7" w14:textId="77777777" w:rsidR="00FE7C78" w:rsidRPr="00F64363" w:rsidRDefault="00FE7C78" w:rsidP="00FE7C7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4AD2E7" w14:textId="097D59B2" w:rsidR="00FE7C78" w:rsidRPr="00F64363" w:rsidRDefault="00FE7C78" w:rsidP="00FE7C78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FE7C78"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</w:t>
      </w:r>
    </w:p>
    <w:p w14:paraId="1F89B480" w14:textId="77777777" w:rsidR="00FE7C78" w:rsidRPr="00F64363" w:rsidRDefault="00FE7C78" w:rsidP="00FE7C78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58A9407" w14:textId="48A3CF39" w:rsidR="00FE7C78" w:rsidRDefault="00FE7C7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F518663" w14:textId="77777777" w:rsidR="00FE7C78" w:rsidRPr="00FE7C78" w:rsidRDefault="00FE7C78" w:rsidP="00FE7C78"/>
    <w:p w14:paraId="74A9ED0B" w14:textId="124734D7" w:rsidR="00F64363" w:rsidRPr="00F64363" w:rsidRDefault="00FE7C7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5F7C4D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466FA5" w14:textId="0F03F6F8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</w:t>
      </w:r>
      <w:r w:rsidR="00FE7C78">
        <w:rPr>
          <w:rFonts w:ascii="Arial" w:hAnsi="Arial" w:cs="Arial"/>
          <w:sz w:val="22"/>
          <w:szCs w:val="22"/>
        </w:rPr>
        <w:t>lašoven požárů uvedených v čl. 7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236187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05522BC" w14:textId="70F10D5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jednotkami požární ochrany uvedenými v čl. </w:t>
      </w:r>
      <w:r w:rsidR="00FE7C78">
        <w:rPr>
          <w:rFonts w:ascii="Arial" w:hAnsi="Arial" w:cs="Arial"/>
          <w:sz w:val="22"/>
          <w:szCs w:val="22"/>
        </w:rPr>
        <w:t>9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D2265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8F87B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569607" w14:textId="357E2243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FE7C78">
        <w:rPr>
          <w:rFonts w:ascii="Arial" w:hAnsi="Arial" w:cs="Arial"/>
          <w:b w:val="0"/>
          <w:bCs w:val="0"/>
          <w:i/>
          <w:iCs/>
          <w:sz w:val="22"/>
          <w:szCs w:val="22"/>
        </w:rPr>
        <w:t>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0C671E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0B3DFE" w14:textId="4718E71F" w:rsidR="00F64363" w:rsidRPr="00F64363" w:rsidRDefault="000C485E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JSDH </w:t>
      </w:r>
      <w:r>
        <w:rPr>
          <w:rFonts w:ascii="Arial" w:hAnsi="Arial" w:cs="Arial"/>
          <w:sz w:val="22"/>
          <w:szCs w:val="22"/>
        </w:rPr>
        <w:t>města</w:t>
      </w:r>
      <w:r w:rsidR="00F64363"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</w:t>
      </w:r>
      <w:r w:rsidR="00074441">
        <w:rPr>
          <w:rFonts w:ascii="Arial" w:hAnsi="Arial" w:cs="Arial"/>
          <w:sz w:val="22"/>
          <w:szCs w:val="22"/>
        </w:rPr>
        <w:t>1</w:t>
      </w:r>
      <w:r w:rsidR="00F64363" w:rsidRPr="00F64363">
        <w:rPr>
          <w:rFonts w:ascii="Arial" w:hAnsi="Arial" w:cs="Arial"/>
          <w:sz w:val="22"/>
          <w:szCs w:val="22"/>
        </w:rPr>
        <w:t xml:space="preserve"> vyhlášky. </w:t>
      </w:r>
    </w:p>
    <w:p w14:paraId="42562C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E83179" w14:textId="285F5701" w:rsidR="00F64363" w:rsidRPr="00074441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</w:t>
      </w:r>
      <w:r w:rsidRPr="00074441">
        <w:rPr>
          <w:rFonts w:ascii="Arial" w:hAnsi="Arial" w:cs="Arial"/>
          <w:color w:val="auto"/>
          <w:sz w:val="22"/>
          <w:szCs w:val="22"/>
        </w:rPr>
        <w:t xml:space="preserve">JSDH </w:t>
      </w:r>
      <w:r w:rsidR="000439A1" w:rsidRPr="00074441">
        <w:rPr>
          <w:rFonts w:ascii="Arial" w:hAnsi="Arial" w:cs="Arial"/>
          <w:color w:val="auto"/>
          <w:sz w:val="22"/>
          <w:szCs w:val="22"/>
        </w:rPr>
        <w:t>zřízených městem Boskovice</w:t>
      </w:r>
      <w:r w:rsidRPr="00074441">
        <w:rPr>
          <w:rFonts w:ascii="Arial" w:hAnsi="Arial" w:cs="Arial"/>
          <w:color w:val="auto"/>
          <w:sz w:val="22"/>
          <w:szCs w:val="22"/>
        </w:rPr>
        <w:t xml:space="preserve"> se při vyhlášení požárního poplachu dostaví ve stanoveném čase do </w:t>
      </w:r>
      <w:r w:rsidR="000439A1" w:rsidRPr="00074441">
        <w:rPr>
          <w:rFonts w:ascii="Arial" w:hAnsi="Arial" w:cs="Arial"/>
          <w:color w:val="auto"/>
          <w:sz w:val="22"/>
          <w:szCs w:val="22"/>
        </w:rPr>
        <w:t xml:space="preserve">své </w:t>
      </w:r>
      <w:r w:rsidR="00B20050" w:rsidRPr="00074441">
        <w:rPr>
          <w:rFonts w:ascii="Arial" w:hAnsi="Arial" w:cs="Arial"/>
          <w:color w:val="auto"/>
          <w:sz w:val="22"/>
          <w:szCs w:val="22"/>
        </w:rPr>
        <w:t>hasičské stanic</w:t>
      </w:r>
      <w:r w:rsidR="000439A1" w:rsidRPr="00074441">
        <w:rPr>
          <w:rFonts w:ascii="Arial" w:hAnsi="Arial" w:cs="Arial"/>
          <w:color w:val="auto"/>
          <w:sz w:val="22"/>
          <w:szCs w:val="22"/>
        </w:rPr>
        <w:t>e dle své působnosti</w:t>
      </w:r>
      <w:r w:rsidRPr="00074441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074441">
        <w:rPr>
          <w:rFonts w:ascii="Arial" w:hAnsi="Arial" w:cs="Arial"/>
          <w:color w:val="auto"/>
          <w:sz w:val="22"/>
          <w:szCs w:val="22"/>
        </w:rPr>
        <w:t>velitelem JSDH</w:t>
      </w:r>
      <w:r w:rsidR="000439A1" w:rsidRPr="00074441">
        <w:rPr>
          <w:rFonts w:ascii="Arial" w:hAnsi="Arial" w:cs="Arial"/>
          <w:color w:val="auto"/>
          <w:sz w:val="22"/>
          <w:szCs w:val="22"/>
        </w:rPr>
        <w:t xml:space="preserve"> každé jednotky</w:t>
      </w:r>
      <w:r w:rsidRPr="00074441">
        <w:rPr>
          <w:rFonts w:ascii="Arial" w:hAnsi="Arial" w:cs="Arial"/>
          <w:color w:val="auto"/>
          <w:sz w:val="22"/>
          <w:szCs w:val="22"/>
        </w:rPr>
        <w:t>.</w:t>
      </w:r>
    </w:p>
    <w:p w14:paraId="2CBEEB57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57302A" w14:textId="26BDA1E3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FE7C78">
        <w:rPr>
          <w:rFonts w:ascii="Arial" w:hAnsi="Arial" w:cs="Arial"/>
          <w:b w:val="0"/>
          <w:bCs w:val="0"/>
          <w:i/>
          <w:iCs/>
          <w:sz w:val="22"/>
          <w:szCs w:val="22"/>
        </w:rPr>
        <w:t>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2DF80A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56F50F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A042659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C4025BD" w14:textId="5CEAC6A0" w:rsidR="00F64363" w:rsidRPr="00074441" w:rsidRDefault="00FE7C78" w:rsidP="00FE7C7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E7C78">
        <w:rPr>
          <w:rFonts w:ascii="Arial" w:hAnsi="Arial" w:cs="Arial"/>
          <w:color w:val="auto"/>
          <w:sz w:val="22"/>
          <w:szCs w:val="22"/>
        </w:rPr>
        <w:t>Zdroje vody pro hašení požárů jsou stanoveny v nařízení kraje</w:t>
      </w:r>
      <w:r w:rsidR="00F80739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FE7C78">
        <w:rPr>
          <w:rFonts w:ascii="Arial" w:hAnsi="Arial" w:cs="Arial"/>
          <w:color w:val="auto"/>
          <w:sz w:val="22"/>
          <w:szCs w:val="22"/>
        </w:rPr>
        <w:t>. Zdroje vody pro hašení požárů na území obce jsou uvedeny v příloze č.</w:t>
      </w:r>
      <w:r>
        <w:rPr>
          <w:rFonts w:ascii="Arial" w:hAnsi="Arial" w:cs="Arial"/>
          <w:color w:val="auto"/>
          <w:sz w:val="22"/>
          <w:szCs w:val="22"/>
        </w:rPr>
        <w:t xml:space="preserve"> 2</w:t>
      </w:r>
      <w:r w:rsidRPr="00FE7C78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="00F44A56" w:rsidRPr="00074441">
        <w:rPr>
          <w:rFonts w:ascii="Arial" w:hAnsi="Arial" w:cs="Arial"/>
          <w:color w:val="auto"/>
          <w:sz w:val="22"/>
          <w:szCs w:val="22"/>
        </w:rPr>
        <w:t>.</w:t>
      </w:r>
    </w:p>
    <w:p w14:paraId="04BDD2F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01536CBC" w14:textId="0A8B8146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FE7C78">
        <w:rPr>
          <w:rFonts w:ascii="Arial" w:hAnsi="Arial" w:cs="Arial"/>
          <w:b w:val="0"/>
          <w:bCs w:val="0"/>
          <w:i/>
          <w:iCs/>
          <w:sz w:val="22"/>
          <w:szCs w:val="22"/>
        </w:rPr>
        <w:t>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F80739">
        <w:rPr>
          <w:rFonts w:ascii="Arial" w:hAnsi="Arial" w:cs="Arial"/>
          <w:b w:val="0"/>
          <w:bCs w:val="0"/>
          <w:i/>
          <w:iCs/>
          <w:sz w:val="22"/>
          <w:szCs w:val="22"/>
        </w:rPr>
        <w:t>Ohlašovna požárů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a způsob jejich označení</w:t>
      </w:r>
    </w:p>
    <w:p w14:paraId="787F065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233197" w14:textId="77777777" w:rsidR="00F64363" w:rsidRPr="00F64363" w:rsidRDefault="00F64363" w:rsidP="00F8073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79030AAD" w14:textId="4D9F5921" w:rsidR="007F01BD" w:rsidRPr="00074441" w:rsidRDefault="00FE7C78" w:rsidP="007F01BD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940A8" w:rsidRPr="00074441">
        <w:rPr>
          <w:rFonts w:ascii="Arial" w:hAnsi="Arial" w:cs="Arial"/>
          <w:sz w:val="22"/>
          <w:szCs w:val="22"/>
        </w:rPr>
        <w:t xml:space="preserve">lužebna </w:t>
      </w:r>
      <w:r w:rsidR="007F01BD" w:rsidRPr="00074441">
        <w:rPr>
          <w:rFonts w:ascii="Arial" w:hAnsi="Arial" w:cs="Arial"/>
          <w:sz w:val="22"/>
          <w:szCs w:val="22"/>
        </w:rPr>
        <w:t>městské</w:t>
      </w:r>
      <w:r w:rsidR="00B940A8" w:rsidRPr="00074441">
        <w:rPr>
          <w:rFonts w:ascii="Arial" w:hAnsi="Arial" w:cs="Arial"/>
          <w:sz w:val="22"/>
          <w:szCs w:val="22"/>
        </w:rPr>
        <w:t xml:space="preserve"> policie na adrese </w:t>
      </w:r>
      <w:r w:rsidR="007F01BD" w:rsidRPr="00074441">
        <w:rPr>
          <w:rFonts w:ascii="Arial" w:hAnsi="Arial" w:cs="Arial"/>
          <w:sz w:val="22"/>
          <w:szCs w:val="22"/>
        </w:rPr>
        <w:t>Masarykovo náměstí 4/2, Boskovice</w:t>
      </w:r>
      <w:r w:rsidR="00F64363" w:rsidRPr="00074441">
        <w:rPr>
          <w:rFonts w:ascii="Arial" w:hAnsi="Arial" w:cs="Arial"/>
          <w:sz w:val="22"/>
          <w:szCs w:val="22"/>
        </w:rPr>
        <w:tab/>
      </w:r>
    </w:p>
    <w:p w14:paraId="74CCF292" w14:textId="77777777" w:rsidR="007F01BD" w:rsidRDefault="007F01BD" w:rsidP="007F01BD">
      <w:pPr>
        <w:ind w:firstLine="567"/>
        <w:rPr>
          <w:rFonts w:ascii="Arial" w:hAnsi="Arial" w:cs="Arial"/>
          <w:color w:val="FF0000"/>
          <w:sz w:val="22"/>
          <w:szCs w:val="22"/>
        </w:rPr>
      </w:pPr>
    </w:p>
    <w:p w14:paraId="2D324825" w14:textId="04BD7F65" w:rsidR="00F64363" w:rsidRPr="00F64363" w:rsidRDefault="00F64363" w:rsidP="007F01BD">
      <w:pPr>
        <w:ind w:firstLine="567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3104D481" w14:textId="2366C3E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FE7C78">
        <w:rPr>
          <w:rFonts w:ascii="Arial" w:hAnsi="Arial" w:cs="Arial"/>
          <w:b w:val="0"/>
          <w:bCs w:val="0"/>
          <w:i/>
          <w:iCs/>
          <w:sz w:val="22"/>
          <w:szCs w:val="22"/>
        </w:rPr>
        <w:t>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1592BF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F840B3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2D7060A" w14:textId="77777777" w:rsidR="00F64363" w:rsidRPr="0007444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74441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E0FA6F1" w14:textId="5CB3270C" w:rsidR="00F64363" w:rsidRPr="00074441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074441">
        <w:rPr>
          <w:rFonts w:ascii="Arial" w:hAnsi="Arial" w:cs="Arial"/>
          <w:sz w:val="22"/>
          <w:szCs w:val="22"/>
        </w:rPr>
        <w:t>signálem „POŽÁRNÍ POPLACH”, vyhlašovaným např. elektronickou sirénou (napodobuje hlas trubky, troubící tón „HO – ŘÍ”, „HO – ŘÍ”) po dobu jedné minuty (je jednoznačný a nezaměnitelný s jinými signály)</w:t>
      </w:r>
    </w:p>
    <w:p w14:paraId="62D9D9D3" w14:textId="15C53540" w:rsidR="00F64363" w:rsidRPr="00074441" w:rsidRDefault="00F64363" w:rsidP="00074441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74441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074441" w:rsidRPr="00074441">
        <w:rPr>
          <w:rFonts w:ascii="Arial" w:hAnsi="Arial" w:cs="Arial"/>
          <w:color w:val="auto"/>
          <w:sz w:val="22"/>
          <w:szCs w:val="22"/>
        </w:rPr>
        <w:t xml:space="preserve"> </w:t>
      </w:r>
      <w:r w:rsidRPr="00074441">
        <w:rPr>
          <w:rFonts w:ascii="Arial" w:hAnsi="Arial" w:cs="Arial"/>
          <w:color w:val="auto"/>
          <w:sz w:val="22"/>
          <w:szCs w:val="22"/>
        </w:rPr>
        <w:t>obecním rozhlasem</w:t>
      </w:r>
    </w:p>
    <w:p w14:paraId="461B5DBB" w14:textId="77777777" w:rsidR="007F01BD" w:rsidRDefault="007F01BD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28D247" w14:textId="77777777" w:rsidR="007F01BD" w:rsidRDefault="007F01BD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0898399" w14:textId="77777777" w:rsidR="007F01BD" w:rsidRDefault="007F01BD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A86682A" w14:textId="7E5E7B82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FE7C78">
        <w:rPr>
          <w:rFonts w:ascii="Arial" w:hAnsi="Arial" w:cs="Arial"/>
          <w:b w:val="0"/>
          <w:bCs w:val="0"/>
          <w:i/>
          <w:iCs/>
          <w:sz w:val="22"/>
          <w:szCs w:val="22"/>
        </w:rPr>
        <w:t>9</w:t>
      </w:r>
    </w:p>
    <w:p w14:paraId="7156FE67" w14:textId="77777777" w:rsidR="00F64363" w:rsidRPr="00FE7C78" w:rsidRDefault="00F64363" w:rsidP="00F64363">
      <w:pPr>
        <w:pStyle w:val="nzevzkona"/>
        <w:spacing w:before="0"/>
        <w:rPr>
          <w:rFonts w:ascii="Arial" w:hAnsi="Arial" w:cs="Arial"/>
          <w:b w:val="0"/>
          <w:i/>
          <w:sz w:val="22"/>
          <w:szCs w:val="22"/>
        </w:rPr>
      </w:pPr>
      <w:r w:rsidRPr="00FE7C78">
        <w:rPr>
          <w:rFonts w:ascii="Arial" w:hAnsi="Arial" w:cs="Arial"/>
          <w:b w:val="0"/>
          <w:i/>
          <w:sz w:val="22"/>
          <w:szCs w:val="22"/>
        </w:rPr>
        <w:t>Seznam sil a prostředků jednotek požární ochrany</w:t>
      </w:r>
    </w:p>
    <w:p w14:paraId="316AABE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50B752" w14:textId="16516779" w:rsidR="00F64363" w:rsidRPr="0007444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74441">
        <w:rPr>
          <w:rFonts w:ascii="Arial" w:hAnsi="Arial" w:cs="Arial"/>
          <w:color w:val="auto"/>
          <w:sz w:val="22"/>
          <w:szCs w:val="22"/>
        </w:rPr>
        <w:t>Seznam sil a prostředků jednotek požární ochrany</w:t>
      </w:r>
      <w:r w:rsidR="007F01BD" w:rsidRPr="00074441">
        <w:rPr>
          <w:rFonts w:ascii="Arial" w:hAnsi="Arial" w:cs="Arial"/>
          <w:color w:val="auto"/>
          <w:sz w:val="22"/>
          <w:szCs w:val="22"/>
        </w:rPr>
        <w:t xml:space="preserve"> zřízených městem Boskovice</w:t>
      </w:r>
      <w:r w:rsidRPr="00074441">
        <w:rPr>
          <w:rFonts w:ascii="Arial" w:hAnsi="Arial" w:cs="Arial"/>
          <w:color w:val="auto"/>
          <w:sz w:val="22"/>
          <w:szCs w:val="22"/>
        </w:rPr>
        <w:t xml:space="preserve"> </w:t>
      </w:r>
      <w:r w:rsidR="00074441">
        <w:rPr>
          <w:rFonts w:ascii="Arial" w:hAnsi="Arial" w:cs="Arial"/>
          <w:color w:val="auto"/>
          <w:sz w:val="22"/>
          <w:szCs w:val="22"/>
        </w:rPr>
        <w:t xml:space="preserve">je uveden ve </w:t>
      </w:r>
      <w:r w:rsidR="00074441" w:rsidRPr="00074441">
        <w:rPr>
          <w:rFonts w:ascii="Arial" w:hAnsi="Arial" w:cs="Arial"/>
          <w:color w:val="auto"/>
          <w:sz w:val="22"/>
          <w:szCs w:val="22"/>
        </w:rPr>
        <w:t>výpisu</w:t>
      </w:r>
      <w:r w:rsidRPr="00074441">
        <w:rPr>
          <w:rFonts w:ascii="Arial" w:hAnsi="Arial" w:cs="Arial"/>
          <w:color w:val="auto"/>
          <w:sz w:val="22"/>
          <w:szCs w:val="22"/>
        </w:rPr>
        <w:t xml:space="preserve"> z požárního poplachového plánu </w:t>
      </w:r>
      <w:r w:rsidR="00074441">
        <w:rPr>
          <w:rFonts w:ascii="Arial" w:hAnsi="Arial" w:cs="Arial"/>
          <w:color w:val="auto"/>
          <w:sz w:val="22"/>
          <w:szCs w:val="22"/>
        </w:rPr>
        <w:t>Jihomoravského kraje</w:t>
      </w:r>
      <w:r w:rsidRPr="00074441">
        <w:rPr>
          <w:rFonts w:ascii="Arial" w:hAnsi="Arial" w:cs="Arial"/>
          <w:color w:val="auto"/>
          <w:sz w:val="22"/>
          <w:szCs w:val="22"/>
        </w:rPr>
        <w:t>.</w:t>
      </w:r>
    </w:p>
    <w:p w14:paraId="0795A3CD" w14:textId="77777777" w:rsid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1F22B83" w14:textId="77777777" w:rsidR="007F01BD" w:rsidRPr="00F64363" w:rsidRDefault="007F01BD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2B9AF3D" w14:textId="010BFBF0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AD270F">
        <w:rPr>
          <w:rFonts w:ascii="Arial" w:hAnsi="Arial" w:cs="Arial"/>
          <w:b w:val="0"/>
          <w:bCs w:val="0"/>
          <w:i/>
          <w:iCs/>
          <w:sz w:val="22"/>
          <w:szCs w:val="22"/>
        </w:rPr>
        <w:t>10</w:t>
      </w:r>
    </w:p>
    <w:p w14:paraId="788480BD" w14:textId="77777777" w:rsidR="00F64363" w:rsidRPr="00FE7C78" w:rsidRDefault="00F64363" w:rsidP="00F64363">
      <w:pPr>
        <w:pStyle w:val="Zkladntext"/>
        <w:spacing w:after="0"/>
        <w:jc w:val="center"/>
        <w:rPr>
          <w:rFonts w:ascii="Arial" w:hAnsi="Arial" w:cs="Arial"/>
          <w:i/>
          <w:sz w:val="22"/>
          <w:szCs w:val="22"/>
        </w:rPr>
      </w:pPr>
      <w:r w:rsidRPr="00FE7C78">
        <w:rPr>
          <w:rFonts w:ascii="Arial" w:hAnsi="Arial" w:cs="Arial"/>
          <w:i/>
          <w:sz w:val="22"/>
          <w:szCs w:val="22"/>
        </w:rPr>
        <w:t>Zrušovací ustanovení</w:t>
      </w:r>
    </w:p>
    <w:p w14:paraId="0E4BBAB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A47A3AE" w14:textId="6B4126D8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74441" w:rsidRPr="00074441">
        <w:rPr>
          <w:rFonts w:ascii="Arial" w:hAnsi="Arial" w:cs="Arial"/>
          <w:sz w:val="22"/>
          <w:szCs w:val="22"/>
        </w:rPr>
        <w:t>2/2006</w:t>
      </w:r>
      <w:r w:rsidRPr="00074441">
        <w:rPr>
          <w:rFonts w:ascii="Arial" w:hAnsi="Arial" w:cs="Arial"/>
          <w:sz w:val="22"/>
          <w:szCs w:val="22"/>
        </w:rPr>
        <w:t xml:space="preserve"> ze dne </w:t>
      </w:r>
      <w:r w:rsidR="00074441" w:rsidRPr="00074441">
        <w:rPr>
          <w:rFonts w:ascii="Arial" w:hAnsi="Arial" w:cs="Arial"/>
          <w:sz w:val="22"/>
          <w:szCs w:val="22"/>
        </w:rPr>
        <w:t>16. 2. 2006</w:t>
      </w:r>
    </w:p>
    <w:p w14:paraId="795EF478" w14:textId="77777777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E289E78" w14:textId="77777777" w:rsidR="007F01BD" w:rsidRPr="00F64363" w:rsidRDefault="007F01BD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AD58A84" w14:textId="2596171F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AD270F">
        <w:rPr>
          <w:rFonts w:ascii="Arial" w:hAnsi="Arial" w:cs="Arial"/>
          <w:b w:val="0"/>
          <w:bCs w:val="0"/>
          <w:i/>
          <w:iCs/>
          <w:sz w:val="22"/>
          <w:szCs w:val="22"/>
        </w:rPr>
        <w:t>1</w:t>
      </w:r>
    </w:p>
    <w:p w14:paraId="7D2FCB95" w14:textId="77777777" w:rsidR="00F64363" w:rsidRPr="00FE7C78" w:rsidRDefault="00F64363" w:rsidP="00F64363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FE7C78">
        <w:rPr>
          <w:rFonts w:ascii="Arial" w:hAnsi="Arial" w:cs="Arial"/>
          <w:bCs/>
          <w:i/>
          <w:sz w:val="22"/>
          <w:szCs w:val="22"/>
        </w:rPr>
        <w:t>Účinnost</w:t>
      </w:r>
    </w:p>
    <w:p w14:paraId="2DA206F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F22B0A" w14:textId="719BE000" w:rsidR="00774261" w:rsidRPr="00046D5A" w:rsidRDefault="00074441" w:rsidP="00774261">
      <w:pPr>
        <w:jc w:val="both"/>
        <w:rPr>
          <w:rFonts w:ascii="Arial" w:hAnsi="Arial" w:cs="Arial"/>
          <w:sz w:val="22"/>
          <w:szCs w:val="22"/>
        </w:rPr>
      </w:pPr>
      <w:r w:rsidRPr="00046D5A">
        <w:rPr>
          <w:rFonts w:ascii="Arial" w:hAnsi="Arial" w:cs="Arial"/>
          <w:sz w:val="22"/>
          <w:szCs w:val="22"/>
        </w:rPr>
        <w:t>Tato obecně závazná vyhláška nabývá účinnosti dnem 1. 1. 2025</w:t>
      </w:r>
      <w:r w:rsidR="00774261" w:rsidRPr="00046D5A">
        <w:rPr>
          <w:rFonts w:ascii="Arial" w:hAnsi="Arial" w:cs="Arial"/>
          <w:sz w:val="22"/>
          <w:szCs w:val="22"/>
        </w:rPr>
        <w:t>.</w:t>
      </w:r>
    </w:p>
    <w:p w14:paraId="55988193" w14:textId="77777777" w:rsidR="007F01BD" w:rsidRPr="00046D5A" w:rsidRDefault="007F01BD" w:rsidP="00774261">
      <w:pPr>
        <w:jc w:val="both"/>
        <w:rPr>
          <w:rFonts w:ascii="Arial" w:hAnsi="Arial" w:cs="Arial"/>
          <w:sz w:val="22"/>
          <w:szCs w:val="22"/>
        </w:rPr>
      </w:pPr>
    </w:p>
    <w:p w14:paraId="2E058F00" w14:textId="77777777" w:rsidR="007F01BD" w:rsidRDefault="007F01BD" w:rsidP="00774261">
      <w:pPr>
        <w:jc w:val="both"/>
        <w:rPr>
          <w:rFonts w:ascii="Arial" w:hAnsi="Arial" w:cs="Arial"/>
          <w:sz w:val="22"/>
          <w:szCs w:val="22"/>
        </w:rPr>
      </w:pPr>
    </w:p>
    <w:p w14:paraId="42D35EBD" w14:textId="77777777" w:rsidR="007F01BD" w:rsidRPr="00E836B1" w:rsidRDefault="007F01BD" w:rsidP="00774261">
      <w:pPr>
        <w:jc w:val="both"/>
        <w:rPr>
          <w:rFonts w:ascii="Arial" w:hAnsi="Arial" w:cs="Arial"/>
          <w:sz w:val="22"/>
          <w:szCs w:val="22"/>
        </w:rPr>
      </w:pPr>
    </w:p>
    <w:p w14:paraId="5469FB65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DE2697" w14:textId="139189AD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657B1A9D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EB8D5DF" w14:textId="758234DA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074441">
        <w:rPr>
          <w:rFonts w:ascii="Arial" w:hAnsi="Arial" w:cs="Arial"/>
          <w:sz w:val="22"/>
          <w:szCs w:val="22"/>
        </w:rPr>
        <w:t>Ing. arch. Jana Syrovátková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074441">
        <w:rPr>
          <w:rFonts w:ascii="Arial" w:hAnsi="Arial" w:cs="Arial"/>
          <w:sz w:val="22"/>
          <w:szCs w:val="22"/>
        </w:rPr>
        <w:t>Ing. Lukáš Holík</w:t>
      </w:r>
    </w:p>
    <w:p w14:paraId="53F1B356" w14:textId="17C71970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074441">
        <w:rPr>
          <w:rFonts w:ascii="Arial" w:hAnsi="Arial" w:cs="Arial"/>
          <w:sz w:val="22"/>
          <w:szCs w:val="22"/>
        </w:rPr>
        <w:tab/>
        <w:t>starosta</w:t>
      </w:r>
      <w:r w:rsidR="00074441">
        <w:rPr>
          <w:rFonts w:ascii="Arial" w:hAnsi="Arial" w:cs="Arial"/>
          <w:sz w:val="22"/>
          <w:szCs w:val="22"/>
        </w:rPr>
        <w:tab/>
      </w:r>
      <w:r w:rsidR="00074441">
        <w:rPr>
          <w:rFonts w:ascii="Arial" w:hAnsi="Arial" w:cs="Arial"/>
          <w:sz w:val="22"/>
          <w:szCs w:val="22"/>
        </w:rPr>
        <w:tab/>
      </w:r>
      <w:r w:rsidR="00074441">
        <w:rPr>
          <w:rFonts w:ascii="Arial" w:hAnsi="Arial" w:cs="Arial"/>
          <w:sz w:val="22"/>
          <w:szCs w:val="22"/>
        </w:rPr>
        <w:tab/>
      </w:r>
      <w:r w:rsidR="00074441">
        <w:rPr>
          <w:rFonts w:ascii="Arial" w:hAnsi="Arial" w:cs="Arial"/>
          <w:sz w:val="22"/>
          <w:szCs w:val="22"/>
        </w:rPr>
        <w:tab/>
      </w:r>
      <w:r w:rsidR="00074441">
        <w:rPr>
          <w:rFonts w:ascii="Arial" w:hAnsi="Arial" w:cs="Arial"/>
          <w:sz w:val="22"/>
          <w:szCs w:val="22"/>
        </w:rPr>
        <w:tab/>
      </w:r>
      <w:r w:rsidR="00074441">
        <w:rPr>
          <w:rFonts w:ascii="Arial" w:hAnsi="Arial" w:cs="Arial"/>
          <w:sz w:val="22"/>
          <w:szCs w:val="22"/>
        </w:rPr>
        <w:tab/>
        <w:t xml:space="preserve">        místo</w:t>
      </w:r>
      <w:r w:rsidRPr="00F64363">
        <w:rPr>
          <w:rFonts w:ascii="Arial" w:hAnsi="Arial" w:cs="Arial"/>
          <w:sz w:val="22"/>
          <w:szCs w:val="22"/>
        </w:rPr>
        <w:t>starosta</w:t>
      </w:r>
      <w:bookmarkStart w:id="1" w:name="_GoBack"/>
      <w:bookmarkEnd w:id="1"/>
    </w:p>
    <w:sectPr w:rsidR="00F64363" w:rsidRPr="00F6436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C3EA0" w14:textId="77777777" w:rsidR="003172CF" w:rsidRDefault="003172CF">
      <w:r>
        <w:separator/>
      </w:r>
    </w:p>
  </w:endnote>
  <w:endnote w:type="continuationSeparator" w:id="0">
    <w:p w14:paraId="50F7FDCD" w14:textId="77777777" w:rsidR="003172CF" w:rsidRDefault="0031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0887D" w14:textId="77777777" w:rsidR="003172CF" w:rsidRDefault="003172CF">
      <w:r>
        <w:separator/>
      </w:r>
    </w:p>
  </w:footnote>
  <w:footnote w:type="continuationSeparator" w:id="0">
    <w:p w14:paraId="3401C70F" w14:textId="77777777" w:rsidR="003172CF" w:rsidRDefault="003172CF">
      <w:r>
        <w:continuationSeparator/>
      </w:r>
    </w:p>
  </w:footnote>
  <w:footnote w:id="1">
    <w:p w14:paraId="6F34A04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5D2DB71" w14:textId="44D3EA36" w:rsidR="00F80739" w:rsidRDefault="00F80739">
      <w:pPr>
        <w:pStyle w:val="Textpoznpodarou"/>
      </w:pPr>
      <w:r>
        <w:rPr>
          <w:rStyle w:val="Znakapoznpodarou"/>
        </w:rPr>
        <w:footnoteRef/>
      </w:r>
      <w:r>
        <w:t xml:space="preserve"> Nařízení Jihomoravského kraje č. 16, ze dne 4. 10. 2021, kterým se stanoví podmínky k zabezpečení zdrojů vody k 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439A1"/>
    <w:rsid w:val="00046D5A"/>
    <w:rsid w:val="0005310F"/>
    <w:rsid w:val="00061B31"/>
    <w:rsid w:val="00074441"/>
    <w:rsid w:val="000A192D"/>
    <w:rsid w:val="000C01AD"/>
    <w:rsid w:val="000C485E"/>
    <w:rsid w:val="000E3719"/>
    <w:rsid w:val="00167FA5"/>
    <w:rsid w:val="00176F5A"/>
    <w:rsid w:val="001908F6"/>
    <w:rsid w:val="00191307"/>
    <w:rsid w:val="001D0B27"/>
    <w:rsid w:val="001E2224"/>
    <w:rsid w:val="00212C35"/>
    <w:rsid w:val="00213118"/>
    <w:rsid w:val="002226EB"/>
    <w:rsid w:val="00224244"/>
    <w:rsid w:val="00224B0D"/>
    <w:rsid w:val="0024722A"/>
    <w:rsid w:val="00257AAC"/>
    <w:rsid w:val="00264860"/>
    <w:rsid w:val="002B3198"/>
    <w:rsid w:val="002D539B"/>
    <w:rsid w:val="002F1F16"/>
    <w:rsid w:val="00314D04"/>
    <w:rsid w:val="003172CF"/>
    <w:rsid w:val="00380BCE"/>
    <w:rsid w:val="003B12D9"/>
    <w:rsid w:val="003E454A"/>
    <w:rsid w:val="003F468D"/>
    <w:rsid w:val="004154AF"/>
    <w:rsid w:val="00427F53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66649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0983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3C37"/>
    <w:rsid w:val="007A5BB1"/>
    <w:rsid w:val="007D1FDC"/>
    <w:rsid w:val="007E1DB2"/>
    <w:rsid w:val="007F01BD"/>
    <w:rsid w:val="00804441"/>
    <w:rsid w:val="00823768"/>
    <w:rsid w:val="008335F5"/>
    <w:rsid w:val="008524BB"/>
    <w:rsid w:val="00871053"/>
    <w:rsid w:val="00876251"/>
    <w:rsid w:val="008B5E32"/>
    <w:rsid w:val="008B70B4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0415"/>
    <w:rsid w:val="0095368E"/>
    <w:rsid w:val="00953D14"/>
    <w:rsid w:val="00964068"/>
    <w:rsid w:val="009662E7"/>
    <w:rsid w:val="0096656C"/>
    <w:rsid w:val="00966E6A"/>
    <w:rsid w:val="009828BE"/>
    <w:rsid w:val="009A3B45"/>
    <w:rsid w:val="009B06AB"/>
    <w:rsid w:val="009B33F1"/>
    <w:rsid w:val="009D1880"/>
    <w:rsid w:val="00A114A7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D270F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14BC5"/>
    <w:rsid w:val="00C20E68"/>
    <w:rsid w:val="00C276C4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72893"/>
    <w:rsid w:val="00D800DA"/>
    <w:rsid w:val="00D84129"/>
    <w:rsid w:val="00D966CD"/>
    <w:rsid w:val="00DD71D4"/>
    <w:rsid w:val="00DF2532"/>
    <w:rsid w:val="00E122C4"/>
    <w:rsid w:val="00E27608"/>
    <w:rsid w:val="00E31920"/>
    <w:rsid w:val="00E963F9"/>
    <w:rsid w:val="00EA286F"/>
    <w:rsid w:val="00EA6865"/>
    <w:rsid w:val="00EB68DE"/>
    <w:rsid w:val="00EC4D93"/>
    <w:rsid w:val="00ED0C75"/>
    <w:rsid w:val="00EE2A3B"/>
    <w:rsid w:val="00EE317B"/>
    <w:rsid w:val="00EF37CD"/>
    <w:rsid w:val="00F165E3"/>
    <w:rsid w:val="00F235C4"/>
    <w:rsid w:val="00F44A56"/>
    <w:rsid w:val="00F53232"/>
    <w:rsid w:val="00F61329"/>
    <w:rsid w:val="00F64363"/>
    <w:rsid w:val="00F80739"/>
    <w:rsid w:val="00FA6CB4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BE9D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7F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E866-0717-4A85-87C7-D91AECA3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670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Seznam sil a prostředků jednotek požární ochrany</vt:lpstr>
    </vt:vector>
  </TitlesOfParts>
  <Company>MV ČR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Martin Moučka</cp:lastModifiedBy>
  <cp:revision>6</cp:revision>
  <cp:lastPrinted>2018-02-01T10:14:00Z</cp:lastPrinted>
  <dcterms:created xsi:type="dcterms:W3CDTF">2024-11-01T07:35:00Z</dcterms:created>
  <dcterms:modified xsi:type="dcterms:W3CDTF">2024-12-11T09:10:00Z</dcterms:modified>
</cp:coreProperties>
</file>