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DEE1" w14:textId="72629901" w:rsidR="00CE3646" w:rsidRPr="009E33E4" w:rsidRDefault="009E33E4" w:rsidP="00CE36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Spálené Poříčí</w:t>
      </w:r>
    </w:p>
    <w:p w14:paraId="262B1C3B" w14:textId="507D3043" w:rsidR="00CE3646" w:rsidRDefault="00CE3646" w:rsidP="00CE3646">
      <w:pPr>
        <w:jc w:val="center"/>
        <w:rPr>
          <w:rFonts w:ascii="Arial" w:hAnsi="Arial" w:cs="Arial"/>
          <w:b/>
        </w:rPr>
      </w:pPr>
      <w:r w:rsidRPr="009E33E4">
        <w:rPr>
          <w:rFonts w:ascii="Arial" w:hAnsi="Arial" w:cs="Arial"/>
          <w:b/>
        </w:rPr>
        <w:t xml:space="preserve">Zastupitelstvo </w:t>
      </w:r>
      <w:r w:rsidR="00422556" w:rsidRPr="009E33E4">
        <w:rPr>
          <w:rFonts w:ascii="Arial" w:hAnsi="Arial" w:cs="Arial"/>
          <w:b/>
        </w:rPr>
        <w:t>města</w:t>
      </w:r>
      <w:r w:rsidRPr="009E33E4">
        <w:rPr>
          <w:rFonts w:ascii="Arial" w:hAnsi="Arial" w:cs="Arial"/>
          <w:b/>
        </w:rPr>
        <w:t xml:space="preserve"> </w:t>
      </w:r>
      <w:r w:rsidR="00422556" w:rsidRPr="009E33E4">
        <w:rPr>
          <w:rFonts w:ascii="Arial" w:hAnsi="Arial" w:cs="Arial"/>
          <w:b/>
        </w:rPr>
        <w:t>Spálené Poříčí</w:t>
      </w:r>
    </w:p>
    <w:p w14:paraId="2511AE3C" w14:textId="57D8F59C" w:rsidR="009E33E4" w:rsidRPr="009E33E4" w:rsidRDefault="009E33E4" w:rsidP="00CE36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4/2024</w:t>
      </w:r>
    </w:p>
    <w:p w14:paraId="336B44C8" w14:textId="5D4EC241" w:rsidR="009E33E4" w:rsidRDefault="00CE3646" w:rsidP="009E33E4">
      <w:pPr>
        <w:jc w:val="center"/>
        <w:rPr>
          <w:rFonts w:ascii="Arial" w:hAnsi="Arial" w:cs="Arial"/>
          <w:b/>
        </w:rPr>
      </w:pPr>
      <w:r w:rsidRPr="009E33E4">
        <w:rPr>
          <w:rFonts w:ascii="Arial" w:hAnsi="Arial" w:cs="Arial"/>
          <w:b/>
        </w:rPr>
        <w:t xml:space="preserve">Obecně závazná vyhláška </w:t>
      </w:r>
      <w:r w:rsidR="00422556" w:rsidRPr="009E33E4">
        <w:rPr>
          <w:rFonts w:ascii="Arial" w:hAnsi="Arial" w:cs="Arial"/>
          <w:b/>
        </w:rPr>
        <w:t>města</w:t>
      </w:r>
    </w:p>
    <w:p w14:paraId="56D279FC" w14:textId="5C47393A" w:rsidR="00D43EB3" w:rsidRPr="009E33E4" w:rsidRDefault="00E40C78" w:rsidP="009E33E4">
      <w:pPr>
        <w:jc w:val="center"/>
        <w:rPr>
          <w:rFonts w:ascii="Arial" w:hAnsi="Arial" w:cs="Arial"/>
          <w:b/>
          <w:color w:val="000000"/>
        </w:rPr>
      </w:pPr>
      <w:r w:rsidRPr="009E33E4">
        <w:rPr>
          <w:rFonts w:ascii="Arial" w:hAnsi="Arial" w:cs="Arial"/>
          <w:b/>
          <w:color w:val="000000"/>
        </w:rPr>
        <w:t xml:space="preserve">o pohybu psů </w:t>
      </w:r>
      <w:r w:rsidR="00ED448B" w:rsidRPr="009E33E4">
        <w:rPr>
          <w:rFonts w:ascii="Arial" w:hAnsi="Arial" w:cs="Arial"/>
          <w:b/>
          <w:color w:val="000000"/>
        </w:rPr>
        <w:t xml:space="preserve">a jiného zvířectva na veřejných prostranstvích k zabezpečení místních záležitostí </w:t>
      </w:r>
      <w:r w:rsidR="00654B61" w:rsidRPr="009E33E4">
        <w:rPr>
          <w:rFonts w:ascii="Arial" w:hAnsi="Arial" w:cs="Arial"/>
          <w:b/>
          <w:color w:val="000000"/>
        </w:rPr>
        <w:t>veřejného</w:t>
      </w:r>
      <w:r w:rsidR="00ED448B" w:rsidRPr="009E33E4">
        <w:rPr>
          <w:rFonts w:ascii="Arial" w:hAnsi="Arial" w:cs="Arial"/>
          <w:b/>
          <w:color w:val="000000"/>
        </w:rPr>
        <w:t xml:space="preserve"> pořádku</w:t>
      </w:r>
    </w:p>
    <w:p w14:paraId="639E977B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0F9B42C" w14:textId="5378879D"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422556">
        <w:rPr>
          <w:rFonts w:ascii="Arial" w:hAnsi="Arial" w:cs="Arial"/>
          <w:color w:val="000000"/>
          <w:sz w:val="22"/>
          <w:szCs w:val="22"/>
        </w:rPr>
        <w:t>města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422556">
        <w:rPr>
          <w:rFonts w:ascii="Arial" w:hAnsi="Arial" w:cs="Arial"/>
          <w:sz w:val="22"/>
          <w:szCs w:val="22"/>
        </w:rPr>
        <w:t>Spálené Poříčí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Pr="00EC4495">
        <w:rPr>
          <w:rFonts w:ascii="Arial" w:hAnsi="Arial" w:cs="Arial"/>
          <w:sz w:val="22"/>
          <w:szCs w:val="22"/>
        </w:rPr>
        <w:t>se na svém zasedání dne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="009E33E4">
        <w:rPr>
          <w:rFonts w:ascii="Arial" w:hAnsi="Arial" w:cs="Arial"/>
          <w:sz w:val="22"/>
          <w:szCs w:val="22"/>
        </w:rPr>
        <w:t>25. 11</w:t>
      </w:r>
      <w:r w:rsidR="003E4E31" w:rsidRPr="00EC4495">
        <w:rPr>
          <w:rFonts w:ascii="Arial" w:hAnsi="Arial" w:cs="Arial"/>
          <w:sz w:val="22"/>
          <w:szCs w:val="22"/>
        </w:rPr>
        <w:t>. 20</w:t>
      </w:r>
      <w:r w:rsidR="00CE3646" w:rsidRPr="00EC4495">
        <w:rPr>
          <w:rFonts w:ascii="Arial" w:hAnsi="Arial" w:cs="Arial"/>
          <w:sz w:val="22"/>
          <w:szCs w:val="22"/>
        </w:rPr>
        <w:t>2</w:t>
      </w:r>
      <w:r w:rsidR="00162361">
        <w:rPr>
          <w:rFonts w:ascii="Arial" w:hAnsi="Arial" w:cs="Arial"/>
          <w:sz w:val="22"/>
          <w:szCs w:val="22"/>
        </w:rPr>
        <w:t>4</w:t>
      </w:r>
      <w:r w:rsidR="00AC4561">
        <w:rPr>
          <w:rFonts w:ascii="Arial" w:hAnsi="Arial" w:cs="Arial"/>
          <w:sz w:val="22"/>
          <w:szCs w:val="22"/>
        </w:rPr>
        <w:t xml:space="preserve"> usnesením č. 2076/2024/</w:t>
      </w:r>
      <w:proofErr w:type="spellStart"/>
      <w:r w:rsidR="00AC4561">
        <w:rPr>
          <w:rFonts w:ascii="Arial" w:hAnsi="Arial" w:cs="Arial"/>
          <w:sz w:val="22"/>
          <w:szCs w:val="22"/>
        </w:rPr>
        <w:t>MěÚSP</w:t>
      </w:r>
      <w:proofErr w:type="spellEnd"/>
      <w:r w:rsidRPr="00D4123F">
        <w:rPr>
          <w:rFonts w:ascii="Arial" w:hAnsi="Arial" w:cs="Arial"/>
          <w:color w:val="000000"/>
          <w:sz w:val="22"/>
          <w:szCs w:val="22"/>
        </w:rPr>
        <w:t xml:space="preserve"> usneslo vydat na</w:t>
      </w:r>
      <w:r w:rsidR="009E33E4">
        <w:rPr>
          <w:rFonts w:ascii="Arial" w:hAnsi="Arial" w:cs="Arial"/>
          <w:color w:val="000000"/>
          <w:sz w:val="22"/>
          <w:szCs w:val="22"/>
        </w:rPr>
        <w:t> </w:t>
      </w:r>
      <w:r w:rsidRPr="00D4123F">
        <w:rPr>
          <w:rFonts w:ascii="Arial" w:hAnsi="Arial" w:cs="Arial"/>
          <w:color w:val="000000"/>
          <w:sz w:val="22"/>
          <w:szCs w:val="22"/>
        </w:rPr>
        <w:t>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</w:t>
      </w:r>
      <w:r w:rsidR="00422556">
        <w:rPr>
          <w:rFonts w:ascii="Arial" w:hAnsi="Arial" w:cs="Arial"/>
          <w:color w:val="000000"/>
          <w:sz w:val="22"/>
          <w:szCs w:val="22"/>
        </w:rPr>
        <w:t> 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</w:t>
      </w:r>
      <w:r w:rsidR="005A6578">
        <w:rPr>
          <w:rFonts w:ascii="Arial" w:hAnsi="Arial" w:cs="Arial"/>
          <w:color w:val="000000"/>
          <w:sz w:val="22"/>
          <w:szCs w:val="22"/>
        </w:rPr>
        <w:t>, tuto obecně závaznou vyhlášku (dále jen „vyhláška“):</w:t>
      </w:r>
    </w:p>
    <w:p w14:paraId="5681BD52" w14:textId="77777777"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4A48DB9D" w14:textId="77777777" w:rsidR="00D43EB3" w:rsidRDefault="00ED1930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5327DCCA" w14:textId="77777777" w:rsidR="009E33E4" w:rsidRPr="00D4123F" w:rsidRDefault="009E33E4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1DF44B" w14:textId="44FB0A9D" w:rsidR="00D43EB3" w:rsidRPr="00D4123F" w:rsidRDefault="00ED448B" w:rsidP="009E33E4">
      <w:pPr>
        <w:pStyle w:val="Seznamoslovan"/>
        <w:spacing w:after="0" w:line="312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</w:t>
      </w:r>
      <w:r w:rsidR="00422556">
        <w:rPr>
          <w:rFonts w:ascii="Arial" w:hAnsi="Arial" w:cs="Arial"/>
          <w:color w:val="000000"/>
          <w:sz w:val="22"/>
          <w:szCs w:val="22"/>
        </w:rPr>
        <w:t>města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422556">
        <w:rPr>
          <w:rFonts w:ascii="Arial" w:hAnsi="Arial" w:cs="Arial"/>
          <w:sz w:val="22"/>
          <w:szCs w:val="22"/>
        </w:rPr>
        <w:t>Spálené Poříčí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B56FA9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mohly narušit veřejný pořádek </w:t>
      </w:r>
      <w:r w:rsidR="00422556">
        <w:rPr>
          <w:rFonts w:ascii="Arial" w:hAnsi="Arial" w:cs="Arial"/>
          <w:color w:val="000000"/>
          <w:sz w:val="22"/>
          <w:szCs w:val="22"/>
        </w:rPr>
        <w:t>ve městě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ých prostranstvích zakázány. </w:t>
      </w:r>
      <w:r w:rsidR="00422556">
        <w:rPr>
          <w:rFonts w:ascii="Arial" w:hAnsi="Arial" w:cs="Arial"/>
          <w:color w:val="000000"/>
          <w:sz w:val="22"/>
          <w:szCs w:val="22"/>
        </w:rPr>
        <w:t>Město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B56FA9">
        <w:rPr>
          <w:rFonts w:ascii="Arial" w:hAnsi="Arial" w:cs="Arial"/>
          <w:color w:val="000000"/>
          <w:sz w:val="22"/>
          <w:szCs w:val="22"/>
        </w:rPr>
        <w:t>žování čistoty ulic a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</w:p>
    <w:p w14:paraId="6031CE6A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C8AB4C" w14:textId="77777777" w:rsidR="00D43EB3" w:rsidRDefault="00D43EB3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14:paraId="3AC3EA62" w14:textId="77777777" w:rsidR="009E33E4" w:rsidRPr="00D4123F" w:rsidRDefault="009E33E4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6066F0" w14:textId="7908F5D3" w:rsidR="00FA2D80" w:rsidRDefault="00FA2D80" w:rsidP="00822CB8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Veřejným prostranstvím pro účely této vyhlášky je </w:t>
      </w:r>
      <w:r w:rsidR="00422556">
        <w:rPr>
          <w:rFonts w:ascii="Arial" w:eastAsia="Calibri" w:hAnsi="Arial" w:cs="Arial"/>
          <w:bCs/>
          <w:color w:val="000000"/>
          <w:sz w:val="22"/>
          <w:szCs w:val="22"/>
        </w:rPr>
        <w:t>náměstí</w:t>
      </w: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>, místní komunikace, veřejná zeleň a další prostory přístupné každému bez omezení, tedy sloužící obecnému užívání</w:t>
      </w:r>
      <w:r w:rsidR="00422556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 a to</w:t>
      </w:r>
      <w:r w:rsidR="00EC4495"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>bez</w:t>
      </w:r>
      <w:r w:rsidR="009E33E4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>ohledu n</w:t>
      </w:r>
      <w:r w:rsidR="00452AB1"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</w:t>
      </w:r>
      <w:r w:rsidR="005A6578" w:rsidRPr="00822CB8">
        <w:rPr>
          <w:rFonts w:ascii="Arial" w:eastAsia="Calibri" w:hAnsi="Arial" w:cs="Arial"/>
          <w:bCs/>
          <w:sz w:val="22"/>
          <w:szCs w:val="22"/>
        </w:rPr>
        <w:t xml:space="preserve">to vše </w:t>
      </w:r>
      <w:r w:rsidR="00452AB1" w:rsidRPr="00822CB8">
        <w:rPr>
          <w:rFonts w:ascii="Arial" w:eastAsia="Calibri" w:hAnsi="Arial" w:cs="Arial"/>
          <w:bCs/>
          <w:sz w:val="22"/>
          <w:szCs w:val="22"/>
        </w:rPr>
        <w:t xml:space="preserve">v zastavěném území </w:t>
      </w:r>
      <w:r w:rsidR="00422556">
        <w:rPr>
          <w:rFonts w:ascii="Arial" w:eastAsia="Calibri" w:hAnsi="Arial" w:cs="Arial"/>
          <w:bCs/>
          <w:sz w:val="22"/>
          <w:szCs w:val="22"/>
        </w:rPr>
        <w:t>města Spálené Poříčí</w:t>
      </w:r>
      <w:r w:rsidR="00CE3646" w:rsidRPr="00822CB8">
        <w:rPr>
          <w:rFonts w:ascii="Arial" w:eastAsia="Calibri" w:hAnsi="Arial" w:cs="Arial"/>
          <w:bCs/>
          <w:sz w:val="22"/>
          <w:szCs w:val="22"/>
        </w:rPr>
        <w:t>.</w:t>
      </w:r>
      <w:r w:rsidR="00EC4495">
        <w:rPr>
          <w:rStyle w:val="Znakapoznpodarou"/>
          <w:rFonts w:ascii="Arial" w:eastAsia="Calibri" w:hAnsi="Arial" w:cs="Arial"/>
          <w:bCs/>
          <w:sz w:val="22"/>
          <w:szCs w:val="22"/>
        </w:rPr>
        <w:footnoteReference w:id="1"/>
      </w:r>
    </w:p>
    <w:p w14:paraId="17990930" w14:textId="77777777" w:rsidR="00822CB8" w:rsidRPr="00822CB8" w:rsidRDefault="00822CB8" w:rsidP="00822CB8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570FD2BB" w14:textId="77777777" w:rsidR="00D43EB3" w:rsidRDefault="00D43EB3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64DEA431" w14:textId="77777777" w:rsidR="009E33E4" w:rsidRPr="00D4123F" w:rsidRDefault="009E33E4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142821" w14:textId="5EE5055B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Činnosti, které by mohly narušit veřejný pořádek </w:t>
      </w:r>
      <w:r w:rsidR="00422556">
        <w:rPr>
          <w:rFonts w:ascii="Arial" w:hAnsi="Arial" w:cs="Arial"/>
          <w:color w:val="000000"/>
          <w:sz w:val="22"/>
          <w:szCs w:val="22"/>
        </w:rPr>
        <w:t>ve městě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jsou:</w:t>
      </w:r>
    </w:p>
    <w:p w14:paraId="542D6DBD" w14:textId="29E59DE3" w:rsidR="00ED1930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</w:t>
      </w:r>
      <w:r w:rsidR="009E33E4">
        <w:rPr>
          <w:rFonts w:ascii="Arial" w:hAnsi="Arial" w:cs="Arial"/>
          <w:color w:val="000000"/>
          <w:sz w:val="22"/>
          <w:szCs w:val="22"/>
        </w:rPr>
        <w:tab/>
      </w:r>
      <w:r w:rsidRPr="00D4123F">
        <w:rPr>
          <w:rFonts w:ascii="Arial" w:hAnsi="Arial" w:cs="Arial"/>
          <w:color w:val="000000"/>
          <w:sz w:val="22"/>
          <w:szCs w:val="22"/>
        </w:rPr>
        <w:t>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6DD7D801" w14:textId="7CF110C1" w:rsidR="00FD71C5" w:rsidRPr="00D31DFF" w:rsidRDefault="00ED1930" w:rsidP="00D31DFF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</w:t>
      </w:r>
      <w:r w:rsidR="009E33E4">
        <w:rPr>
          <w:rFonts w:ascii="Arial" w:hAnsi="Arial" w:cs="Arial"/>
          <w:color w:val="000000"/>
          <w:sz w:val="22"/>
          <w:szCs w:val="22"/>
        </w:rPr>
        <w:tab/>
      </w:r>
      <w:r w:rsidRPr="00D4123F">
        <w:rPr>
          <w:rFonts w:ascii="Arial" w:hAnsi="Arial" w:cs="Arial"/>
          <w:color w:val="000000"/>
          <w:sz w:val="22"/>
          <w:szCs w:val="22"/>
        </w:rPr>
        <w:t>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162361">
        <w:rPr>
          <w:rFonts w:ascii="Arial" w:hAnsi="Arial" w:cs="Arial"/>
          <w:color w:val="000000"/>
          <w:sz w:val="22"/>
          <w:szCs w:val="22"/>
        </w:rPr>
        <w:t xml:space="preserve">veřejná hřiště </w:t>
      </w:r>
      <w:r w:rsidR="00D31DFF">
        <w:rPr>
          <w:rFonts w:ascii="Arial" w:hAnsi="Arial" w:cs="Arial"/>
          <w:color w:val="000000"/>
          <w:sz w:val="22"/>
          <w:szCs w:val="22"/>
        </w:rPr>
        <w:t xml:space="preserve">a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04D4590F" w14:textId="77777777" w:rsidR="00242713" w:rsidRDefault="00242713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69423B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1E1EAA9A" w14:textId="77777777" w:rsidR="00885FEF" w:rsidRPr="00D4123F" w:rsidRDefault="00885FEF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838F45" w14:textId="080D6E9E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1.</w:t>
      </w:r>
      <w:r w:rsidR="009E33E4">
        <w:rPr>
          <w:rFonts w:ascii="Arial" w:hAnsi="Arial" w:cs="Arial"/>
          <w:color w:val="000000"/>
          <w:sz w:val="22"/>
          <w:szCs w:val="22"/>
        </w:rPr>
        <w:tab/>
      </w:r>
      <w:r w:rsidRPr="00D4123F">
        <w:rPr>
          <w:rFonts w:ascii="Arial" w:hAnsi="Arial" w:cs="Arial"/>
          <w:color w:val="000000"/>
          <w:sz w:val="22"/>
          <w:szCs w:val="22"/>
        </w:rPr>
        <w:t xml:space="preserve">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osobou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lastRenderedPageBreak/>
        <w:t>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 a to bez zbytečného odkladu.</w:t>
      </w:r>
    </w:p>
    <w:p w14:paraId="671BFBD1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ab/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Pr="00D4123F">
        <w:rPr>
          <w:rFonts w:ascii="Arial" w:hAnsi="Arial" w:cs="Arial"/>
          <w:color w:val="000000"/>
          <w:sz w:val="22"/>
          <w:szCs w:val="22"/>
        </w:rPr>
        <w:t>znečištění těmito zvířaty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37987225" w14:textId="0ABD5AEE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3.</w:t>
      </w:r>
      <w:r w:rsidR="009E33E4">
        <w:rPr>
          <w:rFonts w:ascii="Arial" w:hAnsi="Arial" w:cs="Arial"/>
          <w:color w:val="000000"/>
          <w:sz w:val="22"/>
          <w:szCs w:val="22"/>
        </w:rPr>
        <w:tab/>
      </w:r>
      <w:r w:rsidRPr="00D4123F">
        <w:rPr>
          <w:rFonts w:ascii="Arial" w:hAnsi="Arial" w:cs="Arial"/>
          <w:color w:val="000000"/>
          <w:sz w:val="22"/>
          <w:szCs w:val="22"/>
        </w:rPr>
        <w:t xml:space="preserve">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6E5FBA86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8392A6" w14:textId="77777777" w:rsidR="00313C64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6041E3A0" w14:textId="77777777" w:rsidR="009E33E4" w:rsidRPr="00D4123F" w:rsidRDefault="009E33E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9DE0C3" w14:textId="77777777" w:rsidR="00623B38" w:rsidRPr="00D33D1E" w:rsidRDefault="00535E78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33D1E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5A6578">
        <w:rPr>
          <w:rFonts w:ascii="Arial" w:hAnsi="Arial" w:cs="Arial"/>
          <w:sz w:val="22"/>
          <w:szCs w:val="22"/>
        </w:rPr>
        <w:t>vyhláškou</w:t>
      </w:r>
      <w:r w:rsidRPr="00D33D1E">
        <w:rPr>
          <w:rFonts w:ascii="Arial" w:hAnsi="Arial" w:cs="Arial"/>
          <w:sz w:val="22"/>
          <w:szCs w:val="22"/>
        </w:rPr>
        <w:t xml:space="preserve"> se nevztahují na:</w:t>
      </w:r>
    </w:p>
    <w:p w14:paraId="7EC49FB5" w14:textId="35099A3F" w:rsidR="00565F34" w:rsidRDefault="00623B38" w:rsidP="009E33E4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</w:t>
      </w:r>
      <w:r w:rsidR="009E33E4">
        <w:rPr>
          <w:rFonts w:ascii="Arial" w:hAnsi="Arial" w:cs="Arial"/>
          <w:color w:val="000000"/>
          <w:sz w:val="22"/>
          <w:szCs w:val="22"/>
        </w:rPr>
        <w:tab/>
      </w:r>
      <w:r w:rsidRPr="00D4123F">
        <w:rPr>
          <w:rFonts w:ascii="Arial" w:hAnsi="Arial" w:cs="Arial"/>
          <w:color w:val="000000"/>
          <w:sz w:val="22"/>
          <w:szCs w:val="22"/>
        </w:rPr>
        <w:t>použití služebního psa podle zvláštních právních předpisů</w:t>
      </w:r>
      <w:r w:rsidR="00565F34">
        <w:rPr>
          <w:rFonts w:ascii="Arial" w:hAnsi="Arial" w:cs="Arial"/>
          <w:color w:val="000000"/>
          <w:sz w:val="22"/>
          <w:szCs w:val="22"/>
        </w:rPr>
        <w:t>,</w:t>
      </w:r>
    </w:p>
    <w:p w14:paraId="582FE128" w14:textId="5E6BCBED" w:rsidR="00623B38" w:rsidRPr="00D4123F" w:rsidRDefault="00623B38" w:rsidP="009E33E4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</w:t>
      </w:r>
      <w:r w:rsidR="009E33E4">
        <w:rPr>
          <w:rFonts w:ascii="Arial" w:hAnsi="Arial" w:cs="Arial"/>
          <w:color w:val="000000"/>
          <w:sz w:val="22"/>
          <w:szCs w:val="22"/>
        </w:rPr>
        <w:tab/>
      </w:r>
      <w:r w:rsidR="00EA4FDD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9E33E4">
        <w:rPr>
          <w:rFonts w:ascii="Arial" w:hAnsi="Arial" w:cs="Arial"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3FDDA5DB" w14:textId="77777777" w:rsidR="00623B38" w:rsidRPr="00623B38" w:rsidRDefault="00623B38" w:rsidP="003E4E31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53092BC" w14:textId="77777777" w:rsidR="00EC4495" w:rsidRDefault="00EC4495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6</w:t>
      </w:r>
    </w:p>
    <w:p w14:paraId="07335501" w14:textId="77777777" w:rsidR="009E33E4" w:rsidRDefault="009E33E4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79F769" w14:textId="6B935AA2" w:rsidR="00313C64" w:rsidRPr="00D31DFF" w:rsidRDefault="00EC4495" w:rsidP="00D31DFF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Touto vyhláškou</w:t>
      </w:r>
      <w:r w:rsidR="00226D7D">
        <w:rPr>
          <w:rFonts w:ascii="Arial" w:hAnsi="Arial" w:cs="Arial"/>
          <w:bCs/>
          <w:sz w:val="22"/>
          <w:szCs w:val="22"/>
        </w:rPr>
        <w:t xml:space="preserve"> se ruší obecně závazná vyhláška </w:t>
      </w:r>
      <w:r w:rsidR="00B83232">
        <w:rPr>
          <w:rFonts w:ascii="Arial" w:hAnsi="Arial" w:cs="Arial"/>
          <w:bCs/>
          <w:sz w:val="22"/>
          <w:szCs w:val="22"/>
        </w:rPr>
        <w:t xml:space="preserve">č. </w:t>
      </w:r>
      <w:r w:rsidR="00BC0963">
        <w:rPr>
          <w:rFonts w:ascii="Arial" w:hAnsi="Arial" w:cs="Arial"/>
          <w:bCs/>
          <w:sz w:val="22"/>
          <w:szCs w:val="22"/>
        </w:rPr>
        <w:t>6/</w:t>
      </w:r>
      <w:r w:rsidR="00422556">
        <w:rPr>
          <w:rFonts w:ascii="Arial" w:hAnsi="Arial" w:cs="Arial"/>
          <w:bCs/>
          <w:sz w:val="22"/>
          <w:szCs w:val="22"/>
        </w:rPr>
        <w:t>1996</w:t>
      </w:r>
      <w:r w:rsidR="00B83232">
        <w:rPr>
          <w:rFonts w:ascii="Arial" w:hAnsi="Arial" w:cs="Arial"/>
          <w:bCs/>
          <w:sz w:val="22"/>
          <w:szCs w:val="22"/>
        </w:rPr>
        <w:t xml:space="preserve">, </w:t>
      </w:r>
      <w:r w:rsidR="00226D7D">
        <w:rPr>
          <w:rFonts w:ascii="Arial" w:hAnsi="Arial" w:cs="Arial"/>
          <w:bCs/>
          <w:sz w:val="22"/>
          <w:szCs w:val="22"/>
        </w:rPr>
        <w:t xml:space="preserve">o pohybu </w:t>
      </w:r>
      <w:r w:rsidR="00422556">
        <w:rPr>
          <w:rFonts w:ascii="Arial" w:hAnsi="Arial" w:cs="Arial"/>
          <w:bCs/>
          <w:sz w:val="22"/>
          <w:szCs w:val="22"/>
        </w:rPr>
        <w:t>zvířat</w:t>
      </w:r>
      <w:r w:rsidR="00162361">
        <w:rPr>
          <w:rFonts w:ascii="Arial" w:hAnsi="Arial" w:cs="Arial"/>
          <w:bCs/>
          <w:sz w:val="22"/>
          <w:szCs w:val="22"/>
        </w:rPr>
        <w:t xml:space="preserve"> na veřejn</w:t>
      </w:r>
      <w:r w:rsidR="00422556">
        <w:rPr>
          <w:rFonts w:ascii="Arial" w:hAnsi="Arial" w:cs="Arial"/>
          <w:bCs/>
          <w:sz w:val="22"/>
          <w:szCs w:val="22"/>
        </w:rPr>
        <w:t>ém</w:t>
      </w:r>
      <w:r w:rsidR="00162361">
        <w:rPr>
          <w:rFonts w:ascii="Arial" w:hAnsi="Arial" w:cs="Arial"/>
          <w:bCs/>
          <w:sz w:val="22"/>
          <w:szCs w:val="22"/>
        </w:rPr>
        <w:t xml:space="preserve"> prostranství</w:t>
      </w:r>
      <w:r w:rsidR="005A6578">
        <w:rPr>
          <w:rFonts w:ascii="Arial" w:hAnsi="Arial" w:cs="Arial"/>
          <w:bCs/>
          <w:sz w:val="22"/>
          <w:szCs w:val="22"/>
        </w:rPr>
        <w:t xml:space="preserve">, </w:t>
      </w:r>
      <w:r w:rsidR="00226D7D">
        <w:rPr>
          <w:rFonts w:ascii="Arial" w:hAnsi="Arial" w:cs="Arial"/>
          <w:bCs/>
          <w:sz w:val="22"/>
          <w:szCs w:val="22"/>
        </w:rPr>
        <w:t xml:space="preserve">ze dne </w:t>
      </w:r>
      <w:r w:rsidR="00422556">
        <w:rPr>
          <w:rFonts w:ascii="Arial" w:hAnsi="Arial" w:cs="Arial"/>
          <w:bCs/>
          <w:sz w:val="22"/>
          <w:szCs w:val="22"/>
        </w:rPr>
        <w:t>27. 5. 1996</w:t>
      </w:r>
      <w:r w:rsidR="00226D7D">
        <w:rPr>
          <w:rFonts w:ascii="Arial" w:hAnsi="Arial" w:cs="Arial"/>
          <w:bCs/>
          <w:sz w:val="22"/>
          <w:szCs w:val="22"/>
        </w:rPr>
        <w:t>.</w:t>
      </w:r>
    </w:p>
    <w:p w14:paraId="19154B11" w14:textId="77777777" w:rsid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EC4495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</w:t>
      </w:r>
      <w:r w:rsidR="00EC4495">
        <w:rPr>
          <w:rFonts w:ascii="Arial" w:hAnsi="Arial" w:cs="Arial"/>
          <w:b/>
          <w:sz w:val="22"/>
          <w:szCs w:val="22"/>
        </w:rPr>
        <w:t>7</w:t>
      </w:r>
    </w:p>
    <w:p w14:paraId="517E005C" w14:textId="77777777" w:rsidR="009E33E4" w:rsidRPr="00D43EB3" w:rsidRDefault="009E33E4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0ED8F6F" w14:textId="77777777" w:rsidR="00CE3646" w:rsidRPr="00CE3646" w:rsidRDefault="00CE3646" w:rsidP="00CE3646">
      <w:pPr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 xml:space="preserve">Tato </w:t>
      </w:r>
      <w:r w:rsidR="005A6578">
        <w:rPr>
          <w:rFonts w:ascii="Arial" w:hAnsi="Arial" w:cs="Arial"/>
          <w:sz w:val="22"/>
          <w:szCs w:val="22"/>
        </w:rPr>
        <w:t>vyhláška</w:t>
      </w:r>
      <w:r w:rsidRPr="00CE3646">
        <w:rPr>
          <w:rFonts w:ascii="Arial" w:hAnsi="Arial" w:cs="Arial"/>
          <w:sz w:val="22"/>
          <w:szCs w:val="22"/>
        </w:rPr>
        <w:t xml:space="preserve"> nabývá účinnosti počátkem patnáctého dne následujícího po dni jejího vyhlášení.</w:t>
      </w:r>
    </w:p>
    <w:p w14:paraId="0603F082" w14:textId="7E2F6A8B" w:rsidR="00D43EB3" w:rsidRDefault="00D43EB3" w:rsidP="0030415B">
      <w:pPr>
        <w:pStyle w:val="Nadpis5"/>
        <w:spacing w:before="0" w:after="0" w:line="312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7C1764A2" w14:textId="77777777" w:rsidR="00422556" w:rsidRDefault="00422556" w:rsidP="00422556"/>
    <w:p w14:paraId="523233BD" w14:textId="77777777" w:rsidR="009E33E4" w:rsidRPr="00422556" w:rsidRDefault="009E33E4" w:rsidP="00422556"/>
    <w:p w14:paraId="466BC923" w14:textId="77777777" w:rsidR="00F665AA" w:rsidRPr="00F665AA" w:rsidRDefault="00F665AA" w:rsidP="00F665AA"/>
    <w:p w14:paraId="57D05315" w14:textId="77777777" w:rsidR="00422556" w:rsidRPr="00E55FA1" w:rsidRDefault="00422556" w:rsidP="0042255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Ing. Jindřich Jindřich</w:t>
      </w:r>
      <w:r w:rsidRPr="00E55FA1">
        <w:rPr>
          <w:rFonts w:ascii="Arial" w:hAnsi="Arial" w:cs="Arial"/>
          <w:iCs/>
          <w:sz w:val="22"/>
          <w:szCs w:val="22"/>
        </w:rPr>
        <w:t xml:space="preserve"> v.r.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 </w:t>
      </w:r>
      <w:r w:rsidRPr="00E55FA1">
        <w:rPr>
          <w:rFonts w:ascii="Arial" w:hAnsi="Arial" w:cs="Arial"/>
          <w:iCs/>
          <w:sz w:val="22"/>
          <w:szCs w:val="22"/>
        </w:rPr>
        <w:t xml:space="preserve">Ing. </w:t>
      </w:r>
      <w:r>
        <w:rPr>
          <w:rFonts w:ascii="Arial" w:hAnsi="Arial" w:cs="Arial"/>
          <w:iCs/>
          <w:sz w:val="22"/>
          <w:szCs w:val="22"/>
        </w:rPr>
        <w:t>Pavel Čížek</w:t>
      </w:r>
      <w:r w:rsidRPr="00E55FA1">
        <w:rPr>
          <w:rFonts w:ascii="Arial" w:hAnsi="Arial" w:cs="Arial"/>
          <w:iCs/>
          <w:sz w:val="22"/>
          <w:szCs w:val="22"/>
        </w:rPr>
        <w:t xml:space="preserve"> v.r.</w:t>
      </w:r>
    </w:p>
    <w:p w14:paraId="6E102F3B" w14:textId="77777777" w:rsidR="00422556" w:rsidRDefault="00422556" w:rsidP="00422556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E55FA1">
        <w:rPr>
          <w:rFonts w:ascii="Arial" w:hAnsi="Arial" w:cs="Arial"/>
          <w:iCs/>
          <w:sz w:val="22"/>
          <w:szCs w:val="22"/>
        </w:rPr>
        <w:tab/>
        <w:t xml:space="preserve">     starosta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sectPr w:rsidR="00422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C97F" w14:textId="77777777" w:rsidR="004B067E" w:rsidRDefault="004B067E">
      <w:r>
        <w:separator/>
      </w:r>
    </w:p>
  </w:endnote>
  <w:endnote w:type="continuationSeparator" w:id="0">
    <w:p w14:paraId="1093E3F2" w14:textId="77777777" w:rsidR="004B067E" w:rsidRDefault="004B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1364" w14:textId="77777777" w:rsidR="004B067E" w:rsidRDefault="004B067E">
      <w:r>
        <w:separator/>
      </w:r>
    </w:p>
  </w:footnote>
  <w:footnote w:type="continuationSeparator" w:id="0">
    <w:p w14:paraId="422569B5" w14:textId="77777777" w:rsidR="004B067E" w:rsidRDefault="004B067E">
      <w:r>
        <w:continuationSeparator/>
      </w:r>
    </w:p>
  </w:footnote>
  <w:footnote w:id="1">
    <w:p w14:paraId="7BF7CADC" w14:textId="60905E96" w:rsidR="0030415B" w:rsidRDefault="00EC44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422556" w:rsidRPr="003C7238">
          <w:rPr>
            <w:rStyle w:val="Hypertextovodkaz"/>
          </w:rPr>
          <w:t>www.spaleneporici.cz/uzemni</w:t>
        </w:r>
      </w:hyperlink>
      <w:r w:rsidR="00422556">
        <w:rPr>
          <w:rStyle w:val="Hypertextovodkaz"/>
        </w:rPr>
        <w:t>-plan</w:t>
      </w:r>
    </w:p>
    <w:p w14:paraId="7FAA9361" w14:textId="77777777" w:rsidR="00BC0963" w:rsidRDefault="00BC0963">
      <w:pPr>
        <w:pStyle w:val="Textpoznpodarou"/>
      </w:pPr>
    </w:p>
    <w:p w14:paraId="6C2E62BD" w14:textId="77777777" w:rsidR="00162361" w:rsidRDefault="00162361">
      <w:pPr>
        <w:pStyle w:val="Textpoznpodarou"/>
      </w:pPr>
    </w:p>
    <w:p w14:paraId="4A8EE093" w14:textId="77777777" w:rsidR="00EC4495" w:rsidRDefault="00EC449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91B5A"/>
    <w:multiLevelType w:val="hybridMultilevel"/>
    <w:tmpl w:val="F6B88F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4624186">
    <w:abstractNumId w:val="2"/>
  </w:num>
  <w:num w:numId="2" w16cid:durableId="1021660125">
    <w:abstractNumId w:val="14"/>
  </w:num>
  <w:num w:numId="3" w16cid:durableId="92673422">
    <w:abstractNumId w:val="1"/>
  </w:num>
  <w:num w:numId="4" w16cid:durableId="237520495">
    <w:abstractNumId w:val="7"/>
  </w:num>
  <w:num w:numId="5" w16cid:durableId="1305158286">
    <w:abstractNumId w:val="6"/>
  </w:num>
  <w:num w:numId="6" w16cid:durableId="964428335">
    <w:abstractNumId w:val="9"/>
  </w:num>
  <w:num w:numId="7" w16cid:durableId="1935552071">
    <w:abstractNumId w:val="3"/>
  </w:num>
  <w:num w:numId="8" w16cid:durableId="1910453842">
    <w:abstractNumId w:val="0"/>
  </w:num>
  <w:num w:numId="9" w16cid:durableId="311300902">
    <w:abstractNumId w:val="8"/>
  </w:num>
  <w:num w:numId="10" w16cid:durableId="553808754">
    <w:abstractNumId w:val="13"/>
  </w:num>
  <w:num w:numId="11" w16cid:durableId="1492209272">
    <w:abstractNumId w:val="11"/>
  </w:num>
  <w:num w:numId="12" w16cid:durableId="320043339">
    <w:abstractNumId w:val="12"/>
  </w:num>
  <w:num w:numId="13" w16cid:durableId="872612912">
    <w:abstractNumId w:val="10"/>
  </w:num>
  <w:num w:numId="14" w16cid:durableId="583807123">
    <w:abstractNumId w:val="4"/>
  </w:num>
  <w:num w:numId="15" w16cid:durableId="231158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6676"/>
    <w:rsid w:val="00070BCC"/>
    <w:rsid w:val="000C02BE"/>
    <w:rsid w:val="000D0CD9"/>
    <w:rsid w:val="000F32A0"/>
    <w:rsid w:val="00130BB7"/>
    <w:rsid w:val="00154687"/>
    <w:rsid w:val="00162361"/>
    <w:rsid w:val="001634CC"/>
    <w:rsid w:val="001635E5"/>
    <w:rsid w:val="00183A07"/>
    <w:rsid w:val="001942A6"/>
    <w:rsid w:val="001C2062"/>
    <w:rsid w:val="001C3041"/>
    <w:rsid w:val="001E72F5"/>
    <w:rsid w:val="00200373"/>
    <w:rsid w:val="00226D7D"/>
    <w:rsid w:val="00234375"/>
    <w:rsid w:val="00242713"/>
    <w:rsid w:val="0024722A"/>
    <w:rsid w:val="0027670C"/>
    <w:rsid w:val="0030415B"/>
    <w:rsid w:val="00313C64"/>
    <w:rsid w:val="003216E2"/>
    <w:rsid w:val="003B1E25"/>
    <w:rsid w:val="003E4E31"/>
    <w:rsid w:val="003F47FC"/>
    <w:rsid w:val="00422556"/>
    <w:rsid w:val="004339CC"/>
    <w:rsid w:val="00452AB1"/>
    <w:rsid w:val="00487AF4"/>
    <w:rsid w:val="004A0606"/>
    <w:rsid w:val="004A1E87"/>
    <w:rsid w:val="004B067E"/>
    <w:rsid w:val="004B19AC"/>
    <w:rsid w:val="004E1B03"/>
    <w:rsid w:val="00535E78"/>
    <w:rsid w:val="00565F34"/>
    <w:rsid w:val="005664A1"/>
    <w:rsid w:val="005972BA"/>
    <w:rsid w:val="005A6578"/>
    <w:rsid w:val="0060428A"/>
    <w:rsid w:val="00613FFF"/>
    <w:rsid w:val="00623B38"/>
    <w:rsid w:val="00641107"/>
    <w:rsid w:val="006519E6"/>
    <w:rsid w:val="00653D7F"/>
    <w:rsid w:val="00654B61"/>
    <w:rsid w:val="00673B9C"/>
    <w:rsid w:val="006C79B5"/>
    <w:rsid w:val="007352ED"/>
    <w:rsid w:val="00746AAA"/>
    <w:rsid w:val="007B6249"/>
    <w:rsid w:val="007E1DB2"/>
    <w:rsid w:val="007F099A"/>
    <w:rsid w:val="007F3062"/>
    <w:rsid w:val="00813AEB"/>
    <w:rsid w:val="00822CB8"/>
    <w:rsid w:val="00863CB5"/>
    <w:rsid w:val="00885FEF"/>
    <w:rsid w:val="008F5138"/>
    <w:rsid w:val="00941CB4"/>
    <w:rsid w:val="00943AE0"/>
    <w:rsid w:val="009C28A3"/>
    <w:rsid w:val="009D6941"/>
    <w:rsid w:val="009E33E4"/>
    <w:rsid w:val="00A12E91"/>
    <w:rsid w:val="00A40265"/>
    <w:rsid w:val="00A75C25"/>
    <w:rsid w:val="00A97E44"/>
    <w:rsid w:val="00AC4561"/>
    <w:rsid w:val="00AF6FE0"/>
    <w:rsid w:val="00B17896"/>
    <w:rsid w:val="00B439C5"/>
    <w:rsid w:val="00B539D2"/>
    <w:rsid w:val="00B56FA9"/>
    <w:rsid w:val="00B83232"/>
    <w:rsid w:val="00B90185"/>
    <w:rsid w:val="00BC0963"/>
    <w:rsid w:val="00BF2592"/>
    <w:rsid w:val="00C10751"/>
    <w:rsid w:val="00CA661A"/>
    <w:rsid w:val="00CB4503"/>
    <w:rsid w:val="00CD7A08"/>
    <w:rsid w:val="00CE3646"/>
    <w:rsid w:val="00CF3A2C"/>
    <w:rsid w:val="00D00CD8"/>
    <w:rsid w:val="00D20ADD"/>
    <w:rsid w:val="00D31DFF"/>
    <w:rsid w:val="00D33D1E"/>
    <w:rsid w:val="00D4123F"/>
    <w:rsid w:val="00D43EB3"/>
    <w:rsid w:val="00D96C93"/>
    <w:rsid w:val="00DA0156"/>
    <w:rsid w:val="00DE0511"/>
    <w:rsid w:val="00E10A25"/>
    <w:rsid w:val="00E40C78"/>
    <w:rsid w:val="00E42B2E"/>
    <w:rsid w:val="00E833DF"/>
    <w:rsid w:val="00E97956"/>
    <w:rsid w:val="00EA4FDD"/>
    <w:rsid w:val="00EA7DBF"/>
    <w:rsid w:val="00EC4495"/>
    <w:rsid w:val="00ED1930"/>
    <w:rsid w:val="00ED448B"/>
    <w:rsid w:val="00EE2BFF"/>
    <w:rsid w:val="00EE5BE3"/>
    <w:rsid w:val="00EF79F9"/>
    <w:rsid w:val="00F02488"/>
    <w:rsid w:val="00F20012"/>
    <w:rsid w:val="00F22D7E"/>
    <w:rsid w:val="00F665AA"/>
    <w:rsid w:val="00F67FBF"/>
    <w:rsid w:val="00F912AE"/>
    <w:rsid w:val="00FA2D80"/>
    <w:rsid w:val="00FA59E2"/>
    <w:rsid w:val="00FD71C5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E8C8D"/>
  <w15:chartTrackingRefBased/>
  <w15:docId w15:val="{1990862F-06F4-4FDA-B4D8-9382BB1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uiPriority w:val="99"/>
    <w:unhideWhenUsed/>
    <w:rsid w:val="00EC4495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C4495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30415B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31DF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C0963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F665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aleneporici.cz/uzem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48A9-38CA-4653-AC52-38E9FB32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3249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http://www.novemitrovice.cz/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Eva Kubová</cp:lastModifiedBy>
  <cp:revision>6</cp:revision>
  <cp:lastPrinted>2024-04-09T09:13:00Z</cp:lastPrinted>
  <dcterms:created xsi:type="dcterms:W3CDTF">2024-11-06T10:25:00Z</dcterms:created>
  <dcterms:modified xsi:type="dcterms:W3CDTF">2024-11-26T11:35:00Z</dcterms:modified>
</cp:coreProperties>
</file>