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A3C5" w14:textId="77777777" w:rsidR="00B111E1" w:rsidRPr="006647CE" w:rsidRDefault="00B111E1" w:rsidP="00B111E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8BBAD33" w14:textId="77777777" w:rsidR="00EE3BCD" w:rsidRDefault="00EE3BCD" w:rsidP="00EE3BCD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>
        <w:rPr>
          <w:rFonts w:ascii="Arial" w:hAnsi="Arial" w:cs="Arial"/>
          <w:b/>
          <w:sz w:val="44"/>
          <w:szCs w:val="44"/>
          <w:u w:val="none"/>
        </w:rPr>
        <w:t>Obec Opařany</w:t>
      </w:r>
    </w:p>
    <w:p w14:paraId="02F078A3" w14:textId="77777777" w:rsidR="00EE3BCD" w:rsidRDefault="00EE3BCD" w:rsidP="00EE3B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AB8">
        <w:rPr>
          <w:rFonts w:ascii="Arial" w:hAnsi="Arial" w:cs="Arial"/>
          <w:b/>
          <w:bCs/>
          <w:sz w:val="28"/>
          <w:szCs w:val="28"/>
        </w:rPr>
        <w:t>Zastupitelstvo obce Opařany</w:t>
      </w:r>
    </w:p>
    <w:p w14:paraId="50CFCB17" w14:textId="77777777" w:rsidR="00DA6ABD" w:rsidRPr="00E34AB8" w:rsidRDefault="00DA6ABD" w:rsidP="00EE3B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50C966" w14:textId="7639A143" w:rsidR="00EE3BCD" w:rsidRDefault="00EE3BCD" w:rsidP="00EE3BCD">
      <w:pPr>
        <w:jc w:val="center"/>
        <w:rPr>
          <w:rFonts w:ascii="Arial" w:hAnsi="Arial" w:cs="Arial"/>
          <w:b/>
          <w:sz w:val="28"/>
          <w:szCs w:val="28"/>
        </w:rPr>
      </w:pPr>
      <w:r w:rsidRPr="00E34AB8">
        <w:rPr>
          <w:rFonts w:ascii="Arial" w:hAnsi="Arial" w:cs="Arial"/>
          <w:b/>
          <w:sz w:val="28"/>
          <w:szCs w:val="28"/>
        </w:rPr>
        <w:t>Obecně závazná vyhláška obce Opařany</w:t>
      </w:r>
      <w:r w:rsidR="00DA6ABD">
        <w:rPr>
          <w:rFonts w:ascii="Arial" w:hAnsi="Arial" w:cs="Arial"/>
          <w:b/>
          <w:sz w:val="28"/>
          <w:szCs w:val="28"/>
        </w:rPr>
        <w:t xml:space="preserve"> č. 5/2025</w:t>
      </w:r>
      <w:r w:rsidRPr="00E34AB8">
        <w:rPr>
          <w:rFonts w:ascii="Arial" w:hAnsi="Arial" w:cs="Arial"/>
          <w:b/>
          <w:sz w:val="28"/>
          <w:szCs w:val="28"/>
        </w:rPr>
        <w:t xml:space="preserve">, </w:t>
      </w:r>
    </w:p>
    <w:p w14:paraId="2856D4CF" w14:textId="77777777" w:rsidR="0075321C" w:rsidRPr="00E34AB8" w:rsidRDefault="0075321C" w:rsidP="00EE3BCD">
      <w:pPr>
        <w:jc w:val="center"/>
        <w:rPr>
          <w:rFonts w:ascii="Arial" w:hAnsi="Arial" w:cs="Arial"/>
          <w:b/>
          <w:sz w:val="28"/>
          <w:szCs w:val="28"/>
        </w:rPr>
      </w:pPr>
    </w:p>
    <w:p w14:paraId="05D0CBE3" w14:textId="2CE5251E" w:rsidR="00B111E1" w:rsidRPr="0075321C" w:rsidRDefault="00B111E1" w:rsidP="006A74AF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75321C">
        <w:rPr>
          <w:rFonts w:ascii="Arial" w:hAnsi="Arial" w:cs="Arial"/>
          <w:b/>
          <w:szCs w:val="24"/>
        </w:rPr>
        <w:t>kterou se vydává požární řád obce</w:t>
      </w:r>
    </w:p>
    <w:p w14:paraId="362A80C2" w14:textId="77777777" w:rsidR="00B111E1" w:rsidRPr="00F64363" w:rsidRDefault="00B111E1" w:rsidP="00B111E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79A5C49" w14:textId="24CF16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F4152A">
        <w:rPr>
          <w:rFonts w:ascii="Arial" w:hAnsi="Arial" w:cs="Arial"/>
          <w:sz w:val="22"/>
          <w:szCs w:val="22"/>
        </w:rPr>
        <w:t>Opařany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9D5760">
        <w:rPr>
          <w:rFonts w:ascii="Arial" w:hAnsi="Arial" w:cs="Arial"/>
          <w:sz w:val="22"/>
          <w:szCs w:val="22"/>
        </w:rPr>
        <w:t>11.06.</w:t>
      </w:r>
      <w:r w:rsidR="00F4152A">
        <w:rPr>
          <w:rFonts w:ascii="Arial" w:hAnsi="Arial" w:cs="Arial"/>
          <w:sz w:val="22"/>
          <w:szCs w:val="22"/>
        </w:rPr>
        <w:t>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7D30CC7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169DE0DF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41C895C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274ADD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6FCA04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60A5CB1A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36D8181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0E22A2" w14:textId="55AB6522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E34AB8" w:rsidRPr="00E34AB8">
        <w:rPr>
          <w:rFonts w:ascii="Arial" w:hAnsi="Arial" w:cs="Arial"/>
          <w:color w:val="auto"/>
          <w:sz w:val="22"/>
          <w:szCs w:val="22"/>
        </w:rPr>
        <w:t>Opařany</w:t>
      </w:r>
      <w:r w:rsidRPr="00E34AB8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5853627D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2BF42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42B791" w14:textId="77777777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C88F404" w14:textId="53538002" w:rsidR="00B111E1" w:rsidRPr="00F64363" w:rsidRDefault="00B111E1" w:rsidP="00B111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1DE7">
        <w:rPr>
          <w:rFonts w:ascii="Arial" w:eastAsia="Times New Roman" w:hAnsi="Arial" w:cs="Arial"/>
          <w:color w:val="000000"/>
          <w:lang w:val="cs-CZ" w:eastAsia="cs-CZ"/>
        </w:rPr>
        <w:t>12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k  požární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ochraně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D061C16" w14:textId="77777777" w:rsidR="00B111E1" w:rsidRPr="00E34AB8" w:rsidRDefault="005A44C7" w:rsidP="005A44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34AB8">
        <w:rPr>
          <w:rFonts w:ascii="Arial" w:eastAsiaTheme="minorHAnsi" w:hAnsi="Arial" w:cs="Arial"/>
          <w:iCs/>
          <w:lang w:val="cs-CZ"/>
        </w:rPr>
        <w:t>starosta - zabezpečováním</w:t>
      </w:r>
      <w:proofErr w:type="gramEnd"/>
      <w:r w:rsidRPr="00E34AB8">
        <w:rPr>
          <w:rFonts w:ascii="Arial" w:eastAsiaTheme="minorHAnsi" w:hAnsi="Arial" w:cs="Arial"/>
          <w:iCs/>
          <w:lang w:val="cs-CZ"/>
        </w:rPr>
        <w:t xml:space="preserve"> pravidelných kontrol dodržování předpisů a plnění povinností obce na úseku požární ochrany vyplývajících z její samostatné působnosti, a to minimálně 1 x za 12 měsíců</w:t>
      </w:r>
      <w:r w:rsidR="00B111E1" w:rsidRPr="00E34AB8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3779A97" w14:textId="77777777" w:rsidR="00165268" w:rsidRDefault="00165268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36914C9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14F2B54" w14:textId="77777777" w:rsidR="00B111E1" w:rsidRPr="00F64363" w:rsidRDefault="00B111E1" w:rsidP="00B111E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53DF3DB" w14:textId="35F14250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7F5BC7">
        <w:rPr>
          <w:rFonts w:ascii="Arial" w:hAnsi="Arial" w:cs="Arial"/>
          <w:color w:val="000000"/>
          <w:sz w:val="22"/>
          <w:szCs w:val="22"/>
        </w:rPr>
        <w:t xml:space="preserve"> Za dobu se zvýšeným nebezpečím vzniku požáru se podle místních podmínek považuje období uvedené v čl. </w:t>
      </w:r>
      <w:r w:rsidR="00EA172F">
        <w:rPr>
          <w:rFonts w:ascii="Arial" w:hAnsi="Arial" w:cs="Arial"/>
          <w:color w:val="000000"/>
          <w:sz w:val="22"/>
          <w:szCs w:val="22"/>
        </w:rPr>
        <w:t>1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Nařízení </w:t>
      </w:r>
      <w:r w:rsidR="00EA172F">
        <w:rPr>
          <w:rFonts w:ascii="Arial" w:hAnsi="Arial" w:cs="Arial"/>
          <w:color w:val="000000"/>
          <w:sz w:val="22"/>
          <w:szCs w:val="22"/>
        </w:rPr>
        <w:t>Jihočeského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kraje č. </w:t>
      </w:r>
      <w:r w:rsidR="00EA172F">
        <w:rPr>
          <w:rFonts w:ascii="Arial" w:hAnsi="Arial" w:cs="Arial"/>
          <w:color w:val="000000"/>
          <w:sz w:val="22"/>
          <w:szCs w:val="22"/>
        </w:rPr>
        <w:t>1/2002</w:t>
      </w:r>
      <w:r w:rsidRPr="007F5BC7">
        <w:rPr>
          <w:rFonts w:ascii="Arial" w:hAnsi="Arial" w:cs="Arial"/>
          <w:color w:val="000000"/>
          <w:sz w:val="22"/>
          <w:szCs w:val="22"/>
        </w:rPr>
        <w:t>.</w:t>
      </w:r>
    </w:p>
    <w:p w14:paraId="74C0F731" w14:textId="77777777" w:rsidR="00B111E1" w:rsidRPr="007F5BC7" w:rsidRDefault="00B111E1" w:rsidP="00B111E1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29D7FC74" w14:textId="7D0B8477" w:rsidR="00B111E1" w:rsidRPr="007F5BC7" w:rsidRDefault="00B111E1" w:rsidP="00B111E1">
      <w:pPr>
        <w:pStyle w:val="Bezmezer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</w:rPr>
        <w:t>K zabezpečení požární bezpečnosti při akcích, kterých se zúčastňuje větší počet osob, se stanovují podmínky uvedené v</w:t>
      </w:r>
      <w:r w:rsidR="00C15363">
        <w:rPr>
          <w:rFonts w:ascii="Arial" w:hAnsi="Arial" w:cs="Arial"/>
          <w:color w:val="000000"/>
          <w:sz w:val="22"/>
          <w:szCs w:val="22"/>
        </w:rPr>
        <w:t xml:space="preserve"> čl. 2 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Nařízení </w:t>
      </w:r>
      <w:r w:rsidR="00EA172F">
        <w:rPr>
          <w:rFonts w:ascii="Arial" w:hAnsi="Arial" w:cs="Arial"/>
          <w:color w:val="000000"/>
          <w:sz w:val="22"/>
          <w:szCs w:val="22"/>
        </w:rPr>
        <w:t>Jihočeského</w:t>
      </w:r>
      <w:r w:rsidRPr="007F5BC7">
        <w:rPr>
          <w:rFonts w:ascii="Arial" w:hAnsi="Arial" w:cs="Arial"/>
          <w:color w:val="000000"/>
          <w:sz w:val="22"/>
          <w:szCs w:val="22"/>
        </w:rPr>
        <w:t xml:space="preserve"> kraje č. </w:t>
      </w:r>
      <w:r w:rsidR="00EA172F">
        <w:rPr>
          <w:rFonts w:ascii="Arial" w:hAnsi="Arial" w:cs="Arial"/>
          <w:color w:val="000000"/>
          <w:sz w:val="22"/>
          <w:szCs w:val="22"/>
        </w:rPr>
        <w:t>3</w:t>
      </w:r>
      <w:r w:rsidRPr="007F5BC7">
        <w:rPr>
          <w:rFonts w:ascii="Arial" w:hAnsi="Arial" w:cs="Arial"/>
          <w:color w:val="000000"/>
          <w:sz w:val="22"/>
          <w:szCs w:val="22"/>
        </w:rPr>
        <w:t>/20</w:t>
      </w:r>
      <w:r w:rsidR="00EA172F">
        <w:rPr>
          <w:rFonts w:ascii="Arial" w:hAnsi="Arial" w:cs="Arial"/>
          <w:color w:val="000000"/>
          <w:sz w:val="22"/>
          <w:szCs w:val="22"/>
        </w:rPr>
        <w:t>02</w:t>
      </w:r>
      <w:r w:rsidRPr="007F5BC7">
        <w:rPr>
          <w:rFonts w:ascii="Arial" w:hAnsi="Arial" w:cs="Arial"/>
          <w:color w:val="000000"/>
          <w:sz w:val="22"/>
          <w:szCs w:val="22"/>
        </w:rPr>
        <w:t>.</w:t>
      </w:r>
    </w:p>
    <w:p w14:paraId="407D7450" w14:textId="3DE5D32D" w:rsidR="00B111E1" w:rsidRPr="00F64363" w:rsidRDefault="00B111E1" w:rsidP="00C15363">
      <w:pPr>
        <w:pStyle w:val="Bezmezer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27E3E95F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6D7C9FD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0D4CD4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6494ABD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4C519D0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87C22A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49E4DD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DDD2B8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16E9ADEB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C1D861" w14:textId="77777777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096CA12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D2DD4C" w14:textId="6CF5B4C2" w:rsidR="00B111E1" w:rsidRPr="00F64363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adrese</w:t>
      </w:r>
      <w:r w:rsidR="00C15363">
        <w:rPr>
          <w:rFonts w:ascii="Arial" w:hAnsi="Arial" w:cs="Arial"/>
          <w:color w:val="FF0000"/>
          <w:sz w:val="22"/>
          <w:szCs w:val="22"/>
        </w:rPr>
        <w:t xml:space="preserve"> </w:t>
      </w:r>
      <w:r w:rsidR="00C15363" w:rsidRPr="00C15363">
        <w:rPr>
          <w:rFonts w:ascii="Arial" w:hAnsi="Arial" w:cs="Arial"/>
          <w:color w:val="auto"/>
          <w:sz w:val="22"/>
          <w:szCs w:val="22"/>
        </w:rPr>
        <w:t>Opařany 30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6B806E6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1804F7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833D56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6AD502A0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2B408" w14:textId="68B97DB5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</w:t>
      </w:r>
      <w:r w:rsidR="00C15363">
        <w:rPr>
          <w:rFonts w:ascii="Arial" w:hAnsi="Arial" w:cs="Arial"/>
          <w:sz w:val="22"/>
          <w:szCs w:val="22"/>
        </w:rPr>
        <w:t xml:space="preserve">zdroje </w:t>
      </w:r>
      <w:r w:rsidRPr="00F64363">
        <w:rPr>
          <w:rFonts w:ascii="Arial" w:hAnsi="Arial" w:cs="Arial"/>
          <w:sz w:val="22"/>
          <w:szCs w:val="22"/>
        </w:rPr>
        <w:t>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514CC8" w14:textId="77777777" w:rsidR="00B111E1" w:rsidRPr="00F64363" w:rsidRDefault="00B111E1" w:rsidP="00B111E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7FB5F23" w14:textId="77777777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05B4F0C3" w14:textId="30AE7E2D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098522FD" w14:textId="53243E30" w:rsidR="00B111E1" w:rsidRPr="00461DE7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</w:t>
      </w:r>
      <w:r w:rsidR="00F5013E">
        <w:rPr>
          <w:rFonts w:ascii="Arial" w:hAnsi="Arial" w:cs="Arial"/>
          <w:color w:val="auto"/>
          <w:sz w:val="22"/>
          <w:szCs w:val="22"/>
        </w:rPr>
        <w:t>jsou uvedeny</w:t>
      </w:r>
      <w:r w:rsidRPr="00461DE7">
        <w:rPr>
          <w:rFonts w:ascii="Arial" w:hAnsi="Arial" w:cs="Arial"/>
          <w:color w:val="auto"/>
          <w:sz w:val="22"/>
          <w:szCs w:val="22"/>
        </w:rPr>
        <w:t xml:space="preserve"> v příloze č. 3 vyhlášky, který se v jednom vyhotovení předává jednotce požární ochrany uvedené v čl. 5 a jednotce Hasičského záchranného sboru </w:t>
      </w:r>
      <w:r w:rsidR="004C51B6" w:rsidRPr="00461DE7">
        <w:rPr>
          <w:rFonts w:ascii="Arial" w:hAnsi="Arial" w:cs="Arial"/>
          <w:color w:val="auto"/>
          <w:sz w:val="22"/>
          <w:szCs w:val="22"/>
        </w:rPr>
        <w:t>Jihočeského</w:t>
      </w:r>
      <w:r w:rsidRPr="00461DE7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539BF59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212965BE" w14:textId="77777777" w:rsidR="00B111E1" w:rsidRPr="00461DE7" w:rsidRDefault="00B111E1" w:rsidP="00B111E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C30F33A" w14:textId="77777777" w:rsidR="00B111E1" w:rsidRPr="00461DE7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CEFE3AC" w14:textId="77777777" w:rsidR="00B111E1" w:rsidRPr="00461DE7" w:rsidRDefault="00B111E1" w:rsidP="00B111E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61DE7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9FDEAAA" w14:textId="77777777" w:rsidR="00B111E1" w:rsidRPr="00461DE7" w:rsidRDefault="00B111E1" w:rsidP="00B111E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D2069E7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F8B9D34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5A1ACF5F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92568A" w14:textId="5429F63D" w:rsidR="00B111E1" w:rsidRPr="00FE1C56" w:rsidRDefault="00B111E1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E1C56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5C1564" w:rsidRPr="00FE1C56">
        <w:rPr>
          <w:rFonts w:ascii="Arial" w:hAnsi="Arial" w:cs="Arial"/>
          <w:color w:val="auto"/>
          <w:sz w:val="22"/>
          <w:szCs w:val="22"/>
        </w:rPr>
        <w:t xml:space="preserve"> Obecní úřad Opařany (kancelář starosty),</w:t>
      </w:r>
    </w:p>
    <w:p w14:paraId="0CBC5F1B" w14:textId="0D32E002" w:rsidR="005C1564" w:rsidRPr="00F64363" w:rsidRDefault="005C1564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ohlášení je řešeno občany telefonicky prostřednictvím mobilních operátorů.</w:t>
      </w:r>
    </w:p>
    <w:p w14:paraId="760EBC9A" w14:textId="68B02CC8" w:rsidR="00B111E1" w:rsidRPr="00F64363" w:rsidRDefault="00B111E1" w:rsidP="00B111E1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7FD917E" w14:textId="55B5D39F" w:rsidR="00B111E1" w:rsidRPr="0062213E" w:rsidRDefault="00B111E1" w:rsidP="005C1564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9967A7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  <w:r w:rsidRPr="0062213E">
        <w:rPr>
          <w:rFonts w:ascii="Arial" w:hAnsi="Arial" w:cs="Arial"/>
          <w:color w:val="FF0000"/>
          <w:sz w:val="22"/>
          <w:szCs w:val="22"/>
        </w:rPr>
        <w:tab/>
      </w:r>
    </w:p>
    <w:p w14:paraId="37FAF965" w14:textId="77777777" w:rsidR="00B111E1" w:rsidRPr="009D5760" w:rsidRDefault="00B111E1" w:rsidP="00B111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5760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543A96FC" w14:textId="77777777" w:rsidR="005C1564" w:rsidRDefault="005C1564" w:rsidP="005C156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2B1860" w14:textId="1A4A6A0B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  <w:r w:rsidRPr="005C1564">
        <w:rPr>
          <w:rFonts w:ascii="Arial" w:hAnsi="Arial" w:cs="Arial"/>
          <w:sz w:val="22"/>
          <w:szCs w:val="22"/>
        </w:rPr>
        <w:t>Vyhlášení požárního poplachu pro obec a JSDH Opařany je prováděno:</w:t>
      </w:r>
    </w:p>
    <w:p w14:paraId="4352EF05" w14:textId="77777777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</w:p>
    <w:p w14:paraId="5FA86BFB" w14:textId="2696DD3E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  <w:r w:rsidRPr="005C1564">
        <w:rPr>
          <w:rFonts w:ascii="Arial" w:hAnsi="Arial" w:cs="Arial"/>
          <w:sz w:val="22"/>
          <w:szCs w:val="22"/>
        </w:rPr>
        <w:t xml:space="preserve">Vyhlášením poplachu Krajským operačním střediskem Hasičského záchranného sboru Jihočeského kraje pro JSDH Opařany. POŽÁRNÍ POPLACH, je vyhlašován dálkově elektronickou sirénou.   </w:t>
      </w:r>
    </w:p>
    <w:p w14:paraId="5B435BDE" w14:textId="77777777" w:rsidR="005C1564" w:rsidRPr="005C1564" w:rsidRDefault="005C1564" w:rsidP="005C1564">
      <w:pPr>
        <w:jc w:val="both"/>
        <w:rPr>
          <w:rFonts w:ascii="Arial" w:hAnsi="Arial" w:cs="Arial"/>
          <w:sz w:val="22"/>
          <w:szCs w:val="22"/>
        </w:rPr>
      </w:pPr>
    </w:p>
    <w:p w14:paraId="42282BC4" w14:textId="7F42D93C" w:rsidR="005C1564" w:rsidRPr="005C1564" w:rsidRDefault="005C1564" w:rsidP="005C1564">
      <w:pPr>
        <w:jc w:val="both"/>
        <w:rPr>
          <w:rFonts w:ascii="Arial" w:hAnsi="Arial" w:cs="Arial"/>
          <w:spacing w:val="2"/>
          <w:sz w:val="22"/>
          <w:szCs w:val="22"/>
        </w:rPr>
      </w:pPr>
      <w:r w:rsidRPr="005C1564">
        <w:rPr>
          <w:rFonts w:ascii="Arial" w:hAnsi="Arial" w:cs="Arial"/>
          <w:spacing w:val="2"/>
          <w:sz w:val="22"/>
          <w:szCs w:val="22"/>
        </w:rPr>
        <w:t>V případě poruchy technických zařízení pro vyhlášení požárního poplachu se požární poplach v obci vyhla</w:t>
      </w:r>
      <w:r w:rsidRPr="005C1564">
        <w:rPr>
          <w:rFonts w:ascii="Arial" w:hAnsi="Arial" w:cs="Arial"/>
          <w:spacing w:val="2"/>
          <w:sz w:val="22"/>
          <w:szCs w:val="22"/>
        </w:rPr>
        <w:softHyphen/>
      </w:r>
      <w:r w:rsidRPr="005C1564">
        <w:rPr>
          <w:rFonts w:ascii="Arial" w:hAnsi="Arial" w:cs="Arial"/>
          <w:spacing w:val="-8"/>
          <w:sz w:val="22"/>
          <w:szCs w:val="22"/>
        </w:rPr>
        <w:t xml:space="preserve">šuje </w:t>
      </w:r>
      <w:r w:rsidRPr="005C1564">
        <w:rPr>
          <w:rFonts w:ascii="Arial" w:hAnsi="Arial" w:cs="Arial"/>
          <w:sz w:val="22"/>
          <w:szCs w:val="22"/>
        </w:rPr>
        <w:t>obecním rozhlasem.</w:t>
      </w:r>
    </w:p>
    <w:p w14:paraId="66BF2CEB" w14:textId="77777777" w:rsidR="005C1564" w:rsidRPr="00F64363" w:rsidRDefault="005C1564" w:rsidP="005C156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9BD4AB" w14:textId="77777777" w:rsidR="005C1564" w:rsidRDefault="005C1564" w:rsidP="00B111E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1AA6BD7D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9C01245" w14:textId="77777777" w:rsidR="00B111E1" w:rsidRPr="00F64363" w:rsidRDefault="00B111E1" w:rsidP="00B111E1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8899AD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05DF4E" w14:textId="347A9F76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A708A" w:rsidRPr="003A708A">
        <w:rPr>
          <w:rFonts w:ascii="Arial" w:hAnsi="Arial" w:cs="Arial"/>
          <w:color w:val="auto"/>
          <w:sz w:val="22"/>
          <w:szCs w:val="22"/>
        </w:rPr>
        <w:t>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6548BD3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4850B59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F112C2D" w14:textId="77777777" w:rsidR="00B111E1" w:rsidRPr="00AB72E6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0D881D4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CF986CB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B4FF6C" w14:textId="1D6D62AF" w:rsidR="00B111E1" w:rsidRPr="0000729B" w:rsidRDefault="00B111E1" w:rsidP="00B111E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0729B">
        <w:rPr>
          <w:rFonts w:ascii="Arial" w:hAnsi="Arial" w:cs="Arial"/>
          <w:sz w:val="22"/>
          <w:szCs w:val="22"/>
        </w:rPr>
        <w:t xml:space="preserve">Touto vyhláškou se </w:t>
      </w:r>
      <w:r w:rsidR="00D75AB8" w:rsidRPr="0000729B">
        <w:rPr>
          <w:rFonts w:ascii="Arial" w:hAnsi="Arial" w:cs="Arial"/>
          <w:sz w:val="22"/>
          <w:szCs w:val="22"/>
        </w:rPr>
        <w:t xml:space="preserve">zrušuje </w:t>
      </w:r>
      <w:r w:rsidRPr="0000729B">
        <w:rPr>
          <w:rFonts w:ascii="Arial" w:hAnsi="Arial" w:cs="Arial"/>
          <w:sz w:val="22"/>
          <w:szCs w:val="22"/>
        </w:rPr>
        <w:t xml:space="preserve">obecně závazná vyhláška č. </w:t>
      </w:r>
      <w:r w:rsidR="003A708A" w:rsidRPr="0000729B">
        <w:rPr>
          <w:rFonts w:ascii="Arial" w:hAnsi="Arial" w:cs="Arial"/>
          <w:sz w:val="22"/>
          <w:szCs w:val="22"/>
        </w:rPr>
        <w:t>1/2008</w:t>
      </w:r>
      <w:r w:rsidR="00D75AB8" w:rsidRPr="0000729B">
        <w:rPr>
          <w:rFonts w:ascii="Arial" w:hAnsi="Arial" w:cs="Arial"/>
          <w:sz w:val="22"/>
          <w:szCs w:val="22"/>
        </w:rPr>
        <w:t>, kterou se vydává požární řád obce, ze dne 02.04.2028.</w:t>
      </w:r>
    </w:p>
    <w:p w14:paraId="191CE660" w14:textId="38FEC202" w:rsidR="00B111E1" w:rsidRPr="00F64363" w:rsidRDefault="00B111E1" w:rsidP="00D75AB8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14:paraId="04BEADA5" w14:textId="77777777" w:rsidR="00B111E1" w:rsidRPr="00AB72E6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2185255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A1B53FC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719A81" w14:textId="77777777" w:rsidR="00E718F0" w:rsidRPr="00E718F0" w:rsidRDefault="00E718F0" w:rsidP="00E718F0">
      <w:pPr>
        <w:overflowPunct w:val="0"/>
        <w:autoSpaceDE w:val="0"/>
        <w:autoSpaceDN w:val="0"/>
        <w:ind w:firstLine="708"/>
        <w:jc w:val="both"/>
        <w:rPr>
          <w:rFonts w:ascii="Arial" w:hAnsi="Arial" w:cs="Arial"/>
          <w:sz w:val="22"/>
          <w:szCs w:val="22"/>
        </w:rPr>
      </w:pPr>
      <w:r w:rsidRPr="00E718F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4103EF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0C94830" w14:textId="77777777" w:rsidR="00B111E1" w:rsidRDefault="00B111E1" w:rsidP="006A74A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1583C5A7" w14:textId="77777777" w:rsidR="003A708A" w:rsidRPr="00F64363" w:rsidRDefault="003A708A" w:rsidP="006A74A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708A" w:rsidRPr="009E52CE" w14:paraId="1AD8F1A2" w14:textId="77777777" w:rsidTr="007168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B0E3F" w14:textId="4516A958" w:rsidR="003A708A" w:rsidRPr="009E52CE" w:rsidRDefault="003A708A" w:rsidP="00716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 xml:space="preserve">Ing. Andrea Rucká 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E6080" w14:textId="6C10CB9E" w:rsidR="003A708A" w:rsidRPr="009E52CE" w:rsidRDefault="003A708A" w:rsidP="00716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>Ing. Jan Viktora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6C9F0F92" w14:textId="77777777" w:rsidR="00B111E1" w:rsidRPr="00F64363" w:rsidRDefault="00B111E1" w:rsidP="00B111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253E83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5B866C7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</w:t>
      </w:r>
      <w:r w:rsidR="006A74A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E4BA274" w14:textId="3B2755F1" w:rsidR="00B111E1" w:rsidRPr="000E3719" w:rsidRDefault="00B111E1" w:rsidP="006A7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A708A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</w:p>
    <w:p w14:paraId="16A424E5" w14:textId="77777777" w:rsidR="00B111E1" w:rsidRPr="000E3719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3228161F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E56E31" w14:textId="77777777" w:rsidR="00B111E1" w:rsidRPr="000E3719" w:rsidRDefault="00B111E1" w:rsidP="00B111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6AC119DA" w14:textId="77777777" w:rsidR="00B111E1" w:rsidRPr="000E3719" w:rsidRDefault="00B111E1" w:rsidP="00B111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9A80D" w14:textId="77777777" w:rsidR="00B111E1" w:rsidRPr="000E3719" w:rsidRDefault="00B111E1" w:rsidP="006A74A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680A4C2" w14:textId="77777777" w:rsidR="00B111E1" w:rsidRPr="000E3719" w:rsidRDefault="00B111E1" w:rsidP="00C87D9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1742010D" w14:textId="77777777" w:rsidR="00B111E1" w:rsidRPr="006647CE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5A2F0AD7" w14:textId="77777777" w:rsidR="00B111E1" w:rsidRDefault="00B111E1" w:rsidP="00B111E1">
      <w:pPr>
        <w:spacing w:after="120"/>
        <w:rPr>
          <w:rFonts w:ascii="Arial" w:hAnsi="Arial" w:cs="Arial"/>
          <w:sz w:val="22"/>
          <w:szCs w:val="22"/>
        </w:rPr>
      </w:pPr>
    </w:p>
    <w:p w14:paraId="59BFC002" w14:textId="77777777" w:rsidR="00467006" w:rsidRDefault="00467006" w:rsidP="00B111E1">
      <w:pPr>
        <w:spacing w:after="120"/>
        <w:rPr>
          <w:rFonts w:ascii="Arial" w:hAnsi="Arial" w:cs="Arial"/>
          <w:sz w:val="22"/>
          <w:szCs w:val="22"/>
        </w:rPr>
      </w:pPr>
    </w:p>
    <w:p w14:paraId="3558365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4298C2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8F2D19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65F7FB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8B49FD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464288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173E32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5DEA27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90B91C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BE3BA3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A6B715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6E75079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3070B3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04563D1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1131CEB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54954F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94D494A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501999D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96EEDE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FAAB1C1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2722158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F75D38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641DD5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7D4E243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CF9231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CC51CA0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0E80116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F7E967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65F153F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8BEC65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CBB0C7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6498C79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E9ED10E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DC6CA6B" w14:textId="77777777" w:rsidR="006D22C2" w:rsidRDefault="006D22C2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FD4AFBF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7D0E82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4BCA45E" w14:textId="77777777" w:rsidR="00C87D91" w:rsidRDefault="00C87D91" w:rsidP="00715D2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sectPr w:rsidR="00C8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7134" w14:textId="77777777" w:rsidR="00F1216B" w:rsidRDefault="00F1216B" w:rsidP="00B111E1">
      <w:r>
        <w:separator/>
      </w:r>
    </w:p>
  </w:endnote>
  <w:endnote w:type="continuationSeparator" w:id="0">
    <w:p w14:paraId="59509AD5" w14:textId="77777777" w:rsidR="00F1216B" w:rsidRDefault="00F1216B" w:rsidP="00B1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B63F" w14:textId="77777777" w:rsidR="00F1216B" w:rsidRDefault="00F1216B" w:rsidP="00B111E1">
      <w:r>
        <w:separator/>
      </w:r>
    </w:p>
  </w:footnote>
  <w:footnote w:type="continuationSeparator" w:id="0">
    <w:p w14:paraId="52707E79" w14:textId="77777777" w:rsidR="00F1216B" w:rsidRDefault="00F1216B" w:rsidP="00B111E1">
      <w:r>
        <w:continuationSeparator/>
      </w:r>
    </w:p>
  </w:footnote>
  <w:footnote w:id="1">
    <w:p w14:paraId="231D43A8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4B95541" w14:textId="26BD9A8C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67359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4C51B6">
        <w:rPr>
          <w:rFonts w:ascii="Arial" w:hAnsi="Arial"/>
        </w:rPr>
        <w:t>Jihočeského</w:t>
      </w:r>
      <w:r w:rsidR="00667359">
        <w:rPr>
          <w:rFonts w:ascii="Arial" w:hAnsi="Arial"/>
        </w:rPr>
        <w:t xml:space="preserve"> kraje č. </w:t>
      </w:r>
      <w:r w:rsidR="004C51B6">
        <w:rPr>
          <w:rFonts w:ascii="Arial" w:hAnsi="Arial"/>
        </w:rPr>
        <w:t>2</w:t>
      </w:r>
      <w:r w:rsidR="00667359">
        <w:rPr>
          <w:rFonts w:ascii="Arial" w:hAnsi="Arial"/>
        </w:rPr>
        <w:t>/201</w:t>
      </w:r>
      <w:r w:rsidR="004C51B6">
        <w:rPr>
          <w:rFonts w:ascii="Arial" w:hAnsi="Arial"/>
        </w:rPr>
        <w:t>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4A"/>
    <w:multiLevelType w:val="hybridMultilevel"/>
    <w:tmpl w:val="67CC604C"/>
    <w:lvl w:ilvl="0" w:tplc="6A56F8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8AC4F0DA"/>
    <w:lvl w:ilvl="0" w:tplc="72D0F1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A0DA6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9565D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3893">
    <w:abstractNumId w:val="5"/>
  </w:num>
  <w:num w:numId="2" w16cid:durableId="5057551">
    <w:abstractNumId w:val="2"/>
  </w:num>
  <w:num w:numId="3" w16cid:durableId="652562827">
    <w:abstractNumId w:val="3"/>
  </w:num>
  <w:num w:numId="4" w16cid:durableId="812678168">
    <w:abstractNumId w:val="12"/>
  </w:num>
  <w:num w:numId="5" w16cid:durableId="1737509841">
    <w:abstractNumId w:val="15"/>
  </w:num>
  <w:num w:numId="6" w16cid:durableId="1313488264">
    <w:abstractNumId w:val="6"/>
  </w:num>
  <w:num w:numId="7" w16cid:durableId="732654363">
    <w:abstractNumId w:val="9"/>
  </w:num>
  <w:num w:numId="8" w16cid:durableId="350962043">
    <w:abstractNumId w:val="10"/>
  </w:num>
  <w:num w:numId="9" w16cid:durableId="760033509">
    <w:abstractNumId w:val="8"/>
  </w:num>
  <w:num w:numId="10" w16cid:durableId="131824377">
    <w:abstractNumId w:val="1"/>
  </w:num>
  <w:num w:numId="11" w16cid:durableId="1168711031">
    <w:abstractNumId w:val="14"/>
  </w:num>
  <w:num w:numId="12" w16cid:durableId="1680696367">
    <w:abstractNumId w:val="13"/>
  </w:num>
  <w:num w:numId="13" w16cid:durableId="1743217092">
    <w:abstractNumId w:val="4"/>
  </w:num>
  <w:num w:numId="14" w16cid:durableId="597640485">
    <w:abstractNumId w:val="11"/>
  </w:num>
  <w:num w:numId="15" w16cid:durableId="561982059">
    <w:abstractNumId w:val="7"/>
  </w:num>
  <w:num w:numId="16" w16cid:durableId="1489907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666189">
    <w:abstractNumId w:val="0"/>
  </w:num>
  <w:num w:numId="18" w16cid:durableId="1666198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E1"/>
    <w:rsid w:val="0000729B"/>
    <w:rsid w:val="00043F07"/>
    <w:rsid w:val="000B6697"/>
    <w:rsid w:val="000E5939"/>
    <w:rsid w:val="0010689F"/>
    <w:rsid w:val="00165268"/>
    <w:rsid w:val="00190393"/>
    <w:rsid w:val="001E5C42"/>
    <w:rsid w:val="002643FF"/>
    <w:rsid w:val="003A708A"/>
    <w:rsid w:val="003D1F1C"/>
    <w:rsid w:val="003F3FDB"/>
    <w:rsid w:val="0041388E"/>
    <w:rsid w:val="00461DE7"/>
    <w:rsid w:val="00467006"/>
    <w:rsid w:val="004A63FD"/>
    <w:rsid w:val="004C51B6"/>
    <w:rsid w:val="004C693F"/>
    <w:rsid w:val="00535817"/>
    <w:rsid w:val="00587A6D"/>
    <w:rsid w:val="005A1112"/>
    <w:rsid w:val="005A44C7"/>
    <w:rsid w:val="005C1564"/>
    <w:rsid w:val="0062213E"/>
    <w:rsid w:val="00667359"/>
    <w:rsid w:val="006A74AF"/>
    <w:rsid w:val="006B02E7"/>
    <w:rsid w:val="006B15D8"/>
    <w:rsid w:val="006D0E54"/>
    <w:rsid w:val="006D22C2"/>
    <w:rsid w:val="00707DB8"/>
    <w:rsid w:val="00711917"/>
    <w:rsid w:val="00715D2C"/>
    <w:rsid w:val="00720C51"/>
    <w:rsid w:val="00723B08"/>
    <w:rsid w:val="00752C74"/>
    <w:rsid w:val="0075321C"/>
    <w:rsid w:val="008046ED"/>
    <w:rsid w:val="00910BF5"/>
    <w:rsid w:val="009967A7"/>
    <w:rsid w:val="009D5760"/>
    <w:rsid w:val="00A86965"/>
    <w:rsid w:val="00AA6420"/>
    <w:rsid w:val="00AF5F8B"/>
    <w:rsid w:val="00B111E1"/>
    <w:rsid w:val="00B3038C"/>
    <w:rsid w:val="00B7712D"/>
    <w:rsid w:val="00B95035"/>
    <w:rsid w:val="00BD0379"/>
    <w:rsid w:val="00C15363"/>
    <w:rsid w:val="00C87D91"/>
    <w:rsid w:val="00CB128B"/>
    <w:rsid w:val="00CC522F"/>
    <w:rsid w:val="00D04DE1"/>
    <w:rsid w:val="00D370C5"/>
    <w:rsid w:val="00D75AB8"/>
    <w:rsid w:val="00D8100F"/>
    <w:rsid w:val="00DA6ABD"/>
    <w:rsid w:val="00DC3707"/>
    <w:rsid w:val="00DF468E"/>
    <w:rsid w:val="00E34AB8"/>
    <w:rsid w:val="00E718F0"/>
    <w:rsid w:val="00EA172F"/>
    <w:rsid w:val="00EE3BCD"/>
    <w:rsid w:val="00F0135B"/>
    <w:rsid w:val="00F1216B"/>
    <w:rsid w:val="00F4152A"/>
    <w:rsid w:val="00F5013E"/>
    <w:rsid w:val="00F9520A"/>
    <w:rsid w:val="00FB083B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41A4"/>
  <w15:docId w15:val="{C6614A60-2A7A-4CEA-B3F1-56D4C8BC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11E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1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7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00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11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1E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1E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B111E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111E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111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111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1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111E1"/>
    <w:rPr>
      <w:vertAlign w:val="superscript"/>
    </w:rPr>
  </w:style>
  <w:style w:type="paragraph" w:customStyle="1" w:styleId="NormlnIMP">
    <w:name w:val="Normální_IMP"/>
    <w:basedOn w:val="Normln"/>
    <w:rsid w:val="00B111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B111E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B111E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B111E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B11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uiPriority w:val="1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111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1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006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7006"/>
    <w:pPr>
      <w:autoSpaceDE w:val="0"/>
      <w:autoSpaceDN w:val="0"/>
      <w:spacing w:before="240"/>
      <w:jc w:val="center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EA17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1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1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Obec Opařany</cp:lastModifiedBy>
  <cp:revision>10</cp:revision>
  <cp:lastPrinted>2025-05-28T11:18:00Z</cp:lastPrinted>
  <dcterms:created xsi:type="dcterms:W3CDTF">2025-06-19T06:59:00Z</dcterms:created>
  <dcterms:modified xsi:type="dcterms:W3CDTF">2025-06-25T09:50:00Z</dcterms:modified>
</cp:coreProperties>
</file>