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4A4F" w14:textId="03AE1CB7" w:rsidR="00CD4AE0" w:rsidRDefault="009757E4" w:rsidP="00CD4AE0">
      <w:pPr>
        <w:jc w:val="center"/>
      </w:pPr>
      <w:r>
        <w:rPr>
          <w:noProof/>
        </w:rPr>
        <w:drawing>
          <wp:inline distT="0" distB="0" distL="0" distR="0" wp14:anchorId="202FAC32" wp14:editId="4990448A">
            <wp:extent cx="790575" cy="852805"/>
            <wp:effectExtent l="0" t="0" r="0" b="0"/>
            <wp:docPr id="1" name="obrázek 1" descr="Jindřichovice pod Smrkem - znak, vlajka, skloňování | Kur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ndřichovice pod Smrkem - znak, vlajka, skloňování | Kurzy.c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FAC50" w14:textId="77777777" w:rsidR="00CD4AE0" w:rsidRPr="00CD4AE0" w:rsidRDefault="00CD4AE0" w:rsidP="00CD4AE0">
      <w:pPr>
        <w:jc w:val="center"/>
        <w:rPr>
          <w:sz w:val="20"/>
        </w:rPr>
      </w:pPr>
    </w:p>
    <w:p w14:paraId="03A25D52" w14:textId="77777777" w:rsidR="00CD4AE0" w:rsidRPr="00AE3773" w:rsidRDefault="00CD4AE0" w:rsidP="00CD4AE0">
      <w:pPr>
        <w:jc w:val="center"/>
        <w:rPr>
          <w:b/>
          <w:bCs/>
          <w:sz w:val="34"/>
          <w:szCs w:val="34"/>
        </w:rPr>
      </w:pPr>
      <w:r w:rsidRPr="00AE3773">
        <w:rPr>
          <w:b/>
          <w:sz w:val="34"/>
          <w:szCs w:val="34"/>
        </w:rPr>
        <w:t>O B E C   J I N D Ř I C H O V I C E   P O D   S M R K E M</w:t>
      </w:r>
    </w:p>
    <w:p w14:paraId="06E2C79E" w14:textId="77777777" w:rsidR="00CD4AE0" w:rsidRPr="00AE3773" w:rsidRDefault="00CD4AE0" w:rsidP="00CD4AE0">
      <w:pPr>
        <w:jc w:val="center"/>
        <w:rPr>
          <w:b/>
          <w:bCs/>
          <w:sz w:val="20"/>
        </w:rPr>
      </w:pPr>
    </w:p>
    <w:p w14:paraId="4510AE0C" w14:textId="77777777" w:rsidR="00CD4AE0" w:rsidRPr="006B71FF" w:rsidRDefault="00CD4AE0" w:rsidP="00CD4AE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JINDŘICHOVICE POD SMRKEM</w:t>
      </w:r>
    </w:p>
    <w:p w14:paraId="2BF1DE4C" w14:textId="77777777" w:rsidR="00CD4AE0" w:rsidRPr="00AE3773" w:rsidRDefault="00CD4AE0" w:rsidP="00CD4AE0">
      <w:pPr>
        <w:jc w:val="center"/>
        <w:rPr>
          <w:b/>
          <w:bCs/>
          <w:sz w:val="20"/>
        </w:rPr>
      </w:pPr>
    </w:p>
    <w:p w14:paraId="78E9DE93" w14:textId="004C1C0A" w:rsidR="00CD4AE0" w:rsidRPr="00A0241C" w:rsidRDefault="00CD4AE0" w:rsidP="00CD4AE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 xml:space="preserve">Obecně závazná vyhláška č. </w:t>
      </w:r>
      <w:r w:rsidR="00246BEF">
        <w:rPr>
          <w:b/>
          <w:bCs/>
          <w:sz w:val="32"/>
          <w:szCs w:val="32"/>
        </w:rPr>
        <w:t>3</w:t>
      </w:r>
      <w:r w:rsidRPr="00A0241C">
        <w:rPr>
          <w:b/>
          <w:bCs/>
          <w:sz w:val="32"/>
          <w:szCs w:val="32"/>
        </w:rPr>
        <w:t>/</w:t>
      </w:r>
      <w:r>
        <w:rPr>
          <w:b/>
          <w:bCs/>
          <w:sz w:val="32"/>
          <w:szCs w:val="32"/>
        </w:rPr>
        <w:t>202</w:t>
      </w:r>
      <w:r w:rsidR="00246BEF">
        <w:rPr>
          <w:b/>
          <w:bCs/>
          <w:sz w:val="32"/>
          <w:szCs w:val="32"/>
        </w:rPr>
        <w:t>4</w:t>
      </w:r>
      <w:r w:rsidRPr="00A0241C">
        <w:rPr>
          <w:b/>
          <w:bCs/>
          <w:sz w:val="32"/>
          <w:szCs w:val="32"/>
        </w:rPr>
        <w:t>,</w:t>
      </w:r>
    </w:p>
    <w:p w14:paraId="3F0CACDB" w14:textId="77777777" w:rsidR="00561E02" w:rsidRPr="0072122F" w:rsidRDefault="00561E02" w:rsidP="00561E02">
      <w:pPr>
        <w:jc w:val="center"/>
        <w:rPr>
          <w:b/>
          <w:bCs/>
        </w:rPr>
      </w:pPr>
    </w:p>
    <w:p w14:paraId="64502659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71DC0789" w14:textId="77777777"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119FF7E" w14:textId="77777777" w:rsidR="00CD4AE0" w:rsidRDefault="00CD4AE0" w:rsidP="00561E02">
      <w:pPr>
        <w:pStyle w:val="Zkladntextodsazen"/>
        <w:ind w:left="0" w:firstLine="0"/>
        <w:rPr>
          <w:i/>
        </w:rPr>
      </w:pPr>
    </w:p>
    <w:p w14:paraId="7D6B4DD3" w14:textId="35CDF5AD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CD4AE0">
        <w:rPr>
          <w:bCs/>
          <w:i/>
        </w:rPr>
        <w:t>Jindřichovice pod Smrkem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09624F" w:rsidRPr="0009624F">
        <w:rPr>
          <w:i/>
        </w:rPr>
        <w:t>12</w:t>
      </w:r>
      <w:r w:rsidR="00246BEF" w:rsidRPr="0009624F">
        <w:rPr>
          <w:i/>
        </w:rPr>
        <w:t>.</w:t>
      </w:r>
      <w:r w:rsidR="0009624F" w:rsidRPr="0009624F">
        <w:rPr>
          <w:i/>
        </w:rPr>
        <w:t>12</w:t>
      </w:r>
      <w:r w:rsidR="00246BEF" w:rsidRPr="0009624F">
        <w:rPr>
          <w:i/>
        </w:rPr>
        <w:t>.</w:t>
      </w:r>
      <w:r w:rsidR="00BC63CC" w:rsidRPr="0009624F">
        <w:rPr>
          <w:i/>
        </w:rPr>
        <w:t>2024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D11ABE">
        <w:rPr>
          <w:i/>
        </w:rPr>
        <w:t>1</w:t>
      </w:r>
      <w:r w:rsidR="007A090B">
        <w:rPr>
          <w:i/>
        </w:rPr>
        <w:t>5</w:t>
      </w:r>
      <w:r w:rsidR="009A178B">
        <w:rPr>
          <w:i/>
        </w:rPr>
        <w:t>/6/</w:t>
      </w:r>
      <w:r w:rsidR="00C73302">
        <w:rPr>
          <w:i/>
        </w:rPr>
        <w:t>2</w:t>
      </w:r>
      <w:r w:rsidR="00D11ABE">
        <w:rPr>
          <w:i/>
        </w:rPr>
        <w:t>4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18959BAE" w14:textId="77777777" w:rsidR="00852FB3" w:rsidRPr="00861912" w:rsidRDefault="00852FB3" w:rsidP="00561E02">
      <w:pPr>
        <w:jc w:val="center"/>
        <w:rPr>
          <w:b/>
        </w:rPr>
      </w:pPr>
    </w:p>
    <w:p w14:paraId="3E8217C9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FD74EFE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21FE1901" w14:textId="77777777" w:rsidR="00561E02" w:rsidRPr="00861912" w:rsidRDefault="00561E02" w:rsidP="00561E02">
      <w:pPr>
        <w:jc w:val="both"/>
      </w:pPr>
    </w:p>
    <w:p w14:paraId="2C11EDB7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CD4AE0">
        <w:t>Jindřichovice pod Smrkem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46D961B8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C869A53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2DB2AC1" w14:textId="77777777" w:rsidR="00822A24" w:rsidRDefault="00822A24"/>
    <w:p w14:paraId="5D042EB0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4800A74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3F1DC8ED" w14:textId="77777777" w:rsidR="00561E02" w:rsidRPr="006C2CF0" w:rsidRDefault="00561E02"/>
    <w:p w14:paraId="74B1FC31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6B24EAAB" w14:textId="77777777" w:rsidR="005F7D45" w:rsidRPr="005F7D45" w:rsidRDefault="005F7D45" w:rsidP="005F7D45"/>
    <w:p w14:paraId="024BA087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2A5A1F01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5E64398A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46003B40" w14:textId="77777777" w:rsidR="00814C64" w:rsidRPr="00CD4AE0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CD4AE0">
        <w:t>15</w:t>
      </w:r>
      <w:r w:rsidRPr="00D6118C">
        <w:t xml:space="preserve"> dnů od vzniku poplatkové povinnosti. Ve stejné </w:t>
      </w:r>
      <w:r w:rsidRPr="00CD4AE0">
        <w:t>lhůtě se ohlašuje nárok na osvobození</w:t>
      </w:r>
      <w:r w:rsidR="00420424" w:rsidRPr="00CD4AE0">
        <w:t xml:space="preserve"> nebo úlev</w:t>
      </w:r>
      <w:r w:rsidR="00835206" w:rsidRPr="00CD4AE0">
        <w:t>u</w:t>
      </w:r>
      <w:r w:rsidRPr="00CD4AE0">
        <w:t xml:space="preserve">, existoval-li důvod osvobození </w:t>
      </w:r>
      <w:r w:rsidR="00420424" w:rsidRPr="00CD4AE0">
        <w:t xml:space="preserve">nebo úlevy </w:t>
      </w:r>
      <w:r w:rsidRPr="00CD4AE0">
        <w:t>v okamžiku vzniku poplatkové povinnosti.</w:t>
      </w:r>
    </w:p>
    <w:p w14:paraId="11EDD11B" w14:textId="77777777" w:rsidR="00814C64" w:rsidRPr="00CD4AE0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D4AE0">
        <w:t>Obsah ohlášení upravuje zákon.</w:t>
      </w:r>
      <w:r w:rsidRPr="00CD4AE0">
        <w:rPr>
          <w:rStyle w:val="Znakapoznpodarou"/>
        </w:rPr>
        <w:footnoteReference w:id="6"/>
      </w:r>
      <w:r w:rsidRPr="00CD4AE0">
        <w:rPr>
          <w:szCs w:val="24"/>
          <w:vertAlign w:val="superscript"/>
        </w:rPr>
        <w:t>)</w:t>
      </w:r>
    </w:p>
    <w:p w14:paraId="6B7BBDE4" w14:textId="77777777" w:rsidR="00814C64" w:rsidRPr="00CD4AE0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D4AE0">
        <w:rPr>
          <w:bCs/>
          <w:szCs w:val="24"/>
        </w:rPr>
        <w:t>Postup při změně</w:t>
      </w:r>
      <w:r w:rsidRPr="00CD4AE0">
        <w:rPr>
          <w:rStyle w:val="Znakapoznpodarou"/>
          <w:bCs/>
          <w:szCs w:val="24"/>
        </w:rPr>
        <w:footnoteReference w:id="7"/>
      </w:r>
      <w:r w:rsidRPr="00CD4AE0">
        <w:rPr>
          <w:bCs/>
          <w:szCs w:val="24"/>
          <w:vertAlign w:val="superscript"/>
        </w:rPr>
        <w:t>)</w:t>
      </w:r>
      <w:r w:rsidRPr="00CD4AE0">
        <w:rPr>
          <w:bCs/>
          <w:szCs w:val="24"/>
        </w:rPr>
        <w:t xml:space="preserve"> údajů uvedených v ohlášení upravuje zákon.</w:t>
      </w:r>
      <w:r w:rsidRPr="00CD4AE0">
        <w:rPr>
          <w:rStyle w:val="Znakapoznpodarou"/>
          <w:bCs/>
          <w:szCs w:val="24"/>
        </w:rPr>
        <w:footnoteReference w:id="8"/>
      </w:r>
      <w:r w:rsidRPr="00CD4AE0">
        <w:rPr>
          <w:bCs/>
          <w:szCs w:val="24"/>
          <w:vertAlign w:val="superscript"/>
        </w:rPr>
        <w:t>)</w:t>
      </w:r>
      <w:r w:rsidRPr="00CD4AE0">
        <w:rPr>
          <w:bCs/>
          <w:szCs w:val="24"/>
        </w:rPr>
        <w:t xml:space="preserve"> </w:t>
      </w:r>
    </w:p>
    <w:p w14:paraId="0530BFCE" w14:textId="77777777" w:rsidR="00814C64" w:rsidRPr="00CD4AE0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CD4AE0">
        <w:rPr>
          <w:sz w:val="23"/>
          <w:szCs w:val="23"/>
        </w:rPr>
        <w:t xml:space="preserve">Důsledky nesplnění ohlašovací povinnosti ke vzniku osvobození </w:t>
      </w:r>
      <w:r w:rsidR="00B8601B" w:rsidRPr="00CD4AE0">
        <w:t>nebo úlevy</w:t>
      </w:r>
      <w:r w:rsidR="00B8601B" w:rsidRPr="00CD4AE0">
        <w:rPr>
          <w:sz w:val="23"/>
          <w:szCs w:val="23"/>
        </w:rPr>
        <w:t xml:space="preserve"> </w:t>
      </w:r>
      <w:r w:rsidRPr="00CD4AE0">
        <w:rPr>
          <w:sz w:val="23"/>
          <w:szCs w:val="23"/>
        </w:rPr>
        <w:t>stanoví zákon.</w:t>
      </w:r>
      <w:r w:rsidRPr="00CD4AE0">
        <w:rPr>
          <w:rStyle w:val="Znakapoznpodarou"/>
          <w:sz w:val="23"/>
          <w:szCs w:val="23"/>
        </w:rPr>
        <w:footnoteReference w:id="9"/>
      </w:r>
      <w:r w:rsidRPr="00CD4AE0">
        <w:rPr>
          <w:sz w:val="23"/>
          <w:szCs w:val="23"/>
          <w:vertAlign w:val="superscript"/>
        </w:rPr>
        <w:t>)</w:t>
      </w:r>
    </w:p>
    <w:p w14:paraId="3A3AEB92" w14:textId="77777777" w:rsidR="00884A5E" w:rsidRPr="00CD4AE0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CD4AE0">
        <w:t>Poplatník není povinen podat ohlášení</w:t>
      </w:r>
      <w:r w:rsidR="00CD4AE0" w:rsidRPr="00CD4AE0">
        <w:t xml:space="preserve"> k osvobození dle čl. 5 odst. 2 této vyhlášky.</w:t>
      </w:r>
      <w:r w:rsidRPr="00CD4AE0">
        <w:rPr>
          <w:rStyle w:val="Znakapoznpodarou"/>
        </w:rPr>
        <w:footnoteReference w:id="10"/>
      </w:r>
      <w:r w:rsidRPr="00CD4AE0">
        <w:rPr>
          <w:vertAlign w:val="superscript"/>
        </w:rPr>
        <w:t>)</w:t>
      </w:r>
    </w:p>
    <w:p w14:paraId="016C208D" w14:textId="77777777" w:rsidR="00561E02" w:rsidRPr="00CD4AE0" w:rsidRDefault="00561E02" w:rsidP="00561E02">
      <w:pPr>
        <w:tabs>
          <w:tab w:val="left" w:pos="3780"/>
        </w:tabs>
        <w:jc w:val="both"/>
      </w:pPr>
    </w:p>
    <w:p w14:paraId="2C2972E7" w14:textId="77777777" w:rsidR="00561E02" w:rsidRPr="00CD4AE0" w:rsidRDefault="003D4103" w:rsidP="00561E02">
      <w:pPr>
        <w:tabs>
          <w:tab w:val="left" w:pos="3780"/>
        </w:tabs>
        <w:jc w:val="center"/>
        <w:rPr>
          <w:b/>
        </w:rPr>
      </w:pPr>
      <w:r w:rsidRPr="00CD4AE0">
        <w:rPr>
          <w:b/>
        </w:rPr>
        <w:t xml:space="preserve">Článek </w:t>
      </w:r>
      <w:r w:rsidR="00561E02" w:rsidRPr="00CD4AE0">
        <w:rPr>
          <w:b/>
        </w:rPr>
        <w:t>4</w:t>
      </w:r>
    </w:p>
    <w:p w14:paraId="4D29CBCE" w14:textId="77777777" w:rsidR="00561E02" w:rsidRPr="00CD4AE0" w:rsidRDefault="007F4991" w:rsidP="00561E02">
      <w:pPr>
        <w:tabs>
          <w:tab w:val="left" w:pos="3780"/>
        </w:tabs>
        <w:jc w:val="center"/>
        <w:rPr>
          <w:b/>
        </w:rPr>
      </w:pPr>
      <w:r w:rsidRPr="00CD4AE0">
        <w:rPr>
          <w:b/>
        </w:rPr>
        <w:t>V</w:t>
      </w:r>
      <w:r w:rsidR="0072676B" w:rsidRPr="00CD4AE0">
        <w:rPr>
          <w:b/>
        </w:rPr>
        <w:t>ýpočet výše poplatku</w:t>
      </w:r>
    </w:p>
    <w:p w14:paraId="577C728B" w14:textId="77777777" w:rsidR="00561E02" w:rsidRPr="00CD4AE0" w:rsidRDefault="00561E02" w:rsidP="00561E02">
      <w:pPr>
        <w:tabs>
          <w:tab w:val="left" w:pos="3780"/>
        </w:tabs>
        <w:jc w:val="both"/>
      </w:pPr>
    </w:p>
    <w:p w14:paraId="5C43126A" w14:textId="3956B149" w:rsidR="00561E02" w:rsidRPr="00CD4AE0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CD4AE0">
        <w:t>Poplatek</w:t>
      </w:r>
      <w:r w:rsidR="00DA77BD" w:rsidRPr="00CD4AE0">
        <w:t xml:space="preserve"> </w:t>
      </w:r>
      <w:r w:rsidR="00561E02" w:rsidRPr="00CD4AE0">
        <w:t xml:space="preserve">činí </w:t>
      </w:r>
      <w:r w:rsidR="00BC63CC">
        <w:rPr>
          <w:b/>
        </w:rPr>
        <w:t>1</w:t>
      </w:r>
      <w:r w:rsidR="00D11ABE">
        <w:rPr>
          <w:b/>
        </w:rPr>
        <w:t>.</w:t>
      </w:r>
      <w:r w:rsidR="00BC63CC">
        <w:rPr>
          <w:b/>
        </w:rPr>
        <w:t>0</w:t>
      </w:r>
      <w:r w:rsidR="00CD4AE0" w:rsidRPr="00CD4AE0">
        <w:rPr>
          <w:b/>
        </w:rPr>
        <w:t>00</w:t>
      </w:r>
      <w:r w:rsidR="00814C64" w:rsidRPr="00CD4AE0">
        <w:t xml:space="preserve"> </w:t>
      </w:r>
      <w:r w:rsidR="007F4991" w:rsidRPr="00CD4AE0">
        <w:t>Kč za poplatkové období.</w:t>
      </w:r>
    </w:p>
    <w:p w14:paraId="14265722" w14:textId="77777777" w:rsidR="001A2E6D" w:rsidRPr="00CD4AE0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CD4AE0">
        <w:t>Postup pro zjištění výše poplatku v případě osvobození, nebo vzniku nebo zániku poplatkové povinnosti v průběhu kalendářního roku stanoví zákon.</w:t>
      </w:r>
      <w:r w:rsidR="001A2E6D" w:rsidRPr="00CD4AE0">
        <w:rPr>
          <w:rStyle w:val="Znakapoznpodarou"/>
        </w:rPr>
        <w:footnoteReference w:id="11"/>
      </w:r>
      <w:r w:rsidR="001A2E6D" w:rsidRPr="00CD4AE0">
        <w:rPr>
          <w:vertAlign w:val="superscript"/>
        </w:rPr>
        <w:t>)</w:t>
      </w:r>
    </w:p>
    <w:p w14:paraId="1DE9790A" w14:textId="77777777" w:rsidR="00377C5E" w:rsidRPr="00CD4AE0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CD4AE0">
        <w:rPr>
          <w:color w:val="000000"/>
        </w:rPr>
        <w:t xml:space="preserve">V případě úlevy </w:t>
      </w:r>
      <w:r w:rsidR="00377C5E" w:rsidRPr="00CD4AE0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14:paraId="20D52543" w14:textId="77777777" w:rsidR="003A13D9" w:rsidRDefault="003A13D9" w:rsidP="003A13D9">
      <w:pPr>
        <w:rPr>
          <w:highlight w:val="green"/>
        </w:rPr>
      </w:pPr>
    </w:p>
    <w:p w14:paraId="2C0350C2" w14:textId="77777777" w:rsidR="00814C64" w:rsidRPr="00CD4AE0" w:rsidRDefault="00814C64" w:rsidP="00814C64">
      <w:pPr>
        <w:pStyle w:val="Zkladntext"/>
        <w:spacing w:after="0"/>
        <w:jc w:val="center"/>
        <w:rPr>
          <w:b/>
          <w:bCs/>
        </w:rPr>
      </w:pPr>
      <w:r w:rsidRPr="00CD4AE0">
        <w:rPr>
          <w:b/>
          <w:bCs/>
        </w:rPr>
        <w:t>Článek 5</w:t>
      </w:r>
    </w:p>
    <w:p w14:paraId="163DFF04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CD4AE0">
        <w:rPr>
          <w:b/>
          <w:bCs/>
        </w:rPr>
        <w:t>Osvobození a úlevy</w:t>
      </w:r>
    </w:p>
    <w:p w14:paraId="636CFC71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71D5989" w14:textId="77777777" w:rsidR="00814C64" w:rsidRPr="00CD4AE0" w:rsidRDefault="00814C64" w:rsidP="00814C64">
      <w:pPr>
        <w:pStyle w:val="Zkladntext"/>
        <w:numPr>
          <w:ilvl w:val="0"/>
          <w:numId w:val="34"/>
        </w:numPr>
        <w:spacing w:after="0"/>
      </w:pPr>
      <w:r w:rsidRPr="00CD4AE0">
        <w:t>Důvody osvobození od poplatku stanoví zákon.</w:t>
      </w:r>
      <w:r w:rsidR="006C2CF0" w:rsidRPr="00CD4AE0">
        <w:rPr>
          <w:rStyle w:val="Znakapoznpodarou"/>
        </w:rPr>
        <w:footnoteReference w:id="12"/>
      </w:r>
      <w:r w:rsidR="006C2CF0" w:rsidRPr="00CD4AE0">
        <w:rPr>
          <w:vertAlign w:val="superscript"/>
        </w:rPr>
        <w:t>)</w:t>
      </w:r>
    </w:p>
    <w:p w14:paraId="6C00B87B" w14:textId="77777777" w:rsidR="00FA2706" w:rsidRPr="00CD4AE0" w:rsidRDefault="00FA2706" w:rsidP="00E95FA0">
      <w:pPr>
        <w:numPr>
          <w:ilvl w:val="0"/>
          <w:numId w:val="34"/>
        </w:numPr>
        <w:jc w:val="both"/>
      </w:pPr>
      <w:r w:rsidRPr="00CD4AE0">
        <w:lastRenderedPageBreak/>
        <w:t xml:space="preserve">Od poplatku </w:t>
      </w:r>
      <w:r w:rsidR="00DA3D24" w:rsidRPr="00CD4AE0">
        <w:t>dle § 10e písm. a) zákona o</w:t>
      </w:r>
      <w:r w:rsidR="00DA3D24">
        <w:t> </w:t>
      </w:r>
      <w:r w:rsidR="00DA3D24" w:rsidRPr="00CD4AE0">
        <w:t xml:space="preserve">místních poplatcích </w:t>
      </w:r>
      <w:r w:rsidRPr="00CD4AE0">
        <w:t>se dále touto vyhláškou</w:t>
      </w:r>
      <w:r w:rsidRPr="00CD4AE0">
        <w:rPr>
          <w:rStyle w:val="Znakapoznpodarou"/>
        </w:rPr>
        <w:footnoteReference w:id="13"/>
      </w:r>
      <w:r w:rsidRPr="00CD4AE0">
        <w:rPr>
          <w:vertAlign w:val="superscript"/>
        </w:rPr>
        <w:t>)</w:t>
      </w:r>
      <w:r w:rsidRPr="00CD4AE0">
        <w:t xml:space="preserve"> osvobozují na dobu trvání důvodu osvobození poplatníci</w:t>
      </w:r>
      <w:r w:rsidR="00E95FA0" w:rsidRPr="00CD4AE0">
        <w:t xml:space="preserve"> </w:t>
      </w:r>
      <w:r w:rsidR="00CD4AE0" w:rsidRPr="00CD4AE0">
        <w:t>přihlášení na adrese Obecního úřadu Jindřichovice pod Smrkem, kteří se na</w:t>
      </w:r>
      <w:r w:rsidR="00CD4AE0">
        <w:t> </w:t>
      </w:r>
      <w:r w:rsidR="00CD4AE0" w:rsidRPr="00CD4AE0">
        <w:t>území obce Jindřichovice pod Smrkem nezdržují a jejich pobyt není znám.</w:t>
      </w:r>
    </w:p>
    <w:p w14:paraId="72B22D1C" w14:textId="046025ED" w:rsidR="00814C64" w:rsidRPr="00CD4AE0" w:rsidRDefault="00814C64" w:rsidP="00CD4AE0">
      <w:pPr>
        <w:pStyle w:val="Zkladntext"/>
        <w:numPr>
          <w:ilvl w:val="0"/>
          <w:numId w:val="34"/>
        </w:numPr>
        <w:spacing w:after="0"/>
        <w:jc w:val="both"/>
      </w:pPr>
      <w:r w:rsidRPr="00CD4AE0">
        <w:t xml:space="preserve">Dále se touto vyhláškou stanoví úleva na poplatku ve výši </w:t>
      </w:r>
      <w:r w:rsidR="00083B02">
        <w:t>5</w:t>
      </w:r>
      <w:r w:rsidR="00AA72A8">
        <w:t>0</w:t>
      </w:r>
      <w:r w:rsidR="00CD4AE0" w:rsidRPr="00CD4AE0">
        <w:t>0 Kč za kalendářní rok, nebo příslušná část podle čl. 4 odst. 3 této vyhlášky,</w:t>
      </w:r>
      <w:r w:rsidRPr="00CD4AE0">
        <w:t xml:space="preserve"> pro</w:t>
      </w:r>
      <w:r w:rsidR="00CD4AE0" w:rsidRPr="00CD4AE0">
        <w:t xml:space="preserve"> poplatníky dle § 10e písm. a) zákona o</w:t>
      </w:r>
      <w:r w:rsidR="00CD4AE0">
        <w:t> </w:t>
      </w:r>
      <w:r w:rsidR="00CD4AE0" w:rsidRPr="00CD4AE0">
        <w:t>místních poplatcích:</w:t>
      </w:r>
    </w:p>
    <w:p w14:paraId="387970B3" w14:textId="77777777" w:rsidR="00CD4AE0" w:rsidRPr="00CD4AE0" w:rsidRDefault="00CD4AE0" w:rsidP="00CD4AE0">
      <w:pPr>
        <w:pStyle w:val="Zkladntext"/>
        <w:numPr>
          <w:ilvl w:val="1"/>
          <w:numId w:val="34"/>
        </w:numPr>
        <w:tabs>
          <w:tab w:val="clear" w:pos="1021"/>
        </w:tabs>
        <w:spacing w:after="0"/>
        <w:ind w:left="714" w:hanging="357"/>
        <w:jc w:val="both"/>
      </w:pPr>
      <w:r w:rsidRPr="00CD4AE0">
        <w:t>od narození do konce kalendářního roku, ve kterém mají dovršit nebo dovršili věk 15 let,</w:t>
      </w:r>
    </w:p>
    <w:p w14:paraId="25E561AA" w14:textId="77777777" w:rsidR="00CD4AE0" w:rsidRPr="00CD4AE0" w:rsidRDefault="00CD4AE0" w:rsidP="00CD4AE0">
      <w:pPr>
        <w:pStyle w:val="Zkladntext"/>
        <w:numPr>
          <w:ilvl w:val="1"/>
          <w:numId w:val="34"/>
        </w:numPr>
        <w:tabs>
          <w:tab w:val="clear" w:pos="1021"/>
        </w:tabs>
        <w:spacing w:after="0"/>
        <w:ind w:left="714" w:hanging="357"/>
        <w:jc w:val="both"/>
      </w:pPr>
      <w:r w:rsidRPr="00CD4AE0">
        <w:t>od 1. 1. kalendářního roku, ve kterém mají dovršit věk 70 let a starší.</w:t>
      </w:r>
    </w:p>
    <w:p w14:paraId="6BE07A0B" w14:textId="77777777" w:rsidR="00814C64" w:rsidRPr="00CD4AE0" w:rsidRDefault="00814C64" w:rsidP="00CD4AE0">
      <w:pPr>
        <w:pStyle w:val="Zkladntext"/>
        <w:spacing w:after="0"/>
        <w:jc w:val="both"/>
        <w:rPr>
          <w:b/>
          <w:bCs/>
          <w:sz w:val="20"/>
        </w:rPr>
      </w:pPr>
    </w:p>
    <w:p w14:paraId="1DB6D62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A4388F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BEB296D" w14:textId="77777777" w:rsidR="00814C64" w:rsidRPr="00CD4AE0" w:rsidRDefault="00814C64" w:rsidP="00814C64">
      <w:pPr>
        <w:pStyle w:val="Zkladntext"/>
        <w:spacing w:after="0"/>
        <w:jc w:val="center"/>
        <w:rPr>
          <w:b/>
          <w:bCs/>
          <w:sz w:val="20"/>
        </w:rPr>
      </w:pPr>
    </w:p>
    <w:p w14:paraId="67A11A6E" w14:textId="77777777" w:rsidR="00814C64" w:rsidRPr="00CD4AE0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>Poplatek je s</w:t>
      </w:r>
      <w:r w:rsidRPr="00CD4AE0">
        <w:t xml:space="preserve">platný nejpozději do </w:t>
      </w:r>
      <w:r w:rsidR="00CD4AE0" w:rsidRPr="00CD4AE0">
        <w:t>31. 3.</w:t>
      </w:r>
      <w:r w:rsidRPr="00CD4AE0">
        <w:t xml:space="preserve"> příslušného kalendářního roku.</w:t>
      </w:r>
    </w:p>
    <w:p w14:paraId="2A7FD404" w14:textId="77777777" w:rsidR="00CD4AE0" w:rsidRPr="00CD4AE0" w:rsidRDefault="00CD4AE0" w:rsidP="00814C64">
      <w:pPr>
        <w:pStyle w:val="Zkladntext"/>
        <w:numPr>
          <w:ilvl w:val="0"/>
          <w:numId w:val="37"/>
        </w:numPr>
        <w:spacing w:after="0"/>
        <w:jc w:val="both"/>
      </w:pPr>
      <w:r w:rsidRPr="00CD4AE0">
        <w:t>Poplatek je možné zaplatit též ve dvou stejných splátkách, a to nejpozději do 31. 3. a 30. 6. příslušného kalendářního roku.</w:t>
      </w:r>
    </w:p>
    <w:p w14:paraId="04F56011" w14:textId="77777777" w:rsidR="00814C64" w:rsidRPr="00CD4AE0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CD4AE0">
        <w:t xml:space="preserve">V případě vzniku poplatkové povinnosti (nebo zániku osvobození) po </w:t>
      </w:r>
      <w:r w:rsidR="00CD4AE0" w:rsidRPr="00CD4AE0">
        <w:t>15. 3.</w:t>
      </w:r>
      <w:r w:rsidRPr="00CD4AE0">
        <w:t xml:space="preserve"> příslušného kalendářního roku, je poměrná výše poplatku </w:t>
      </w:r>
      <w:r w:rsidR="00527AE6" w:rsidRPr="00CD4AE0">
        <w:t xml:space="preserve">dle čl. 4 </w:t>
      </w:r>
      <w:r w:rsidRPr="00CD4AE0">
        <w:t>splatná nejpozději do</w:t>
      </w:r>
      <w:r w:rsidR="00CD4AE0" w:rsidRPr="00CD4AE0">
        <w:t> 15. dne kalendářního měsíce bezprostředně následujícího po kalendářním měsíci</w:t>
      </w:r>
      <w:r w:rsidRPr="00CD4AE0">
        <w:t> vzniku poplatkové povinnosti (nebo zániku osvobození).</w:t>
      </w:r>
    </w:p>
    <w:p w14:paraId="54733202" w14:textId="77777777" w:rsidR="00BE67B4" w:rsidRPr="00CD4AE0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CD4AE0">
        <w:rPr>
          <w:szCs w:val="22"/>
        </w:rPr>
        <w:t>Lhůta splatnosti neskončí poplatníkovi dříve než lhůta pro podání ohlášení podle čl. 3 této vyhlášky.</w:t>
      </w:r>
    </w:p>
    <w:p w14:paraId="62525BA7" w14:textId="77777777" w:rsidR="00A03858" w:rsidRPr="00CD4AE0" w:rsidRDefault="00A03858" w:rsidP="00935B06">
      <w:pPr>
        <w:tabs>
          <w:tab w:val="left" w:pos="3780"/>
        </w:tabs>
        <w:jc w:val="center"/>
        <w:rPr>
          <w:b/>
          <w:sz w:val="20"/>
        </w:rPr>
      </w:pPr>
    </w:p>
    <w:p w14:paraId="0C930936" w14:textId="77777777" w:rsidR="00561E02" w:rsidRPr="00CD4AE0" w:rsidRDefault="00A03858" w:rsidP="00561E02">
      <w:pPr>
        <w:tabs>
          <w:tab w:val="left" w:pos="3780"/>
        </w:tabs>
        <w:jc w:val="center"/>
        <w:rPr>
          <w:b/>
        </w:rPr>
      </w:pPr>
      <w:r w:rsidRPr="00CD4AE0">
        <w:rPr>
          <w:b/>
        </w:rPr>
        <w:t xml:space="preserve">Článek </w:t>
      </w:r>
      <w:r w:rsidR="003317C2" w:rsidRPr="00CD4AE0">
        <w:rPr>
          <w:b/>
        </w:rPr>
        <w:t>7</w:t>
      </w:r>
      <w:r w:rsidRPr="00CD4AE0">
        <w:rPr>
          <w:b/>
        </w:rPr>
        <w:br/>
      </w:r>
      <w:r w:rsidR="00561E02" w:rsidRPr="00CD4AE0">
        <w:rPr>
          <w:b/>
        </w:rPr>
        <w:t>Zrušovací ustanovení</w:t>
      </w:r>
    </w:p>
    <w:p w14:paraId="7FD51389" w14:textId="77777777" w:rsidR="00561E02" w:rsidRPr="00CD4AE0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2C5B7471" w14:textId="7511FCAF" w:rsidR="00EA606E" w:rsidRPr="00CD4AE0" w:rsidRDefault="00BC30AA" w:rsidP="00EA606E">
      <w:pPr>
        <w:tabs>
          <w:tab w:val="left" w:pos="3780"/>
        </w:tabs>
        <w:jc w:val="both"/>
      </w:pPr>
      <w:r w:rsidRPr="00CD4AE0">
        <w:t xml:space="preserve">Zrušuje se obecně závazná vyhláška č. </w:t>
      </w:r>
      <w:r w:rsidR="00CD4AE0" w:rsidRPr="00CD4AE0">
        <w:t>1/202</w:t>
      </w:r>
      <w:r w:rsidR="00307A52">
        <w:t>3</w:t>
      </w:r>
      <w:r w:rsidRPr="00CD4AE0">
        <w:t xml:space="preserve">, o místním poplatku za provoz systému shromažďování, sběru, přepravy, třídění, využívání a odstraňování komunálních odpadů, </w:t>
      </w:r>
      <w:r w:rsidR="003317C2" w:rsidRPr="00CD4AE0">
        <w:t xml:space="preserve">ze dne </w:t>
      </w:r>
      <w:r w:rsidR="00C945B8">
        <w:t>1</w:t>
      </w:r>
      <w:r w:rsidR="00733799">
        <w:t>4</w:t>
      </w:r>
      <w:r w:rsidR="00CD4AE0" w:rsidRPr="00CD4AE0">
        <w:t>. 12. 20</w:t>
      </w:r>
      <w:r w:rsidR="00AA0FFA">
        <w:t>2</w:t>
      </w:r>
      <w:r w:rsidR="00733799">
        <w:t>3</w:t>
      </w:r>
      <w:r w:rsidR="00CD4AE0" w:rsidRPr="00CD4AE0">
        <w:t>.</w:t>
      </w:r>
    </w:p>
    <w:p w14:paraId="4B8EEEB0" w14:textId="77777777" w:rsidR="00561E02" w:rsidRPr="00CD4AE0" w:rsidRDefault="00561E02" w:rsidP="00561E02">
      <w:pPr>
        <w:tabs>
          <w:tab w:val="left" w:pos="3780"/>
        </w:tabs>
        <w:jc w:val="both"/>
        <w:rPr>
          <w:color w:val="660033"/>
          <w:sz w:val="18"/>
          <w:szCs w:val="20"/>
        </w:rPr>
      </w:pPr>
    </w:p>
    <w:p w14:paraId="4567B565" w14:textId="77777777" w:rsidR="00561E02" w:rsidRPr="00CD4AE0" w:rsidRDefault="003D4103" w:rsidP="00561E02">
      <w:pPr>
        <w:tabs>
          <w:tab w:val="left" w:pos="3780"/>
        </w:tabs>
        <w:jc w:val="center"/>
        <w:rPr>
          <w:b/>
        </w:rPr>
      </w:pPr>
      <w:r w:rsidRPr="00CD4AE0">
        <w:rPr>
          <w:b/>
        </w:rPr>
        <w:t xml:space="preserve">Článek </w:t>
      </w:r>
      <w:r w:rsidR="003317C2" w:rsidRPr="00CD4AE0">
        <w:rPr>
          <w:b/>
        </w:rPr>
        <w:t>8</w:t>
      </w:r>
    </w:p>
    <w:p w14:paraId="36A6CD44" w14:textId="77777777" w:rsidR="00561E02" w:rsidRPr="00CD4AE0" w:rsidRDefault="00561E02" w:rsidP="00561E02">
      <w:pPr>
        <w:tabs>
          <w:tab w:val="left" w:pos="3780"/>
        </w:tabs>
        <w:jc w:val="center"/>
        <w:rPr>
          <w:b/>
        </w:rPr>
      </w:pPr>
      <w:r w:rsidRPr="00CD4AE0">
        <w:rPr>
          <w:b/>
        </w:rPr>
        <w:t>Účinnost</w:t>
      </w:r>
    </w:p>
    <w:p w14:paraId="381D80EC" w14:textId="77777777" w:rsidR="00561E02" w:rsidRPr="00CD4AE0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5EE7A1B1" w14:textId="7DB85B51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D4AE0">
        <w:rPr>
          <w:rFonts w:ascii="Times New Roman" w:hAnsi="Times New Roman" w:cs="Times New Roman"/>
        </w:rPr>
        <w:t xml:space="preserve">Tato vyhláška nabývá účinnosti </w:t>
      </w:r>
      <w:r w:rsidR="00DF5A23" w:rsidRPr="00CD4AE0">
        <w:rPr>
          <w:rFonts w:ascii="Times New Roman" w:hAnsi="Times New Roman" w:cs="Times New Roman"/>
        </w:rPr>
        <w:t>dnem 1. 1. 20</w:t>
      </w:r>
      <w:r w:rsidR="00F74E97" w:rsidRPr="00CD4AE0">
        <w:rPr>
          <w:rFonts w:ascii="Times New Roman" w:hAnsi="Times New Roman" w:cs="Times New Roman"/>
        </w:rPr>
        <w:t>2</w:t>
      </w:r>
      <w:r w:rsidR="00733799">
        <w:rPr>
          <w:rFonts w:ascii="Times New Roman" w:hAnsi="Times New Roman" w:cs="Times New Roman"/>
        </w:rPr>
        <w:t>5</w:t>
      </w:r>
      <w:r w:rsidRPr="00CD4AE0">
        <w:rPr>
          <w:rFonts w:ascii="Times New Roman" w:hAnsi="Times New Roman" w:cs="Times New Roman"/>
        </w:rPr>
        <w:t>.</w:t>
      </w:r>
    </w:p>
    <w:p w14:paraId="7732F9D6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9A76E37" w14:textId="77777777"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73C2E57" w14:textId="77777777" w:rsidR="00AA0FFA" w:rsidRDefault="00AA0FFA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ACA8AE8" w14:textId="77777777" w:rsidR="00CD4AE0" w:rsidRPr="00814C64" w:rsidRDefault="00CD4AE0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73FD52D" w14:textId="0DD67547" w:rsidR="00AA0FFA" w:rsidRDefault="00733799" w:rsidP="00733799">
      <w:pPr>
        <w:shd w:val="clear" w:color="auto" w:fill="FFFFFF"/>
      </w:pPr>
      <w:r>
        <w:t xml:space="preserve">         Vojtěch Kopecký</w:t>
      </w:r>
      <w:r w:rsidR="00AA0FFA">
        <w:tab/>
      </w:r>
      <w:r w:rsidR="00AA0FFA">
        <w:tab/>
        <w:t>Kamila Koláříková</w:t>
      </w:r>
      <w:r w:rsidR="00AA0FFA">
        <w:tab/>
      </w:r>
      <w:r w:rsidR="00AA0FFA">
        <w:tab/>
      </w:r>
      <w:r w:rsidR="00AA0FFA">
        <w:tab/>
        <w:t>Martin Vondráček</w:t>
      </w:r>
    </w:p>
    <w:p w14:paraId="46E1F298" w14:textId="77777777" w:rsidR="00CD4AE0" w:rsidRPr="00AA0FFA" w:rsidRDefault="00AA0FFA" w:rsidP="00EB3392">
      <w:pPr>
        <w:shd w:val="clear" w:color="auto" w:fill="FFFFFF"/>
      </w:pPr>
      <w:r>
        <w:t xml:space="preserve">          1. místostarosta</w:t>
      </w:r>
      <w:r>
        <w:tab/>
      </w:r>
      <w:r>
        <w:tab/>
        <w:t xml:space="preserve">               2. místostarosta</w:t>
      </w:r>
      <w:r>
        <w:tab/>
      </w:r>
      <w:r>
        <w:tab/>
      </w:r>
      <w:r>
        <w:tab/>
        <w:t xml:space="preserve">          starosta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D4AE0" w:rsidRPr="00AE3773" w14:paraId="439907B2" w14:textId="77777777" w:rsidTr="00230916">
        <w:trPr>
          <w:jc w:val="center"/>
        </w:trPr>
        <w:tc>
          <w:tcPr>
            <w:tcW w:w="4536" w:type="dxa"/>
          </w:tcPr>
          <w:p w14:paraId="6524837D" w14:textId="77777777" w:rsidR="00CD4AE0" w:rsidRPr="00AE3773" w:rsidRDefault="00CD4AE0" w:rsidP="00AA0FFA">
            <w:pPr>
              <w:rPr>
                <w:highlight w:val="yellow"/>
              </w:rPr>
            </w:pPr>
          </w:p>
        </w:tc>
        <w:tc>
          <w:tcPr>
            <w:tcW w:w="4499" w:type="dxa"/>
          </w:tcPr>
          <w:p w14:paraId="44D53D2F" w14:textId="77777777" w:rsidR="00CD4AE0" w:rsidRPr="00AE3773" w:rsidRDefault="00CD4AE0" w:rsidP="00AA0FFA">
            <w:pPr>
              <w:rPr>
                <w:highlight w:val="yellow"/>
              </w:rPr>
            </w:pPr>
          </w:p>
        </w:tc>
      </w:tr>
      <w:tr w:rsidR="00CD4AE0" w:rsidRPr="00AE3773" w14:paraId="19295058" w14:textId="77777777" w:rsidTr="00230916">
        <w:trPr>
          <w:jc w:val="center"/>
        </w:trPr>
        <w:tc>
          <w:tcPr>
            <w:tcW w:w="4536" w:type="dxa"/>
          </w:tcPr>
          <w:p w14:paraId="60C90669" w14:textId="77777777" w:rsidR="00CD4AE0" w:rsidRPr="00AE3773" w:rsidRDefault="00CD4AE0" w:rsidP="00AA0FFA">
            <w:pPr>
              <w:ind w:left="2880"/>
            </w:pPr>
          </w:p>
        </w:tc>
        <w:tc>
          <w:tcPr>
            <w:tcW w:w="4499" w:type="dxa"/>
          </w:tcPr>
          <w:p w14:paraId="1B07E6AE" w14:textId="77777777" w:rsidR="00CD4AE0" w:rsidRPr="00AE3773" w:rsidRDefault="00CD4AE0" w:rsidP="00230916">
            <w:pPr>
              <w:jc w:val="center"/>
            </w:pPr>
          </w:p>
        </w:tc>
      </w:tr>
    </w:tbl>
    <w:p w14:paraId="60FBFD1C" w14:textId="77777777" w:rsidR="00276971" w:rsidRDefault="00276971" w:rsidP="004432C5"/>
    <w:p w14:paraId="3E29FD67" w14:textId="77777777" w:rsidR="00AA0FFA" w:rsidRDefault="00AA0FFA" w:rsidP="004432C5"/>
    <w:p w14:paraId="6BEB3746" w14:textId="77777777" w:rsidR="00AA0FFA" w:rsidRDefault="00AA0FFA" w:rsidP="004432C5"/>
    <w:p w14:paraId="39B476FC" w14:textId="73E599DF" w:rsidR="004432C5" w:rsidRPr="00814C64" w:rsidRDefault="004432C5" w:rsidP="004432C5">
      <w:r w:rsidRPr="00814C64">
        <w:t>Vyvěšeno na úřední desce dne:</w:t>
      </w:r>
      <w:r w:rsidRPr="00814C64">
        <w:tab/>
      </w:r>
      <w:r w:rsidR="00691DF6" w:rsidRPr="00691DF6">
        <w:t>13</w:t>
      </w:r>
      <w:r w:rsidRPr="00691DF6">
        <w:t>.</w:t>
      </w:r>
      <w:r w:rsidR="00C73302">
        <w:t>1</w:t>
      </w:r>
      <w:r w:rsidR="008E1FF1">
        <w:t>2</w:t>
      </w:r>
      <w:r w:rsidR="00C73302">
        <w:t>.</w:t>
      </w:r>
      <w:r w:rsidRPr="00814C64">
        <w:t>20</w:t>
      </w:r>
      <w:r w:rsidR="00276971">
        <w:t>2</w:t>
      </w:r>
      <w:r w:rsidR="00733799">
        <w:t>4</w:t>
      </w:r>
    </w:p>
    <w:p w14:paraId="5B457371" w14:textId="77777777" w:rsidR="00276971" w:rsidRPr="00CD4AE0" w:rsidRDefault="00276971" w:rsidP="00276971">
      <w:pPr>
        <w:rPr>
          <w:sz w:val="16"/>
        </w:rPr>
      </w:pPr>
    </w:p>
    <w:p w14:paraId="126AA459" w14:textId="5CEC9CC9" w:rsidR="00FA44A1" w:rsidRPr="00561E02" w:rsidRDefault="004432C5" w:rsidP="00276971">
      <w:r w:rsidRPr="00814C64">
        <w:t xml:space="preserve">Sejmuto </w:t>
      </w:r>
      <w:r w:rsidR="00814C64" w:rsidRPr="00814C64">
        <w:t>z úřední desky dne:</w:t>
      </w:r>
      <w:r w:rsidR="00814C64" w:rsidRPr="00814C64">
        <w:tab/>
      </w:r>
      <w:r w:rsidR="00814C64" w:rsidRPr="00814C64">
        <w:tab/>
      </w:r>
      <w:r w:rsidR="004139A1">
        <w:t>30.</w:t>
      </w:r>
      <w:r w:rsidR="0039151C">
        <w:t>12</w:t>
      </w:r>
      <w:r w:rsidR="00814C64" w:rsidRPr="00814C64">
        <w:t>.20</w:t>
      </w:r>
      <w:r w:rsidR="00276971">
        <w:t>2</w:t>
      </w:r>
      <w:r w:rsidR="00733799">
        <w:t>4</w:t>
      </w:r>
    </w:p>
    <w:sectPr w:rsidR="00FA44A1" w:rsidRPr="00561E02" w:rsidSect="00AA0FFA">
      <w:pgSz w:w="11906" w:h="16838"/>
      <w:pgMar w:top="90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C2A90" w14:textId="77777777" w:rsidR="00746C83" w:rsidRDefault="00746C83">
      <w:r>
        <w:separator/>
      </w:r>
    </w:p>
  </w:endnote>
  <w:endnote w:type="continuationSeparator" w:id="0">
    <w:p w14:paraId="2B7CA74B" w14:textId="77777777" w:rsidR="00746C83" w:rsidRDefault="0074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208A6" w14:textId="77777777" w:rsidR="00746C83" w:rsidRDefault="00746C83">
      <w:r>
        <w:separator/>
      </w:r>
    </w:p>
  </w:footnote>
  <w:footnote w:type="continuationSeparator" w:id="0">
    <w:p w14:paraId="318CF6BE" w14:textId="77777777" w:rsidR="00746C83" w:rsidRDefault="00746C83">
      <w:r>
        <w:continuationSeparator/>
      </w:r>
    </w:p>
  </w:footnote>
  <w:footnote w:id="1">
    <w:p w14:paraId="0F510C30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334D469C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69A98DA" w14:textId="676A4AD5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63E6B64A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4EC1F95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118463C9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1EF4C287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2ED78AD6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1DF60CC2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0354403A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5230AB10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301F7549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41E32E49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43738C46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42D92688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1FA805BA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0BF06DA4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1AAE17B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3398E84D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C14A9CB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FC27FBB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3AAD824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C32A130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7D5E8C8B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2F42B618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2D508B77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0603186B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3FCC7F96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2347789B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07EAA75B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502307C1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6AED4BB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2C7E3B5E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01B84C1C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164C822D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102AAE14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5064E27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49501D8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18AD13D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6589E647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765418D1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757380">
    <w:abstractNumId w:val="41"/>
  </w:num>
  <w:num w:numId="2" w16cid:durableId="1824656052">
    <w:abstractNumId w:val="16"/>
  </w:num>
  <w:num w:numId="3" w16cid:durableId="1103764998">
    <w:abstractNumId w:val="13"/>
  </w:num>
  <w:num w:numId="4" w16cid:durableId="2137409336">
    <w:abstractNumId w:val="3"/>
  </w:num>
  <w:num w:numId="5" w16cid:durableId="2049452058">
    <w:abstractNumId w:val="4"/>
  </w:num>
  <w:num w:numId="6" w16cid:durableId="879584416">
    <w:abstractNumId w:val="39"/>
  </w:num>
  <w:num w:numId="7" w16cid:durableId="164520777">
    <w:abstractNumId w:val="11"/>
  </w:num>
  <w:num w:numId="8" w16cid:durableId="677853016">
    <w:abstractNumId w:val="37"/>
  </w:num>
  <w:num w:numId="9" w16cid:durableId="1618179642">
    <w:abstractNumId w:val="1"/>
  </w:num>
  <w:num w:numId="10" w16cid:durableId="1624387990">
    <w:abstractNumId w:val="15"/>
  </w:num>
  <w:num w:numId="11" w16cid:durableId="278149054">
    <w:abstractNumId w:val="35"/>
  </w:num>
  <w:num w:numId="12" w16cid:durableId="891040392">
    <w:abstractNumId w:val="38"/>
  </w:num>
  <w:num w:numId="13" w16cid:durableId="1506096632">
    <w:abstractNumId w:val="29"/>
  </w:num>
  <w:num w:numId="14" w16cid:durableId="854806021">
    <w:abstractNumId w:val="31"/>
  </w:num>
  <w:num w:numId="15" w16cid:durableId="1425222070">
    <w:abstractNumId w:val="5"/>
  </w:num>
  <w:num w:numId="16" w16cid:durableId="1667634797">
    <w:abstractNumId w:val="42"/>
  </w:num>
  <w:num w:numId="17" w16cid:durableId="156775511">
    <w:abstractNumId w:val="28"/>
  </w:num>
  <w:num w:numId="18" w16cid:durableId="564680118">
    <w:abstractNumId w:val="6"/>
  </w:num>
  <w:num w:numId="19" w16cid:durableId="1991445709">
    <w:abstractNumId w:val="23"/>
  </w:num>
  <w:num w:numId="20" w16cid:durableId="887958907">
    <w:abstractNumId w:val="40"/>
  </w:num>
  <w:num w:numId="21" w16cid:durableId="92553206">
    <w:abstractNumId w:val="33"/>
  </w:num>
  <w:num w:numId="22" w16cid:durableId="2056617259">
    <w:abstractNumId w:val="20"/>
  </w:num>
  <w:num w:numId="23" w16cid:durableId="9034908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0151056">
    <w:abstractNumId w:val="12"/>
  </w:num>
  <w:num w:numId="25" w16cid:durableId="1311402377">
    <w:abstractNumId w:val="17"/>
  </w:num>
  <w:num w:numId="26" w16cid:durableId="2006589257">
    <w:abstractNumId w:val="21"/>
  </w:num>
  <w:num w:numId="27" w16cid:durableId="1939556656">
    <w:abstractNumId w:val="32"/>
  </w:num>
  <w:num w:numId="28" w16cid:durableId="2129275032">
    <w:abstractNumId w:val="0"/>
  </w:num>
  <w:num w:numId="29" w16cid:durableId="317417345">
    <w:abstractNumId w:val="24"/>
  </w:num>
  <w:num w:numId="30" w16cid:durableId="283266900">
    <w:abstractNumId w:val="2"/>
  </w:num>
  <w:num w:numId="31" w16cid:durableId="11886134">
    <w:abstractNumId w:val="14"/>
  </w:num>
  <w:num w:numId="32" w16cid:durableId="272982365">
    <w:abstractNumId w:val="7"/>
  </w:num>
  <w:num w:numId="33" w16cid:durableId="141772605">
    <w:abstractNumId w:val="36"/>
  </w:num>
  <w:num w:numId="34" w16cid:durableId="763956556">
    <w:abstractNumId w:val="26"/>
  </w:num>
  <w:num w:numId="35" w16cid:durableId="1433090924">
    <w:abstractNumId w:val="18"/>
  </w:num>
  <w:num w:numId="36" w16cid:durableId="1864243022">
    <w:abstractNumId w:val="19"/>
  </w:num>
  <w:num w:numId="37" w16cid:durableId="895507098">
    <w:abstractNumId w:val="34"/>
  </w:num>
  <w:num w:numId="38" w16cid:durableId="106462728">
    <w:abstractNumId w:val="25"/>
  </w:num>
  <w:num w:numId="39" w16cid:durableId="1072387177">
    <w:abstractNumId w:val="10"/>
  </w:num>
  <w:num w:numId="40" w16cid:durableId="423499612">
    <w:abstractNumId w:val="8"/>
  </w:num>
  <w:num w:numId="41" w16cid:durableId="1375809200">
    <w:abstractNumId w:val="22"/>
  </w:num>
  <w:num w:numId="42" w16cid:durableId="1162350982">
    <w:abstractNumId w:val="27"/>
  </w:num>
  <w:num w:numId="43" w16cid:durableId="1692947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3B02"/>
    <w:rsid w:val="000848FF"/>
    <w:rsid w:val="0009624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773D9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30916"/>
    <w:rsid w:val="002406DC"/>
    <w:rsid w:val="00244595"/>
    <w:rsid w:val="00246BEF"/>
    <w:rsid w:val="00251974"/>
    <w:rsid w:val="00255DE2"/>
    <w:rsid w:val="00266882"/>
    <w:rsid w:val="00276971"/>
    <w:rsid w:val="0028494E"/>
    <w:rsid w:val="00285BAE"/>
    <w:rsid w:val="002E773F"/>
    <w:rsid w:val="002F1392"/>
    <w:rsid w:val="00307A5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1C"/>
    <w:rsid w:val="0039157F"/>
    <w:rsid w:val="003A13D9"/>
    <w:rsid w:val="003A2121"/>
    <w:rsid w:val="003A4107"/>
    <w:rsid w:val="003A6589"/>
    <w:rsid w:val="003A68C8"/>
    <w:rsid w:val="003B2B5F"/>
    <w:rsid w:val="003B3982"/>
    <w:rsid w:val="003C5AF9"/>
    <w:rsid w:val="003D4103"/>
    <w:rsid w:val="003D7AB5"/>
    <w:rsid w:val="003E521E"/>
    <w:rsid w:val="003F18F7"/>
    <w:rsid w:val="003F25C6"/>
    <w:rsid w:val="00404D02"/>
    <w:rsid w:val="00410404"/>
    <w:rsid w:val="004139A1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0FD3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0EF6"/>
    <w:rsid w:val="00691DF6"/>
    <w:rsid w:val="006A4CF1"/>
    <w:rsid w:val="006C2CF0"/>
    <w:rsid w:val="006D759B"/>
    <w:rsid w:val="006E2B5B"/>
    <w:rsid w:val="006E391F"/>
    <w:rsid w:val="0070089A"/>
    <w:rsid w:val="00703C19"/>
    <w:rsid w:val="0072122F"/>
    <w:rsid w:val="0072676B"/>
    <w:rsid w:val="00733799"/>
    <w:rsid w:val="007342BB"/>
    <w:rsid w:val="00740C83"/>
    <w:rsid w:val="00746C83"/>
    <w:rsid w:val="00750241"/>
    <w:rsid w:val="00767C2B"/>
    <w:rsid w:val="007749FB"/>
    <w:rsid w:val="007A090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1FF1"/>
    <w:rsid w:val="008E6B0A"/>
    <w:rsid w:val="008F0B46"/>
    <w:rsid w:val="0090405F"/>
    <w:rsid w:val="00904D08"/>
    <w:rsid w:val="00906B1B"/>
    <w:rsid w:val="00913720"/>
    <w:rsid w:val="00914DC4"/>
    <w:rsid w:val="00923686"/>
    <w:rsid w:val="0092391F"/>
    <w:rsid w:val="00930DA0"/>
    <w:rsid w:val="00935B06"/>
    <w:rsid w:val="00941400"/>
    <w:rsid w:val="009420BF"/>
    <w:rsid w:val="00961EE9"/>
    <w:rsid w:val="009651DA"/>
    <w:rsid w:val="009757E4"/>
    <w:rsid w:val="00995572"/>
    <w:rsid w:val="00996C45"/>
    <w:rsid w:val="0099764F"/>
    <w:rsid w:val="009A178B"/>
    <w:rsid w:val="009A1C5A"/>
    <w:rsid w:val="009A2583"/>
    <w:rsid w:val="009A30D2"/>
    <w:rsid w:val="009A326A"/>
    <w:rsid w:val="009D24F2"/>
    <w:rsid w:val="009E45B6"/>
    <w:rsid w:val="00A03858"/>
    <w:rsid w:val="00A04ACB"/>
    <w:rsid w:val="00A214B4"/>
    <w:rsid w:val="00A26CA1"/>
    <w:rsid w:val="00A27162"/>
    <w:rsid w:val="00A51AB2"/>
    <w:rsid w:val="00A6442E"/>
    <w:rsid w:val="00A82881"/>
    <w:rsid w:val="00A84BC6"/>
    <w:rsid w:val="00A85DDF"/>
    <w:rsid w:val="00AA0FFA"/>
    <w:rsid w:val="00AA14F8"/>
    <w:rsid w:val="00AA72A8"/>
    <w:rsid w:val="00AB649F"/>
    <w:rsid w:val="00AB670D"/>
    <w:rsid w:val="00B00B3D"/>
    <w:rsid w:val="00B143F3"/>
    <w:rsid w:val="00B22247"/>
    <w:rsid w:val="00B41B2C"/>
    <w:rsid w:val="00B526B3"/>
    <w:rsid w:val="00B56333"/>
    <w:rsid w:val="00B602B5"/>
    <w:rsid w:val="00B64FFA"/>
    <w:rsid w:val="00B744C5"/>
    <w:rsid w:val="00B750D7"/>
    <w:rsid w:val="00B7707F"/>
    <w:rsid w:val="00B829BC"/>
    <w:rsid w:val="00B8601B"/>
    <w:rsid w:val="00BC30AA"/>
    <w:rsid w:val="00BC63CC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33A3F"/>
    <w:rsid w:val="00C4432E"/>
    <w:rsid w:val="00C51A52"/>
    <w:rsid w:val="00C661CE"/>
    <w:rsid w:val="00C67625"/>
    <w:rsid w:val="00C73302"/>
    <w:rsid w:val="00C77279"/>
    <w:rsid w:val="00C87A3E"/>
    <w:rsid w:val="00C945B8"/>
    <w:rsid w:val="00C97839"/>
    <w:rsid w:val="00CA372E"/>
    <w:rsid w:val="00CB4041"/>
    <w:rsid w:val="00CC724C"/>
    <w:rsid w:val="00CD4AE0"/>
    <w:rsid w:val="00CE0470"/>
    <w:rsid w:val="00CF1119"/>
    <w:rsid w:val="00D11ABE"/>
    <w:rsid w:val="00D233A2"/>
    <w:rsid w:val="00D23504"/>
    <w:rsid w:val="00D26BBB"/>
    <w:rsid w:val="00D33447"/>
    <w:rsid w:val="00D603FA"/>
    <w:rsid w:val="00D64CFA"/>
    <w:rsid w:val="00DA00B1"/>
    <w:rsid w:val="00DA22FF"/>
    <w:rsid w:val="00DA3D24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392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AE931"/>
  <w15:chartTrackingRefBased/>
  <w15:docId w15:val="{0680F3E1-45B2-449A-ACE2-501A027A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BD5192B4730640A46DA006CAC9C5B2" ma:contentTypeVersion="14" ma:contentTypeDescription="Vytvoří nový dokument" ma:contentTypeScope="" ma:versionID="242099653fafe3781d4e19c013a91764">
  <xsd:schema xmlns:xsd="http://www.w3.org/2001/XMLSchema" xmlns:xs="http://www.w3.org/2001/XMLSchema" xmlns:p="http://schemas.microsoft.com/office/2006/metadata/properties" xmlns:ns2="d4f8233b-d1cb-4120-89f7-f2555b5550d3" xmlns:ns3="ecddeccd-b0b7-4cfe-bc77-58cb363054a1" targetNamespace="http://schemas.microsoft.com/office/2006/metadata/properties" ma:root="true" ma:fieldsID="43c70f996d9e5e8e40d9ba74bec8b2e1" ns2:_="" ns3:_="">
    <xsd:import namespace="d4f8233b-d1cb-4120-89f7-f2555b5550d3"/>
    <xsd:import namespace="ecddeccd-b0b7-4cfe-bc77-58cb36305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8233b-d1cb-4120-89f7-f2555b55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004e04b-873e-45a0-88ab-4bbb0739d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deccd-b0b7-4cfe-bc77-58cb363054a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9a42e1a-ef0c-4560-b37d-feee6a0454bc}" ma:internalName="TaxCatchAll" ma:showField="CatchAllData" ma:web="ecddeccd-b0b7-4cfe-bc77-58cb36305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f8233b-d1cb-4120-89f7-f2555b5550d3">
      <Terms xmlns="http://schemas.microsoft.com/office/infopath/2007/PartnerControls"/>
    </lcf76f155ced4ddcb4097134ff3c332f>
    <TaxCatchAll xmlns="ecddeccd-b0b7-4cfe-bc77-58cb363054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013B4-DB3D-4A4D-8ED2-A401170B5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8233b-d1cb-4120-89f7-f2555b5550d3"/>
    <ds:schemaRef ds:uri="ecddeccd-b0b7-4cfe-bc77-58cb36305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6CBF7-5789-45D7-9DD5-FFC8E02B62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357A51-FA6D-4C2C-B66C-4C239568431B}">
  <ds:schemaRefs>
    <ds:schemaRef ds:uri="http://schemas.microsoft.com/office/2006/metadata/properties"/>
    <ds:schemaRef ds:uri="http://schemas.microsoft.com/office/infopath/2007/PartnerControls"/>
    <ds:schemaRef ds:uri="d4f8233b-d1cb-4120-89f7-f2555b5550d3"/>
    <ds:schemaRef ds:uri="ecddeccd-b0b7-4cfe-bc77-58cb363054a1"/>
  </ds:schemaRefs>
</ds:datastoreItem>
</file>

<file path=customXml/itemProps4.xml><?xml version="1.0" encoding="utf-8"?>
<ds:datastoreItem xmlns:ds="http://schemas.openxmlformats.org/officeDocument/2006/customXml" ds:itemID="{E3909551-616F-4E3E-870F-8442AEA14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Otto Novotný</cp:lastModifiedBy>
  <cp:revision>2</cp:revision>
  <cp:lastPrinted>2024-12-13T05:49:00Z</cp:lastPrinted>
  <dcterms:created xsi:type="dcterms:W3CDTF">2024-12-13T05:49:00Z</dcterms:created>
  <dcterms:modified xsi:type="dcterms:W3CDTF">2024-12-13T05:49:00Z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0x01010016BD5192B4730640A46DA006CAC9C5B2</vt:lpwstr>
  </property>
</Properties>
</file>