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DCC6" w14:textId="1AABC703" w:rsidR="00A13CCB" w:rsidRPr="00F537C4" w:rsidRDefault="00682B86">
      <w:pPr>
        <w:pStyle w:val="Nzev"/>
        <w:rPr>
          <w:sz w:val="32"/>
          <w:szCs w:val="32"/>
        </w:rPr>
      </w:pPr>
      <w:r w:rsidRPr="00F537C4">
        <w:rPr>
          <w:noProof/>
          <w:sz w:val="32"/>
          <w:szCs w:val="32"/>
        </w:rPr>
        <w:drawing>
          <wp:anchor distT="0" distB="0" distL="114935" distR="114935" simplePos="0" relativeHeight="251658240" behindDoc="1" locked="0" layoutInCell="1" allowOverlap="1" wp14:anchorId="40E8E871" wp14:editId="409F1403">
            <wp:simplePos x="0" y="0"/>
            <wp:positionH relativeFrom="column">
              <wp:posOffset>218440</wp:posOffset>
            </wp:positionH>
            <wp:positionV relativeFrom="paragraph">
              <wp:posOffset>-9525</wp:posOffset>
            </wp:positionV>
            <wp:extent cx="570865" cy="704215"/>
            <wp:effectExtent l="0" t="0" r="635" b="635"/>
            <wp:wrapNone/>
            <wp:docPr id="18648484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F537C4">
        <w:rPr>
          <w:sz w:val="32"/>
          <w:szCs w:val="32"/>
        </w:rPr>
        <w:t>Obec Veselí</w:t>
      </w:r>
      <w:r w:rsidR="00000000" w:rsidRPr="00F537C4">
        <w:rPr>
          <w:sz w:val="32"/>
          <w:szCs w:val="32"/>
        </w:rPr>
        <w:br/>
        <w:t>Zastupitelstvo obce Veselí</w:t>
      </w:r>
    </w:p>
    <w:p w14:paraId="05157F09" w14:textId="7F024DBB" w:rsidR="00682B86" w:rsidRDefault="00F537C4">
      <w:pPr>
        <w:pStyle w:val="Nadpis1"/>
      </w:pPr>
      <w:r>
        <w:rPr>
          <w:rFonts w:cs="Arial"/>
          <w:b w:val="0"/>
          <w:noProof/>
        </w:rPr>
        <mc:AlternateContent>
          <mc:Choice Requires="wps">
            <w:drawing>
              <wp:inline distT="0" distB="0" distL="0" distR="0" wp14:anchorId="47BDDF81" wp14:editId="468532FF">
                <wp:extent cx="5760720" cy="19050"/>
                <wp:effectExtent l="0" t="0" r="1905" b="0"/>
                <wp:docPr id="766672477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7F2C73" id="Obdélník 2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" fillcolor="#a0a0a0" stroked="f" strokecolor="#3465a4">
                <v:stroke joinstyle="round"/>
                <w10:anchorlock/>
              </v:rect>
            </w:pict>
          </mc:Fallback>
        </mc:AlternateContent>
      </w:r>
    </w:p>
    <w:p w14:paraId="21CC6E47" w14:textId="77777777" w:rsidR="00682B86" w:rsidRDefault="00682B86">
      <w:pPr>
        <w:pStyle w:val="Nadpis1"/>
      </w:pPr>
    </w:p>
    <w:p w14:paraId="595B6EFF" w14:textId="5BD66638" w:rsidR="00A13CCB" w:rsidRDefault="00000000">
      <w:pPr>
        <w:pStyle w:val="Nadpis1"/>
      </w:pPr>
      <w:r>
        <w:t>Obecně závazná vyhláška obce Veselí</w:t>
      </w:r>
      <w:r w:rsidR="002901EC">
        <w:t xml:space="preserve"> </w:t>
      </w:r>
      <w:r>
        <w:br/>
        <w:t>o místním poplatku za obecní systém odpadového hospodářství</w:t>
      </w:r>
    </w:p>
    <w:p w14:paraId="23BE0906" w14:textId="7EC16FF1" w:rsidR="00A13CCB" w:rsidRDefault="00000000">
      <w:pPr>
        <w:pStyle w:val="UvodniVeta"/>
      </w:pPr>
      <w:r>
        <w:t>Zastupitelstvo obce Veselí se na svém zasedání dne 2.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C6D0398" w14:textId="77777777" w:rsidR="00A13CCB" w:rsidRDefault="00000000">
      <w:pPr>
        <w:pStyle w:val="Nadpis2"/>
      </w:pPr>
      <w:r>
        <w:t>Čl. 1</w:t>
      </w:r>
      <w:r>
        <w:br/>
        <w:t>Úvodní ustanovení</w:t>
      </w:r>
    </w:p>
    <w:p w14:paraId="0D2FC4F3" w14:textId="77777777" w:rsidR="00A13CCB" w:rsidRDefault="00000000">
      <w:pPr>
        <w:pStyle w:val="Odstavec"/>
        <w:numPr>
          <w:ilvl w:val="0"/>
          <w:numId w:val="1"/>
        </w:numPr>
      </w:pPr>
      <w:r>
        <w:t>Obec Veselí touto vyhláškou zavádí místní poplatek za obecní systém odpadového hospodářství (dále jen „poplatek“).</w:t>
      </w:r>
    </w:p>
    <w:p w14:paraId="7CA352E0" w14:textId="77777777" w:rsidR="00A13CC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0AF48D9" w14:textId="77777777" w:rsidR="00A13CC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F8A6ED7" w14:textId="77777777" w:rsidR="00A13CCB" w:rsidRDefault="00000000">
      <w:pPr>
        <w:pStyle w:val="Nadpis2"/>
      </w:pPr>
      <w:r>
        <w:t>Čl. 2</w:t>
      </w:r>
      <w:r>
        <w:br/>
        <w:t>Poplatník</w:t>
      </w:r>
    </w:p>
    <w:p w14:paraId="7CCB2F47" w14:textId="77777777" w:rsidR="00A13CC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9E1BCB1" w14:textId="77777777" w:rsidR="00A13CC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4109C8F" w14:textId="77777777" w:rsidR="00A13CC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C52CDA7" w14:textId="77777777" w:rsidR="00A13CC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FA83FE1" w14:textId="77777777" w:rsidR="00A13CCB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54A78E20" w14:textId="77777777" w:rsidR="00A13CC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B045757" w14:textId="77777777" w:rsidR="00A13CCB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309765CB" w14:textId="77777777" w:rsidR="00A13CCB" w:rsidRDefault="00000000">
      <w:pPr>
        <w:pStyle w:val="Nadpis2"/>
      </w:pPr>
      <w:r>
        <w:t>Čl. 4</w:t>
      </w:r>
      <w:r>
        <w:br/>
        <w:t>Sazba poplatku</w:t>
      </w:r>
    </w:p>
    <w:p w14:paraId="3B28F7A2" w14:textId="77777777" w:rsidR="00A13CCB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2DB0E85B" w14:textId="77777777" w:rsidR="00A13CC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6CEB11D" w14:textId="77777777" w:rsidR="00A13CC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26D9F5E" w14:textId="77777777" w:rsidR="00A13CC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287C079" w14:textId="77777777" w:rsidR="00A13CC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CEFCE60" w14:textId="77777777" w:rsidR="00A13CC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6CD32C8" w14:textId="77777777" w:rsidR="00A13CC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92210CD" w14:textId="77777777" w:rsidR="00A13CC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AEB62E9" w14:textId="77777777" w:rsidR="00A13CCB" w:rsidRDefault="00000000">
      <w:pPr>
        <w:pStyle w:val="Nadpis2"/>
      </w:pPr>
      <w:r>
        <w:t>Čl. 5</w:t>
      </w:r>
      <w:r>
        <w:br/>
        <w:t>Splatnost poplatku</w:t>
      </w:r>
    </w:p>
    <w:p w14:paraId="633E67B3" w14:textId="77777777" w:rsidR="00A13CCB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C1D1CF6" w14:textId="77777777" w:rsidR="00A13CCB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3ECE887" w14:textId="77777777" w:rsidR="00A13CCB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2A150E5" w14:textId="77777777" w:rsidR="00A13CCB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21A93078" w14:textId="77777777" w:rsidR="00A13CC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2B525CF" w14:textId="77777777" w:rsidR="00A13CCB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A787B93" w14:textId="77777777" w:rsidR="00A13CCB" w:rsidRDefault="0000000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B29762A" w14:textId="77777777" w:rsidR="00A13CC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0A71934" w14:textId="77777777" w:rsidR="00A13CCB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57EA1C1" w14:textId="77777777" w:rsidR="00A13CC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61035FE" w14:textId="77777777" w:rsidR="00A13CCB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6F412B0" w14:textId="77777777" w:rsidR="00A13CCB" w:rsidRDefault="00000000">
      <w:pPr>
        <w:pStyle w:val="Odstavec"/>
        <w:numPr>
          <w:ilvl w:val="1"/>
          <w:numId w:val="1"/>
        </w:numPr>
      </w:pPr>
      <w:r>
        <w:t>je narozena v příslušném kalendářním roce,</w:t>
      </w:r>
    </w:p>
    <w:p w14:paraId="7C7DB35D" w14:textId="77777777" w:rsidR="00A13CCB" w:rsidRDefault="00000000">
      <w:pPr>
        <w:pStyle w:val="Odstavec"/>
        <w:numPr>
          <w:ilvl w:val="1"/>
          <w:numId w:val="1"/>
        </w:numPr>
      </w:pPr>
      <w:r>
        <w:t>je přihlášená v sídle ohlašovny obecního úřadu, pokud se celoročně zdržuje mimo území obce.</w:t>
      </w:r>
    </w:p>
    <w:p w14:paraId="7D56F749" w14:textId="77777777" w:rsidR="00A13CCB" w:rsidRDefault="00000000">
      <w:pPr>
        <w:pStyle w:val="Odstavec"/>
        <w:numPr>
          <w:ilvl w:val="0"/>
          <w:numId w:val="1"/>
        </w:numPr>
        <w:suppressAutoHyphens w:val="0"/>
        <w:spacing w:before="120" w:line="264" w:lineRule="auto"/>
        <w:rPr>
          <w:rFonts w:eastAsia="Times New Roman"/>
          <w:kern w:val="0"/>
          <w:lang w:eastAsia="cs-CZ" w:bidi="ar-SA"/>
        </w:rPr>
      </w:pPr>
      <w:r>
        <w:rPr>
          <w:rFonts w:eastAsia="Times New Roman"/>
          <w:kern w:val="0"/>
          <w:lang w:eastAsia="cs-CZ" w:bidi="ar-SA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>
        <w:rPr>
          <w:rFonts w:eastAsia="Times New Roman"/>
          <w:kern w:val="0"/>
          <w:lang w:eastAsia="cs-CZ" w:bidi="ar-SA"/>
        </w:rPr>
        <w:br/>
        <w:t xml:space="preserve">a která je zároveň poplatníkem podle čl. 2 odst. 1 písm. a) této vyhlášky, a to od poplatku podle čl. 2 odst. 1 písm. b) této vyhlášky. </w:t>
      </w:r>
    </w:p>
    <w:p w14:paraId="0C599925" w14:textId="77777777" w:rsidR="00A13CCB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zaplatí poplatek nejpozději do 30. června příslušného kalendářního roku, ve výši 300 Kč.</w:t>
      </w:r>
    </w:p>
    <w:p w14:paraId="6454CA06" w14:textId="77777777" w:rsidR="00A13CCB" w:rsidRDefault="00000000">
      <w:pPr>
        <w:numPr>
          <w:ilvl w:val="0"/>
          <w:numId w:val="1"/>
        </w:numPr>
        <w:suppressAutoHyphens w:val="0"/>
        <w:spacing w:before="120" w:line="264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Úleva z celkové sazby poplatku ve výši 300 Kč se poskytuje osobě, které poplatková povinnost vznikla z důvodu přihlášení v obci, pokud této osobě vznikne poplatková povinnost po 30. červnu příslušného kalendářního roku a poplatek je uhrazen nejpozději v termínu uvedeném v čl. 5 odst. 2 této vyhlášky, přičemž úleva se poskytuje ve výši 1/12 za každý kalendářní měsíc.</w:t>
      </w:r>
    </w:p>
    <w:p w14:paraId="23D7411E" w14:textId="77777777" w:rsidR="00A13CCB" w:rsidRDefault="00000000">
      <w:pPr>
        <w:numPr>
          <w:ilvl w:val="0"/>
          <w:numId w:val="1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obce, a která zaplatí poplatek nejpozději do 30. června příslušného kalendářního roku, a to ve výši 300 Kč.</w:t>
      </w:r>
    </w:p>
    <w:p w14:paraId="13E9D5D2" w14:textId="77777777" w:rsidR="00A13CCB" w:rsidRDefault="00000000">
      <w:pPr>
        <w:numPr>
          <w:ilvl w:val="0"/>
          <w:numId w:val="1"/>
        </w:numPr>
        <w:suppressAutoHyphens w:val="0"/>
        <w:spacing w:before="120" w:after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z celkové sazby poplatku ve výši 300 Kč se poskytuje osobě, které poplatková povinnost vznikla z důvodu vlastnictví nemovité věci zahrnující byt, rodinný dům nebo stavbu pro rodinnou rekreaci, ve které není přihlášená žádná fyzická osoba a která se nachází na území této obce, pokud této osobě vznikne poplatková povinnost po 30. červnu příslušného kalendářního roku a poplatek je uhrazen nejpozději v termínu uvedeném v čl. 5 odst. 2 této vyhlášky, přičemž úleva se poskytuje ve výši 1/12 za každý kalendářní měsíc.</w:t>
      </w:r>
    </w:p>
    <w:p w14:paraId="0CBC9C6E" w14:textId="77777777" w:rsidR="00A13CC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AC9D1D9" w14:textId="77777777" w:rsidR="00A13CCB" w:rsidRDefault="00000000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6B8439E9" w14:textId="77777777" w:rsidR="00A13CC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AAE95CE" w14:textId="77777777" w:rsidR="00A13CCB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1. listopadu 2021.</w:t>
      </w:r>
    </w:p>
    <w:p w14:paraId="26B5EAE9" w14:textId="77777777" w:rsidR="00A13CCB" w:rsidRDefault="00000000">
      <w:pPr>
        <w:pStyle w:val="Nadpis2"/>
      </w:pPr>
      <w:r>
        <w:t>Čl. 8</w:t>
      </w:r>
      <w:r>
        <w:br/>
        <w:t>Účinnost</w:t>
      </w:r>
    </w:p>
    <w:p w14:paraId="2C01B5C7" w14:textId="77777777" w:rsidR="00A13CCB" w:rsidRDefault="00000000">
      <w:pPr>
        <w:pStyle w:val="Odstavec"/>
      </w:pPr>
      <w:r>
        <w:t>Tato vyhláška nabývá účinnosti dnem 1. ledna 2024.</w:t>
      </w:r>
    </w:p>
    <w:p w14:paraId="58A7518F" w14:textId="77777777" w:rsidR="00A13CCB" w:rsidRDefault="00A13CCB">
      <w:pPr>
        <w:pStyle w:val="Odstavec"/>
      </w:pPr>
    </w:p>
    <w:p w14:paraId="25F0B29E" w14:textId="77777777" w:rsidR="00A13CCB" w:rsidRDefault="00A13CC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13CCB" w14:paraId="3BF77DA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011ECF" w14:textId="77777777" w:rsidR="00A13CCB" w:rsidRDefault="00000000">
            <w:pPr>
              <w:pStyle w:val="PodpisovePole"/>
            </w:pPr>
            <w:r>
              <w:t>Ing. Miloš Dvořák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07A2A6" w14:textId="77777777" w:rsidR="00A13CCB" w:rsidRDefault="00000000">
            <w:pPr>
              <w:pStyle w:val="PodpisovePole"/>
            </w:pPr>
            <w:r>
              <w:t>Pavel Danihelka v. r.</w:t>
            </w:r>
            <w:r>
              <w:br/>
              <w:t xml:space="preserve"> místostarosta</w:t>
            </w:r>
          </w:p>
        </w:tc>
      </w:tr>
      <w:tr w:rsidR="00A13CCB" w14:paraId="66D10B7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9CC7EA" w14:textId="77777777" w:rsidR="00A13CCB" w:rsidRDefault="00A13CC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AE17BA" w14:textId="77777777" w:rsidR="00A13CCB" w:rsidRDefault="00A13CCB">
            <w:pPr>
              <w:pStyle w:val="PodpisovePole"/>
            </w:pPr>
          </w:p>
        </w:tc>
      </w:tr>
    </w:tbl>
    <w:p w14:paraId="7CB2C134" w14:textId="77777777" w:rsidR="00A13CCB" w:rsidRDefault="00A13CCB"/>
    <w:sectPr w:rsidR="00A13CC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1E76" w14:textId="77777777" w:rsidR="00975D8E" w:rsidRDefault="00975D8E">
      <w:r>
        <w:separator/>
      </w:r>
    </w:p>
  </w:endnote>
  <w:endnote w:type="continuationSeparator" w:id="0">
    <w:p w14:paraId="1C94310E" w14:textId="77777777" w:rsidR="00975D8E" w:rsidRDefault="0097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D828" w14:textId="77777777" w:rsidR="00975D8E" w:rsidRDefault="00975D8E">
      <w:r>
        <w:rPr>
          <w:color w:val="000000"/>
        </w:rPr>
        <w:separator/>
      </w:r>
    </w:p>
  </w:footnote>
  <w:footnote w:type="continuationSeparator" w:id="0">
    <w:p w14:paraId="24AD5764" w14:textId="77777777" w:rsidR="00975D8E" w:rsidRDefault="00975D8E">
      <w:r>
        <w:continuationSeparator/>
      </w:r>
    </w:p>
  </w:footnote>
  <w:footnote w:id="1">
    <w:p w14:paraId="28E41C83" w14:textId="77777777" w:rsidR="00A13CC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2269E36" w14:textId="77777777" w:rsidR="00A13CC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E90688B" w14:textId="77777777" w:rsidR="00A13CC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50757B0" w14:textId="77777777" w:rsidR="00A13CC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5BBE7CF" w14:textId="77777777" w:rsidR="00A13CC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4B8C732" w14:textId="77777777" w:rsidR="00A13CC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FBE7838" w14:textId="77777777" w:rsidR="00A13CC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916D8E2" w14:textId="77777777" w:rsidR="00A13CC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C8B1617" w14:textId="77777777" w:rsidR="00A13CC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43913"/>
    <w:multiLevelType w:val="multilevel"/>
    <w:tmpl w:val="AE92A1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43155994">
    <w:abstractNumId w:val="0"/>
  </w:num>
  <w:num w:numId="2" w16cid:durableId="590627303">
    <w:abstractNumId w:val="0"/>
    <w:lvlOverride w:ilvl="0">
      <w:startOverride w:val="1"/>
    </w:lvlOverride>
  </w:num>
  <w:num w:numId="3" w16cid:durableId="1252160364">
    <w:abstractNumId w:val="0"/>
    <w:lvlOverride w:ilvl="0">
      <w:startOverride w:val="1"/>
    </w:lvlOverride>
  </w:num>
  <w:num w:numId="4" w16cid:durableId="1134785912">
    <w:abstractNumId w:val="0"/>
    <w:lvlOverride w:ilvl="0">
      <w:startOverride w:val="1"/>
    </w:lvlOverride>
  </w:num>
  <w:num w:numId="5" w16cid:durableId="2000191273">
    <w:abstractNumId w:val="0"/>
    <w:lvlOverride w:ilvl="0">
      <w:startOverride w:val="1"/>
    </w:lvlOverride>
  </w:num>
  <w:num w:numId="6" w16cid:durableId="937836888">
    <w:abstractNumId w:val="0"/>
    <w:lvlOverride w:ilvl="0">
      <w:startOverride w:val="1"/>
    </w:lvlOverride>
  </w:num>
  <w:num w:numId="7" w16cid:durableId="11053488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3CCB"/>
    <w:rsid w:val="002901EC"/>
    <w:rsid w:val="00682B86"/>
    <w:rsid w:val="007D14DA"/>
    <w:rsid w:val="00975D8E"/>
    <w:rsid w:val="00A13CCB"/>
    <w:rsid w:val="00F5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5D5A"/>
  <w15:docId w15:val="{6CFC2C05-ED4E-4BDC-A9DD-F283C850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5053</Characters>
  <Application>Microsoft Office Word</Application>
  <DocSecurity>0</DocSecurity>
  <Lines>280</Lines>
  <Paragraphs>149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Obec Veselí</cp:lastModifiedBy>
  <cp:revision>5</cp:revision>
  <dcterms:created xsi:type="dcterms:W3CDTF">2023-10-05T10:48:00Z</dcterms:created>
  <dcterms:modified xsi:type="dcterms:W3CDTF">2023-10-05T10:51:00Z</dcterms:modified>
</cp:coreProperties>
</file>