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995B2" w14:textId="30152929" w:rsidR="00C57AC6" w:rsidRPr="003071BE" w:rsidRDefault="003071BE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 xml:space="preserve">OBEC </w:t>
      </w:r>
      <w:r w:rsidR="0046248A">
        <w:rPr>
          <w:rFonts w:ascii="Arial" w:hAnsi="Arial" w:cs="Arial"/>
          <w:b/>
          <w:sz w:val="28"/>
          <w:szCs w:val="28"/>
        </w:rPr>
        <w:t>Domanín</w:t>
      </w:r>
    </w:p>
    <w:p w14:paraId="1160D151" w14:textId="78314673" w:rsidR="00C57AC6" w:rsidRPr="003071BE" w:rsidRDefault="003071BE" w:rsidP="003071B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 xml:space="preserve">Zastupitelstvo obce </w:t>
      </w:r>
      <w:r w:rsidR="0046248A">
        <w:rPr>
          <w:rFonts w:ascii="Arial" w:hAnsi="Arial" w:cs="Arial"/>
          <w:b/>
          <w:sz w:val="28"/>
          <w:szCs w:val="28"/>
        </w:rPr>
        <w:t>Domanín</w:t>
      </w:r>
    </w:p>
    <w:p w14:paraId="4A4AC972" w14:textId="77777777" w:rsidR="00C57AC6" w:rsidRPr="003071BE" w:rsidRDefault="00C57AC6" w:rsidP="00C57AC6">
      <w:pPr>
        <w:rPr>
          <w:sz w:val="28"/>
          <w:szCs w:val="28"/>
        </w:rPr>
      </w:pPr>
    </w:p>
    <w:p w14:paraId="321EFD05" w14:textId="0CF6F36C" w:rsidR="00C57AC6" w:rsidRPr="003071BE" w:rsidRDefault="00C57AC6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>Obecně záv</w:t>
      </w:r>
      <w:r w:rsidR="003071BE" w:rsidRPr="003071BE">
        <w:rPr>
          <w:rFonts w:ascii="Arial" w:hAnsi="Arial" w:cs="Arial"/>
          <w:b/>
          <w:sz w:val="28"/>
          <w:szCs w:val="28"/>
        </w:rPr>
        <w:t xml:space="preserve">azná vyhláška obce </w:t>
      </w:r>
      <w:r w:rsidR="0046248A">
        <w:rPr>
          <w:rFonts w:ascii="Arial" w:hAnsi="Arial" w:cs="Arial"/>
          <w:b/>
          <w:sz w:val="28"/>
          <w:szCs w:val="28"/>
        </w:rPr>
        <w:t>Domanín</w:t>
      </w:r>
      <w:r w:rsidR="003071BE" w:rsidRPr="003071BE">
        <w:rPr>
          <w:rFonts w:ascii="Arial" w:hAnsi="Arial" w:cs="Arial"/>
          <w:b/>
          <w:sz w:val="28"/>
          <w:szCs w:val="28"/>
        </w:rPr>
        <w:t>,</w:t>
      </w:r>
    </w:p>
    <w:p w14:paraId="7223B61D" w14:textId="3274C88E" w:rsidR="00C57AC6" w:rsidRPr="003071BE" w:rsidRDefault="00C57AC6" w:rsidP="0046248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>kterou se mění ob</w:t>
      </w:r>
      <w:r w:rsidR="003071BE" w:rsidRPr="003071BE">
        <w:rPr>
          <w:rFonts w:ascii="Arial" w:hAnsi="Arial" w:cs="Arial"/>
          <w:b/>
          <w:sz w:val="28"/>
          <w:szCs w:val="28"/>
        </w:rPr>
        <w:t xml:space="preserve">ecně závazná vyhláška </w:t>
      </w:r>
      <w:r w:rsidR="0046248A" w:rsidRPr="0046248A">
        <w:rPr>
          <w:rFonts w:ascii="Arial" w:hAnsi="Arial" w:cs="Arial"/>
          <w:b/>
          <w:sz w:val="28"/>
          <w:szCs w:val="28"/>
        </w:rPr>
        <w:t>obce Domanín č. 1/2022, o</w:t>
      </w:r>
      <w:r w:rsidR="003A68ED">
        <w:rPr>
          <w:rFonts w:ascii="Arial" w:hAnsi="Arial" w:cs="Arial"/>
          <w:b/>
          <w:sz w:val="28"/>
          <w:szCs w:val="28"/>
        </w:rPr>
        <w:t> </w:t>
      </w:r>
      <w:r w:rsidR="0046248A" w:rsidRPr="0046248A">
        <w:rPr>
          <w:rFonts w:ascii="Arial" w:hAnsi="Arial" w:cs="Arial"/>
          <w:b/>
          <w:sz w:val="28"/>
          <w:szCs w:val="28"/>
        </w:rPr>
        <w:t>místním poplatku za obecní systém odpadového hospodářství</w:t>
      </w:r>
    </w:p>
    <w:p w14:paraId="5F0E7097" w14:textId="77777777" w:rsidR="00C57AC6" w:rsidRDefault="00C57AC6" w:rsidP="00C57AC6">
      <w:pPr>
        <w:rPr>
          <w:rFonts w:ascii="Arial" w:hAnsi="Arial" w:cs="Arial"/>
        </w:rPr>
      </w:pPr>
    </w:p>
    <w:p w14:paraId="48024D03" w14:textId="7CDD449B" w:rsidR="003071BE" w:rsidRPr="003071BE" w:rsidRDefault="00C57AC6" w:rsidP="003071BE">
      <w:pPr>
        <w:pStyle w:val="Zkladntext"/>
        <w:jc w:val="both"/>
        <w:rPr>
          <w:rFonts w:ascii="Arial" w:hAnsi="Arial" w:cs="Arial"/>
          <w:szCs w:val="24"/>
        </w:rPr>
      </w:pPr>
      <w:r w:rsidRPr="003071BE">
        <w:rPr>
          <w:rFonts w:ascii="Arial" w:hAnsi="Arial" w:cs="Arial"/>
          <w:szCs w:val="24"/>
        </w:rPr>
        <w:t xml:space="preserve">Zastupitelstvo </w:t>
      </w:r>
      <w:r w:rsidR="003071BE" w:rsidRPr="003071BE">
        <w:rPr>
          <w:rFonts w:ascii="Arial" w:hAnsi="Arial" w:cs="Arial"/>
          <w:szCs w:val="24"/>
          <w:lang w:val="cs-CZ"/>
        </w:rPr>
        <w:t xml:space="preserve">obce </w:t>
      </w:r>
      <w:r w:rsidR="001C1B13">
        <w:rPr>
          <w:rFonts w:ascii="Arial" w:hAnsi="Arial" w:cs="Arial"/>
          <w:szCs w:val="24"/>
          <w:lang w:val="cs-CZ"/>
        </w:rPr>
        <w:t>Domanín</w:t>
      </w:r>
      <w:r w:rsidRPr="003071BE">
        <w:rPr>
          <w:rFonts w:ascii="Arial" w:hAnsi="Arial" w:cs="Arial"/>
          <w:szCs w:val="24"/>
        </w:rPr>
        <w:t xml:space="preserve"> se na svém zasedání dne </w:t>
      </w:r>
      <w:r w:rsidR="00ED0B72">
        <w:rPr>
          <w:rFonts w:ascii="Arial" w:hAnsi="Arial" w:cs="Arial"/>
          <w:szCs w:val="24"/>
          <w:lang w:val="cs-CZ"/>
        </w:rPr>
        <w:t>7. 3.</w:t>
      </w:r>
      <w:r w:rsidR="001C1B13">
        <w:rPr>
          <w:rFonts w:ascii="Arial" w:hAnsi="Arial" w:cs="Arial"/>
          <w:szCs w:val="24"/>
          <w:lang w:val="cs-CZ"/>
        </w:rPr>
        <w:t xml:space="preserve"> 2023</w:t>
      </w:r>
      <w:r w:rsidRPr="003071BE">
        <w:rPr>
          <w:rFonts w:ascii="Arial" w:hAnsi="Arial" w:cs="Arial"/>
          <w:szCs w:val="24"/>
        </w:rPr>
        <w:t xml:space="preserve"> usnesením č.</w:t>
      </w:r>
      <w:r w:rsidR="003A68ED">
        <w:rPr>
          <w:rFonts w:ascii="Arial" w:hAnsi="Arial" w:cs="Arial"/>
          <w:szCs w:val="24"/>
          <w:lang w:val="cs-CZ"/>
        </w:rPr>
        <w:t> </w:t>
      </w:r>
      <w:r w:rsidR="003A68ED" w:rsidRPr="003A68ED">
        <w:rPr>
          <w:rFonts w:ascii="Arial" w:hAnsi="Arial" w:cs="Arial"/>
          <w:szCs w:val="24"/>
          <w:lang w:val="cs-CZ"/>
        </w:rPr>
        <w:t>14/6/2023</w:t>
      </w:r>
      <w:r w:rsidRPr="003071BE">
        <w:rPr>
          <w:rFonts w:ascii="Arial" w:hAnsi="Arial" w:cs="Arial"/>
          <w:szCs w:val="24"/>
        </w:rPr>
        <w:t xml:space="preserve"> </w:t>
      </w:r>
      <w:r w:rsidR="001C1B13" w:rsidRPr="001C1B13">
        <w:rPr>
          <w:rFonts w:ascii="Arial" w:hAnsi="Arial" w:cs="Arial"/>
          <w:szCs w:val="24"/>
        </w:rPr>
        <w:t>usneslo vydat na základě § 14 zákona č. 565/1990 Sb., o místních poplatcích, ve znění pozdějších předpisů (dále jen „zákon o místních poplatcích“), a v</w:t>
      </w:r>
      <w:r w:rsidR="003A68ED">
        <w:rPr>
          <w:rFonts w:ascii="Arial" w:hAnsi="Arial" w:cs="Arial"/>
          <w:szCs w:val="24"/>
          <w:lang w:val="cs-CZ"/>
        </w:rPr>
        <w:t> </w:t>
      </w:r>
      <w:r w:rsidR="001C1B13" w:rsidRPr="001C1B13">
        <w:rPr>
          <w:rFonts w:ascii="Arial" w:hAnsi="Arial" w:cs="Arial"/>
          <w:szCs w:val="24"/>
        </w:rPr>
        <w:t>souladu s § 10 písm. d) a § 84 odst. 2 písm. h) zákona č. 128/2000 Sb., o obcích (obecní zřízení), ve znění pozdějších předpisů, tuto obecně závaznou vyhlášku (dále jen „vyhláška“):</w:t>
      </w:r>
    </w:p>
    <w:p w14:paraId="1B51451B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17D4EE8F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ED09DF1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Změna vyhlášky</w:t>
      </w:r>
    </w:p>
    <w:p w14:paraId="04481706" w14:textId="75DD7BD4" w:rsidR="003071BE" w:rsidRDefault="00C57AC6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 xml:space="preserve">Obecně závazná vyhláška č. </w:t>
      </w:r>
      <w:r w:rsidR="003071BE">
        <w:rPr>
          <w:rFonts w:ascii="Arial" w:hAnsi="Arial" w:cs="Arial"/>
          <w:szCs w:val="24"/>
          <w:lang w:val="cs-CZ"/>
        </w:rPr>
        <w:t xml:space="preserve">1/2022, </w:t>
      </w:r>
      <w:r w:rsidR="001C1B13" w:rsidRPr="001C1B13">
        <w:rPr>
          <w:rFonts w:ascii="Arial" w:hAnsi="Arial" w:cs="Arial"/>
          <w:szCs w:val="24"/>
          <w:lang w:val="cs-CZ"/>
        </w:rPr>
        <w:t>o místním poplatku za obecní systém odpadového hospodářství</w:t>
      </w:r>
      <w:r w:rsidR="001C1B13">
        <w:rPr>
          <w:rFonts w:ascii="Arial" w:hAnsi="Arial" w:cs="Arial"/>
          <w:szCs w:val="24"/>
          <w:lang w:val="cs-CZ"/>
        </w:rPr>
        <w:t>, ze dne 22</w:t>
      </w:r>
      <w:r w:rsidR="003071BE">
        <w:rPr>
          <w:rFonts w:ascii="Arial" w:hAnsi="Arial" w:cs="Arial"/>
          <w:szCs w:val="24"/>
          <w:lang w:val="cs-CZ"/>
        </w:rPr>
        <w:t xml:space="preserve">. </w:t>
      </w:r>
      <w:r w:rsidR="001C1B13">
        <w:rPr>
          <w:rFonts w:ascii="Arial" w:hAnsi="Arial" w:cs="Arial"/>
          <w:szCs w:val="24"/>
          <w:lang w:val="cs-CZ"/>
        </w:rPr>
        <w:t>11</w:t>
      </w:r>
      <w:r w:rsidR="003071BE">
        <w:rPr>
          <w:rFonts w:ascii="Arial" w:hAnsi="Arial" w:cs="Arial"/>
          <w:szCs w:val="24"/>
          <w:lang w:val="cs-CZ"/>
        </w:rPr>
        <w:t xml:space="preserve"> 2022, se mění takto:</w:t>
      </w:r>
    </w:p>
    <w:p w14:paraId="5CA7E6F1" w14:textId="77777777" w:rsidR="003071BE" w:rsidRDefault="003071BE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30539A5F" w14:textId="74E726DE" w:rsidR="0061681B" w:rsidRPr="0061681B" w:rsidRDefault="0061681B" w:rsidP="00A21BEE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b/>
          <w:lang w:val="cs-CZ"/>
        </w:rPr>
        <w:t xml:space="preserve">Čl. </w:t>
      </w:r>
      <w:r w:rsidR="00A21BEE">
        <w:rPr>
          <w:rFonts w:ascii="Arial" w:hAnsi="Arial" w:cs="Arial"/>
          <w:b/>
          <w:lang w:val="cs-CZ"/>
        </w:rPr>
        <w:t>7</w:t>
      </w:r>
      <w:r>
        <w:rPr>
          <w:rFonts w:ascii="Arial" w:hAnsi="Arial" w:cs="Arial"/>
          <w:b/>
          <w:lang w:val="cs-CZ"/>
        </w:rPr>
        <w:t xml:space="preserve"> odst. 2 se mění takto:</w:t>
      </w:r>
    </w:p>
    <w:p w14:paraId="54A3811C" w14:textId="4C3EB1AC" w:rsidR="00A21BEE" w:rsidRPr="00A21BEE" w:rsidRDefault="00A21BEE" w:rsidP="00A21BEE">
      <w:pPr>
        <w:pStyle w:val="Zkladntext"/>
        <w:jc w:val="both"/>
        <w:rPr>
          <w:rFonts w:ascii="Arial" w:hAnsi="Arial" w:cs="Arial"/>
        </w:rPr>
      </w:pPr>
      <w:r w:rsidRPr="00A21BEE">
        <w:rPr>
          <w:rFonts w:ascii="Arial" w:hAnsi="Arial" w:cs="Arial"/>
        </w:rPr>
        <w:t>(</w:t>
      </w:r>
      <w:r w:rsidRPr="00A21BEE">
        <w:rPr>
          <w:rFonts w:ascii="Arial" w:hAnsi="Arial" w:cs="Arial"/>
          <w:lang w:val="cs-CZ"/>
        </w:rPr>
        <w:t>2</w:t>
      </w:r>
      <w:r w:rsidRPr="00A21BEE">
        <w:rPr>
          <w:rFonts w:ascii="Arial" w:hAnsi="Arial" w:cs="Arial"/>
        </w:rPr>
        <w:t>)</w:t>
      </w:r>
      <w:r w:rsidRPr="00A21BEE">
        <w:rPr>
          <w:rFonts w:ascii="Arial" w:hAnsi="Arial" w:cs="Arial"/>
        </w:rPr>
        <w:tab/>
        <w:t xml:space="preserve">Od poplatku jsou nad rámec § 10 g zákona o místních poplatcích osvobozeni: </w:t>
      </w:r>
    </w:p>
    <w:p w14:paraId="1F9CE963" w14:textId="483D9972" w:rsidR="00A21BEE" w:rsidRPr="00A21BEE" w:rsidRDefault="00A21BEE" w:rsidP="00A21BEE">
      <w:pPr>
        <w:pStyle w:val="Zkladntex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cs-CZ"/>
        </w:rPr>
        <w:t>Poplatníci přihlášeni</w:t>
      </w:r>
      <w:r w:rsidRPr="00A21BEE">
        <w:rPr>
          <w:rFonts w:ascii="Arial" w:hAnsi="Arial" w:cs="Arial"/>
        </w:rPr>
        <w:t xml:space="preserve"> v obci Domanín, kteří v příslušném kalendářním roce dovrší 70 a více let věku, </w:t>
      </w:r>
    </w:p>
    <w:p w14:paraId="0782EDC7" w14:textId="0CCA5806" w:rsidR="00C57AC6" w:rsidRPr="00A21BEE" w:rsidRDefault="00A21BEE" w:rsidP="00A21BEE">
      <w:pPr>
        <w:pStyle w:val="Zkladntext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cs-CZ"/>
        </w:rPr>
        <w:t>poplatníci</w:t>
      </w:r>
      <w:r w:rsidRPr="00A21BEE">
        <w:rPr>
          <w:rFonts w:ascii="Arial" w:hAnsi="Arial" w:cs="Arial"/>
        </w:rPr>
        <w:t xml:space="preserve"> s těžkým zdravotním postižením </w:t>
      </w:r>
      <w:r>
        <w:rPr>
          <w:rFonts w:ascii="Arial" w:hAnsi="Arial" w:cs="Arial"/>
          <w:lang w:val="cs-CZ"/>
        </w:rPr>
        <w:t>přihlášeni</w:t>
      </w:r>
      <w:r w:rsidRPr="00A21BEE">
        <w:rPr>
          <w:rFonts w:ascii="Arial" w:hAnsi="Arial" w:cs="Arial"/>
        </w:rPr>
        <w:t xml:space="preserve"> v obci Domanín, kteří jsou držiteli průkazu TZP/P podle zvláštního právního předpisu.</w:t>
      </w:r>
    </w:p>
    <w:p w14:paraId="3363B908" w14:textId="77777777" w:rsidR="0061681B" w:rsidRDefault="00281C0C" w:rsidP="00281C0C">
      <w:pPr>
        <w:pStyle w:val="Zkladntext"/>
        <w:jc w:val="both"/>
        <w:rPr>
          <w:rFonts w:ascii="Arial" w:hAnsi="Arial" w:cs="Arial"/>
          <w:i/>
          <w:lang w:val="cs-CZ"/>
        </w:rPr>
      </w:pPr>
      <w:r>
        <w:rPr>
          <w:rFonts w:ascii="Arial" w:hAnsi="Arial" w:cs="Arial"/>
          <w:i/>
          <w:lang w:val="cs-CZ"/>
        </w:rPr>
        <w:t xml:space="preserve"> </w:t>
      </w:r>
    </w:p>
    <w:p w14:paraId="13BE2760" w14:textId="77777777" w:rsidR="00C57AC6" w:rsidRDefault="00C57AC6" w:rsidP="00F268C1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00F93B96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746F9553" w14:textId="77777777" w:rsidR="00C57AC6" w:rsidRDefault="00C57AC6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77C074F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2D53BE49" w14:textId="77777777" w:rsidR="00F268C1" w:rsidRDefault="00F268C1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14:paraId="24E40090" w14:textId="1AD8D799" w:rsidR="00F268C1" w:rsidRPr="001C1B13" w:rsidRDefault="00C57AC6" w:rsidP="001C1B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7583118A" w14:textId="7DC5B8E7" w:rsidR="003A68ED" w:rsidRDefault="003A68ED" w:rsidP="003A68ED">
      <w:pPr>
        <w:tabs>
          <w:tab w:val="center" w:pos="1843"/>
          <w:tab w:val="center" w:pos="7230"/>
        </w:tabs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ab/>
        <w:t>...................................................</w:t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>...................................................</w:t>
      </w:r>
    </w:p>
    <w:p w14:paraId="1607548B" w14:textId="645394DF" w:rsidR="001C1B13" w:rsidRPr="001C1B13" w:rsidRDefault="00ED0B72" w:rsidP="003A68ED">
      <w:pPr>
        <w:tabs>
          <w:tab w:val="center" w:pos="1843"/>
          <w:tab w:val="center" w:pos="7230"/>
        </w:tabs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ab/>
      </w:r>
      <w:r w:rsidR="001C1B13" w:rsidRPr="001C1B13">
        <w:rPr>
          <w:rFonts w:ascii="Arial" w:hAnsi="Arial" w:cs="Arial"/>
          <w:lang w:eastAsia="x-none"/>
        </w:rPr>
        <w:t xml:space="preserve">Ing. Jaroslava Žemličková </w:t>
      </w:r>
      <w:r w:rsidR="001C1B13">
        <w:rPr>
          <w:rFonts w:ascii="Arial" w:hAnsi="Arial" w:cs="Arial"/>
          <w:lang w:eastAsia="x-none"/>
        </w:rPr>
        <w:t xml:space="preserve">v. r. </w:t>
      </w:r>
      <w:r>
        <w:rPr>
          <w:rFonts w:ascii="Arial" w:hAnsi="Arial" w:cs="Arial"/>
          <w:lang w:eastAsia="x-none"/>
        </w:rPr>
        <w:tab/>
      </w:r>
      <w:r w:rsidR="001C1B13" w:rsidRPr="001C1B13">
        <w:rPr>
          <w:rFonts w:ascii="Arial" w:hAnsi="Arial" w:cs="Arial"/>
          <w:lang w:eastAsia="x-none"/>
        </w:rPr>
        <w:t>Zdeněk Neumann</w:t>
      </w:r>
      <w:r w:rsidR="001C1B13">
        <w:rPr>
          <w:rFonts w:ascii="Arial" w:hAnsi="Arial" w:cs="Arial"/>
          <w:lang w:eastAsia="x-none"/>
        </w:rPr>
        <w:t xml:space="preserve"> v. r. </w:t>
      </w:r>
    </w:p>
    <w:p w14:paraId="32432380" w14:textId="5BBB1178" w:rsidR="001C1B13" w:rsidRPr="001C1B13" w:rsidRDefault="00ED0B72" w:rsidP="003A68ED">
      <w:pPr>
        <w:tabs>
          <w:tab w:val="left" w:pos="851"/>
          <w:tab w:val="center" w:pos="1843"/>
          <w:tab w:val="center" w:pos="7230"/>
        </w:tabs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ab/>
        <w:t>s</w:t>
      </w:r>
      <w:r w:rsidR="001C1B13" w:rsidRPr="001C1B13">
        <w:rPr>
          <w:rFonts w:ascii="Arial" w:hAnsi="Arial" w:cs="Arial"/>
          <w:lang w:eastAsia="x-none"/>
        </w:rPr>
        <w:t>tarostka</w:t>
      </w:r>
      <w:r>
        <w:rPr>
          <w:rFonts w:ascii="Arial" w:hAnsi="Arial" w:cs="Arial"/>
          <w:lang w:eastAsia="x-none"/>
        </w:rPr>
        <w:t xml:space="preserve"> obce</w:t>
      </w:r>
      <w:r>
        <w:rPr>
          <w:rFonts w:ascii="Arial" w:hAnsi="Arial" w:cs="Arial"/>
          <w:lang w:eastAsia="x-none"/>
        </w:rPr>
        <w:tab/>
      </w:r>
      <w:r w:rsidR="001C1B13" w:rsidRPr="001C1B13">
        <w:rPr>
          <w:rFonts w:ascii="Arial" w:hAnsi="Arial" w:cs="Arial"/>
          <w:lang w:eastAsia="x-none"/>
        </w:rPr>
        <w:t>místostarosta</w:t>
      </w:r>
      <w:r>
        <w:rPr>
          <w:rFonts w:ascii="Arial" w:hAnsi="Arial" w:cs="Arial"/>
          <w:lang w:eastAsia="x-none"/>
        </w:rPr>
        <w:t xml:space="preserve"> obce</w:t>
      </w:r>
    </w:p>
    <w:p w14:paraId="5CE4373D" w14:textId="30C1E3E8" w:rsidR="00B97FFE" w:rsidRPr="00C57AC6" w:rsidRDefault="00CB7C7B" w:rsidP="00122E0E">
      <w:pPr>
        <w:tabs>
          <w:tab w:val="left" w:pos="426"/>
        </w:tabs>
        <w:rPr>
          <w:rFonts w:ascii="Arial" w:hAnsi="Arial" w:cs="Arial"/>
        </w:rPr>
      </w:pPr>
    </w:p>
    <w:sectPr w:rsidR="00B97FFE" w:rsidRPr="00C57AC6" w:rsidSect="00E87BE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89D"/>
    <w:multiLevelType w:val="hybridMultilevel"/>
    <w:tmpl w:val="A14EB0E2"/>
    <w:lvl w:ilvl="0" w:tplc="C8027204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5144A6"/>
    <w:multiLevelType w:val="hybridMultilevel"/>
    <w:tmpl w:val="86BC7716"/>
    <w:lvl w:ilvl="0" w:tplc="BD7CC12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E32E2B"/>
    <w:multiLevelType w:val="hybridMultilevel"/>
    <w:tmpl w:val="B63A8774"/>
    <w:lvl w:ilvl="0" w:tplc="E9D2C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2F8C"/>
    <w:multiLevelType w:val="hybridMultilevel"/>
    <w:tmpl w:val="910CE59C"/>
    <w:lvl w:ilvl="0" w:tplc="39ACE298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5436D6E"/>
    <w:multiLevelType w:val="hybridMultilevel"/>
    <w:tmpl w:val="D3AAD3F6"/>
    <w:lvl w:ilvl="0" w:tplc="C1E05C5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3269C6"/>
    <w:multiLevelType w:val="hybridMultilevel"/>
    <w:tmpl w:val="32DCA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D35A8"/>
    <w:multiLevelType w:val="hybridMultilevel"/>
    <w:tmpl w:val="747887EA"/>
    <w:lvl w:ilvl="0" w:tplc="D4BCF20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30E7C54"/>
    <w:multiLevelType w:val="hybridMultilevel"/>
    <w:tmpl w:val="426E007A"/>
    <w:lvl w:ilvl="0" w:tplc="38383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C5E56"/>
    <w:multiLevelType w:val="hybridMultilevel"/>
    <w:tmpl w:val="8EA0FC52"/>
    <w:lvl w:ilvl="0" w:tplc="F1B68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277F7"/>
    <w:multiLevelType w:val="hybridMultilevel"/>
    <w:tmpl w:val="30BAC1F2"/>
    <w:lvl w:ilvl="0" w:tplc="A48E80C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267C00"/>
    <w:multiLevelType w:val="hybridMultilevel"/>
    <w:tmpl w:val="3EE670CC"/>
    <w:lvl w:ilvl="0" w:tplc="BA92F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107F5"/>
    <w:multiLevelType w:val="hybridMultilevel"/>
    <w:tmpl w:val="35A8E456"/>
    <w:lvl w:ilvl="0" w:tplc="5F5A55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22798"/>
    <w:multiLevelType w:val="hybridMultilevel"/>
    <w:tmpl w:val="CAFA7316"/>
    <w:lvl w:ilvl="0" w:tplc="30E2C6A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DC77D8"/>
    <w:multiLevelType w:val="hybridMultilevel"/>
    <w:tmpl w:val="45BA5812"/>
    <w:lvl w:ilvl="0" w:tplc="08283AC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1188867">
    <w:abstractNumId w:val="8"/>
  </w:num>
  <w:num w:numId="2" w16cid:durableId="557278565">
    <w:abstractNumId w:val="7"/>
  </w:num>
  <w:num w:numId="3" w16cid:durableId="269553668">
    <w:abstractNumId w:val="10"/>
  </w:num>
  <w:num w:numId="4" w16cid:durableId="497815431">
    <w:abstractNumId w:val="6"/>
  </w:num>
  <w:num w:numId="5" w16cid:durableId="1361082673">
    <w:abstractNumId w:val="9"/>
  </w:num>
  <w:num w:numId="6" w16cid:durableId="1630477019">
    <w:abstractNumId w:val="13"/>
  </w:num>
  <w:num w:numId="7" w16cid:durableId="1903061590">
    <w:abstractNumId w:val="1"/>
  </w:num>
  <w:num w:numId="8" w16cid:durableId="1803114855">
    <w:abstractNumId w:val="3"/>
  </w:num>
  <w:num w:numId="9" w16cid:durableId="670986946">
    <w:abstractNumId w:val="4"/>
  </w:num>
  <w:num w:numId="10" w16cid:durableId="601424528">
    <w:abstractNumId w:val="2"/>
  </w:num>
  <w:num w:numId="11" w16cid:durableId="1505708741">
    <w:abstractNumId w:val="0"/>
  </w:num>
  <w:num w:numId="12" w16cid:durableId="1537809944">
    <w:abstractNumId w:val="12"/>
  </w:num>
  <w:num w:numId="13" w16cid:durableId="1344087446">
    <w:abstractNumId w:val="5"/>
  </w:num>
  <w:num w:numId="14" w16cid:durableId="3053978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B547C"/>
    <w:rsid w:val="000E4DA2"/>
    <w:rsid w:val="000E67C9"/>
    <w:rsid w:val="00122E0E"/>
    <w:rsid w:val="001C1B13"/>
    <w:rsid w:val="00281C0C"/>
    <w:rsid w:val="003071BE"/>
    <w:rsid w:val="003A68ED"/>
    <w:rsid w:val="0046248A"/>
    <w:rsid w:val="005B448E"/>
    <w:rsid w:val="0061681B"/>
    <w:rsid w:val="0063572C"/>
    <w:rsid w:val="00770FE8"/>
    <w:rsid w:val="009B528B"/>
    <w:rsid w:val="009D67BB"/>
    <w:rsid w:val="00A21BEE"/>
    <w:rsid w:val="00A4377B"/>
    <w:rsid w:val="00A7282E"/>
    <w:rsid w:val="00AD362B"/>
    <w:rsid w:val="00B15F7B"/>
    <w:rsid w:val="00BA19B8"/>
    <w:rsid w:val="00C34DD2"/>
    <w:rsid w:val="00C57AC6"/>
    <w:rsid w:val="00CA4736"/>
    <w:rsid w:val="00CB7C7B"/>
    <w:rsid w:val="00CE1041"/>
    <w:rsid w:val="00D53555"/>
    <w:rsid w:val="00D80A62"/>
    <w:rsid w:val="00E87BE0"/>
    <w:rsid w:val="00ED0B72"/>
    <w:rsid w:val="00ED25E1"/>
    <w:rsid w:val="00F268C1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15FE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071B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71B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6" ma:contentTypeDescription="Vytvoří nový dokument" ma:contentTypeScope="" ma:versionID="9d3243fa196e6e44618d23bc06bbc3c3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1a43f33fcc4128c15ec14da4c91b5102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5ACEFE-63DC-4F48-B8B3-6E8AF6D963C4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02c16d56-20f0-45c1-8c23-fd99bd07d41c"/>
    <ds:schemaRef ds:uri="04ef2e24-ca87-4526-a4f8-62a1780992b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FD9B488-F5F2-4AD5-A69C-D9CFD7D23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548326-E770-4E81-AA45-BEA49EFF0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Jaroslava Žemličková</cp:lastModifiedBy>
  <cp:revision>4</cp:revision>
  <cp:lastPrinted>2023-03-10T10:40:00Z</cp:lastPrinted>
  <dcterms:created xsi:type="dcterms:W3CDTF">2023-02-25T14:08:00Z</dcterms:created>
  <dcterms:modified xsi:type="dcterms:W3CDTF">2023-03-10T10:42:00Z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b074cf-93f3-4b7e-b395-2fc6b6a638d6_Enabled">
    <vt:lpwstr>true</vt:lpwstr>
  </property>
  <property fmtid="{D5CDD505-2E9C-101B-9397-08002B2CF9AE}" pid="3" name="MSIP_Label_87b074cf-93f3-4b7e-b395-2fc6b6a638d6_SetDate">
    <vt:lpwstr>2022-11-21T22:07:07Z</vt:lpwstr>
  </property>
  <property fmtid="{D5CDD505-2E9C-101B-9397-08002B2CF9AE}" pid="4" name="MSIP_Label_87b074cf-93f3-4b7e-b395-2fc6b6a638d6_Method">
    <vt:lpwstr>Standard</vt:lpwstr>
  </property>
  <property fmtid="{D5CDD505-2E9C-101B-9397-08002B2CF9AE}" pid="5" name="MSIP_Label_87b074cf-93f3-4b7e-b395-2fc6b6a638d6_Name">
    <vt:lpwstr>Veřejné</vt:lpwstr>
  </property>
  <property fmtid="{D5CDD505-2E9C-101B-9397-08002B2CF9AE}" pid="6" name="MSIP_Label_87b074cf-93f3-4b7e-b395-2fc6b6a638d6_SiteId">
    <vt:lpwstr>5d9d6a70-7952-4d35-a275-861f5c254277</vt:lpwstr>
  </property>
  <property fmtid="{D5CDD505-2E9C-101B-9397-08002B2CF9AE}" pid="7" name="MSIP_Label_87b074cf-93f3-4b7e-b395-2fc6b6a638d6_ActionId">
    <vt:lpwstr>6883e905-d162-4a33-9b43-bf5f41431cdf</vt:lpwstr>
  </property>
  <property fmtid="{D5CDD505-2E9C-101B-9397-08002B2CF9AE}" pid="8" name="MSIP_Label_87b074cf-93f3-4b7e-b395-2fc6b6a638d6_ContentBits">
    <vt:lpwstr>0</vt:lpwstr>
  </property>
  <property fmtid="{D5CDD505-2E9C-101B-9397-08002B2CF9AE}" pid="9" name="ContentTypeId">
    <vt:lpwstr>0x010100ADCD40A21B6C9D498B1776F56A3360F7</vt:lpwstr>
  </property>
  <property fmtid="{D5CDD505-2E9C-101B-9397-08002B2CF9AE}" pid="10" name="MediaServiceImageTags">
    <vt:lpwstr/>
  </property>
</Properties>
</file>