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>
    <v:background id="_x0000_s2049" o:bwmode="white" o:targetscreensize="1024,768">
      <v:fill r:id="rId4" o:title="watbkgnd" type="frame"/>
    </v:background>
  </w:background>
  <w:body>
    <w:p w14:paraId="404B482E" w14:textId="09D78CD3" w:rsidR="00096F9B" w:rsidRDefault="00096F9B" w:rsidP="001A57AF">
      <w:pPr>
        <w:pBdr>
          <w:left w:val="single" w:sz="8" w:space="4" w:color="4F81BD"/>
        </w:pBdr>
        <w:suppressAutoHyphens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6227B">
        <w:rPr>
          <w:rFonts w:ascii="Times New Roman" w:hAnsi="Times New Roman" w:cs="Times New Roman"/>
          <w:b/>
          <w:sz w:val="28"/>
          <w:szCs w:val="28"/>
        </w:rPr>
        <w:t>Obecně závazná vyhláška Města Unhoště</w:t>
      </w:r>
    </w:p>
    <w:p w14:paraId="7F5B9231" w14:textId="77777777" w:rsidR="001B50A0" w:rsidRDefault="001B50A0" w:rsidP="001B50A0">
      <w:pPr>
        <w:pStyle w:val="NormlnIMP"/>
        <w:ind w:firstLine="142"/>
        <w:rPr>
          <w:b/>
          <w:color w:val="000000"/>
          <w:szCs w:val="24"/>
        </w:rPr>
      </w:pPr>
    </w:p>
    <w:p w14:paraId="292CA538" w14:textId="46C7F054" w:rsidR="00101F25" w:rsidRPr="0086227B" w:rsidRDefault="00101F25" w:rsidP="001B50A0">
      <w:pPr>
        <w:pStyle w:val="NormlnIMP"/>
        <w:ind w:firstLine="142"/>
        <w:rPr>
          <w:b/>
          <w:color w:val="000000"/>
          <w:szCs w:val="24"/>
        </w:rPr>
      </w:pPr>
      <w:r w:rsidRPr="0086227B">
        <w:rPr>
          <w:b/>
          <w:color w:val="000000"/>
          <w:szCs w:val="24"/>
        </w:rPr>
        <w:t xml:space="preserve">o </w:t>
      </w:r>
      <w:r w:rsidR="00E46CA7" w:rsidRPr="0086227B">
        <w:rPr>
          <w:b/>
          <w:color w:val="000000"/>
          <w:szCs w:val="24"/>
        </w:rPr>
        <w:t>nočním klidu</w:t>
      </w:r>
    </w:p>
    <w:p w14:paraId="30CB2F2F" w14:textId="77777777" w:rsidR="00101F25" w:rsidRPr="0086227B" w:rsidRDefault="00101F25" w:rsidP="00101F25">
      <w:pPr>
        <w:pStyle w:val="NormlnIMP"/>
        <w:jc w:val="center"/>
        <w:rPr>
          <w:b/>
          <w:color w:val="000000"/>
          <w:sz w:val="22"/>
          <w:szCs w:val="22"/>
        </w:rPr>
      </w:pPr>
    </w:p>
    <w:p w14:paraId="7DDDEFBE" w14:textId="77777777" w:rsidR="00D45AC4" w:rsidRPr="0086227B" w:rsidRDefault="00D45AC4" w:rsidP="00D45AC4">
      <w:pPr>
        <w:spacing w:after="120"/>
        <w:jc w:val="center"/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</w:pPr>
    </w:p>
    <w:p w14:paraId="1EBEDF98" w14:textId="36D24AF9" w:rsidR="00D45AC4" w:rsidRDefault="00D45AC4" w:rsidP="00DA0589">
      <w:pPr>
        <w:spacing w:after="120"/>
        <w:jc w:val="both"/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</w:pPr>
      <w:r w:rsidRPr="0086227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 xml:space="preserve">Zastupitelstvo města Unhošť se na svém zasedání dne </w:t>
      </w:r>
      <w:r w:rsidR="00B22CF1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>17.6</w:t>
      </w:r>
      <w:r w:rsidRPr="0086227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>.202</w:t>
      </w:r>
      <w:r w:rsidR="00C0742E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>4</w:t>
      </w:r>
      <w:r w:rsidRPr="0086227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 xml:space="preserve"> usnesením </w:t>
      </w:r>
      <w:r w:rsidR="006B2852" w:rsidRPr="006B2852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 xml:space="preserve">č.  </w:t>
      </w:r>
      <w:r w:rsidR="000225CD">
        <w:rPr>
          <w:b/>
          <w:bCs/>
          <w:i/>
          <w:iCs/>
          <w:sz w:val="23"/>
          <w:szCs w:val="23"/>
        </w:rPr>
        <w:t xml:space="preserve">ZM 10/2024-9. </w:t>
      </w:r>
      <w:r w:rsidR="006B2852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 xml:space="preserve"> </w:t>
      </w:r>
      <w:r w:rsidRPr="0086227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>usneslo vydat na základě § 14 zákona č. 565/1990 Sb., o místních poplatcích, ve znění pozdějších předpisů (dále jen „zákon o</w:t>
      </w:r>
      <w:r w:rsidR="002B1BAE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> </w:t>
      </w:r>
      <w:r w:rsidRPr="0086227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>místních poplatcích“), a v souladu s § 10 písm. d) a § 84 odst. 2 písm. h) zákona č. 128/2000 Sb., o</w:t>
      </w:r>
      <w:r w:rsidR="002B1BAE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> </w:t>
      </w:r>
      <w:r w:rsidRPr="0086227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 xml:space="preserve">obcích (obecní zřízení), ve znění pozdějších předpisů, tuto obecně závaznou vyhlášku (dále jen „tato vyhláška“): </w:t>
      </w:r>
    </w:p>
    <w:p w14:paraId="62046FA9" w14:textId="77777777" w:rsidR="00D02DD1" w:rsidRPr="0086227B" w:rsidRDefault="00D02DD1" w:rsidP="00DA0589">
      <w:pPr>
        <w:spacing w:after="120"/>
        <w:jc w:val="both"/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</w:pPr>
    </w:p>
    <w:p w14:paraId="1B949CF1" w14:textId="77777777" w:rsidR="00D45AC4" w:rsidRPr="0086227B" w:rsidRDefault="00D45AC4" w:rsidP="00D45AC4">
      <w:pPr>
        <w:spacing w:after="120"/>
        <w:jc w:val="center"/>
        <w:rPr>
          <w:rFonts w:ascii="Times New Roman" w:eastAsia="Times New Roman" w:hAnsi="Times New Roman" w:cs="Times New Roman"/>
          <w:b/>
          <w:lang w:eastAsia="cs-CZ"/>
        </w:rPr>
      </w:pPr>
      <w:r w:rsidRPr="0086227B">
        <w:rPr>
          <w:rFonts w:ascii="Times New Roman" w:eastAsia="Times New Roman" w:hAnsi="Times New Roman" w:cs="Times New Roman"/>
          <w:b/>
          <w:lang w:eastAsia="cs-CZ"/>
        </w:rPr>
        <w:t>Čl. 1</w:t>
      </w:r>
    </w:p>
    <w:p w14:paraId="2F559169" w14:textId="77777777" w:rsidR="00D45AC4" w:rsidRPr="0086227B" w:rsidRDefault="00D45AC4" w:rsidP="00D45AC4">
      <w:pPr>
        <w:spacing w:after="120"/>
        <w:jc w:val="center"/>
        <w:rPr>
          <w:rFonts w:ascii="Times New Roman" w:eastAsia="Times New Roman" w:hAnsi="Times New Roman" w:cs="Times New Roman"/>
          <w:b/>
          <w:lang w:eastAsia="cs-CZ"/>
        </w:rPr>
      </w:pPr>
      <w:r w:rsidRPr="0086227B">
        <w:rPr>
          <w:rFonts w:ascii="Times New Roman" w:eastAsia="Times New Roman" w:hAnsi="Times New Roman" w:cs="Times New Roman"/>
          <w:b/>
          <w:lang w:eastAsia="cs-CZ"/>
        </w:rPr>
        <w:t xml:space="preserve">Předmět </w:t>
      </w:r>
    </w:p>
    <w:p w14:paraId="00B8240B" w14:textId="77777777" w:rsidR="00D45AC4" w:rsidRPr="0086227B" w:rsidRDefault="00D45AC4" w:rsidP="00D45AC4">
      <w:pPr>
        <w:spacing w:after="120"/>
        <w:jc w:val="center"/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</w:pPr>
    </w:p>
    <w:p w14:paraId="334B64A2" w14:textId="77777777" w:rsidR="00D45AC4" w:rsidRPr="0086227B" w:rsidRDefault="00D45AC4" w:rsidP="00CB5AAA">
      <w:pPr>
        <w:spacing w:after="120"/>
        <w:jc w:val="both"/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</w:pPr>
      <w:r w:rsidRPr="0086227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>Předmětem této obecně závazné vyhlášky je stanovení výjimečných případů, při nichž je doba nočního klidu vymezena dobou kratší nebo při nichž nemusí být doba nočního klidu dodržována.</w:t>
      </w:r>
    </w:p>
    <w:p w14:paraId="6E605BE3" w14:textId="77777777" w:rsidR="00D45AC4" w:rsidRPr="0086227B" w:rsidRDefault="00D45AC4" w:rsidP="00D45AC4">
      <w:pPr>
        <w:spacing w:after="120"/>
        <w:jc w:val="center"/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</w:pPr>
    </w:p>
    <w:p w14:paraId="01B21249" w14:textId="77777777" w:rsidR="00D45AC4" w:rsidRPr="0086227B" w:rsidRDefault="00D45AC4" w:rsidP="00D45AC4">
      <w:pPr>
        <w:spacing w:after="120"/>
        <w:jc w:val="center"/>
        <w:rPr>
          <w:rFonts w:ascii="Times New Roman" w:eastAsia="Times New Roman" w:hAnsi="Times New Roman" w:cs="Times New Roman"/>
          <w:b/>
          <w:lang w:eastAsia="cs-CZ"/>
        </w:rPr>
      </w:pPr>
      <w:r w:rsidRPr="0086227B">
        <w:rPr>
          <w:rFonts w:ascii="Times New Roman" w:eastAsia="Times New Roman" w:hAnsi="Times New Roman" w:cs="Times New Roman"/>
          <w:b/>
          <w:lang w:eastAsia="cs-CZ"/>
        </w:rPr>
        <w:t>Čl. 2</w:t>
      </w:r>
    </w:p>
    <w:p w14:paraId="27742B4D" w14:textId="77777777" w:rsidR="00D45AC4" w:rsidRPr="0086227B" w:rsidRDefault="00D45AC4" w:rsidP="00D45AC4">
      <w:pPr>
        <w:spacing w:after="120"/>
        <w:jc w:val="center"/>
        <w:rPr>
          <w:rFonts w:ascii="Times New Roman" w:eastAsia="Times New Roman" w:hAnsi="Times New Roman" w:cs="Times New Roman"/>
          <w:b/>
          <w:lang w:eastAsia="cs-CZ"/>
        </w:rPr>
      </w:pPr>
      <w:r w:rsidRPr="0086227B">
        <w:rPr>
          <w:rFonts w:ascii="Times New Roman" w:eastAsia="Times New Roman" w:hAnsi="Times New Roman" w:cs="Times New Roman"/>
          <w:b/>
          <w:lang w:eastAsia="cs-CZ"/>
        </w:rPr>
        <w:t>Doba nočního klidu</w:t>
      </w:r>
    </w:p>
    <w:p w14:paraId="2EADE5F8" w14:textId="77777777" w:rsidR="00D45AC4" w:rsidRPr="0086227B" w:rsidRDefault="00D45AC4" w:rsidP="00D45AC4">
      <w:pPr>
        <w:spacing w:after="120"/>
        <w:jc w:val="center"/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</w:pPr>
    </w:p>
    <w:p w14:paraId="605C2007" w14:textId="77777777" w:rsidR="00D45AC4" w:rsidRPr="0086227B" w:rsidRDefault="00D45AC4" w:rsidP="00CB5AAA">
      <w:pPr>
        <w:spacing w:after="120"/>
        <w:jc w:val="both"/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</w:pPr>
      <w:r w:rsidRPr="0086227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 xml:space="preserve">Dobou nočního klidu se rozumí doba od </w:t>
      </w:r>
      <w:r w:rsidR="002B1BAE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 xml:space="preserve">22:00 </w:t>
      </w:r>
      <w:r w:rsidRPr="0086227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 xml:space="preserve">do </w:t>
      </w:r>
      <w:r w:rsidR="002B1BAE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>06:00 hodin.</w:t>
      </w:r>
    </w:p>
    <w:p w14:paraId="49458A94" w14:textId="77777777" w:rsidR="00D45AC4" w:rsidRPr="0086227B" w:rsidRDefault="00D45AC4" w:rsidP="00D45AC4">
      <w:pPr>
        <w:spacing w:after="120"/>
        <w:jc w:val="center"/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</w:pPr>
    </w:p>
    <w:p w14:paraId="0BE22809" w14:textId="77777777" w:rsidR="00D45AC4" w:rsidRPr="0086227B" w:rsidRDefault="00D45AC4" w:rsidP="00D45AC4">
      <w:pPr>
        <w:spacing w:after="120"/>
        <w:jc w:val="center"/>
        <w:rPr>
          <w:rFonts w:ascii="Times New Roman" w:eastAsia="Times New Roman" w:hAnsi="Times New Roman" w:cs="Times New Roman"/>
          <w:b/>
          <w:lang w:eastAsia="cs-CZ"/>
        </w:rPr>
      </w:pPr>
      <w:r w:rsidRPr="0086227B">
        <w:rPr>
          <w:rFonts w:ascii="Times New Roman" w:eastAsia="Times New Roman" w:hAnsi="Times New Roman" w:cs="Times New Roman"/>
          <w:b/>
          <w:lang w:eastAsia="cs-CZ"/>
        </w:rPr>
        <w:t>Čl. 3</w:t>
      </w:r>
    </w:p>
    <w:p w14:paraId="7E2693B1" w14:textId="77777777" w:rsidR="00D45AC4" w:rsidRPr="0086227B" w:rsidRDefault="00D45AC4" w:rsidP="0086227B">
      <w:pPr>
        <w:spacing w:after="120"/>
        <w:jc w:val="center"/>
        <w:rPr>
          <w:rFonts w:ascii="Times New Roman" w:eastAsia="Times New Roman" w:hAnsi="Times New Roman" w:cs="Times New Roman"/>
          <w:b/>
          <w:lang w:eastAsia="cs-CZ"/>
        </w:rPr>
      </w:pPr>
      <w:r w:rsidRPr="0086227B">
        <w:rPr>
          <w:rFonts w:ascii="Times New Roman" w:eastAsia="Times New Roman" w:hAnsi="Times New Roman" w:cs="Times New Roman"/>
          <w:b/>
          <w:lang w:eastAsia="cs-CZ"/>
        </w:rPr>
        <w:t>Stanovení výjimečných případů, při nichž je doba nočního klidu vymezena dobou kratší nebo při nichž nemusí být doba nočního klidu dodržována</w:t>
      </w:r>
    </w:p>
    <w:p w14:paraId="28FCF6DF" w14:textId="77777777" w:rsidR="00D45AC4" w:rsidRPr="0086227B" w:rsidRDefault="00D45AC4" w:rsidP="00D45AC4">
      <w:pPr>
        <w:spacing w:after="120"/>
        <w:jc w:val="center"/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</w:pPr>
    </w:p>
    <w:p w14:paraId="0B978F5F" w14:textId="162524A3" w:rsidR="00D45AC4" w:rsidRPr="0086227B" w:rsidRDefault="00D45AC4" w:rsidP="00CB5AAA">
      <w:pPr>
        <w:spacing w:after="120"/>
        <w:jc w:val="both"/>
        <w:rPr>
          <w:rFonts w:ascii="Times New Roman" w:eastAsia="Times New Roman" w:hAnsi="Times New Roman" w:cs="Times New Roman"/>
          <w:b/>
          <w:i/>
          <w:iCs/>
          <w:sz w:val="22"/>
          <w:szCs w:val="22"/>
          <w:lang w:eastAsia="cs-CZ"/>
        </w:rPr>
      </w:pPr>
      <w:bookmarkStart w:id="0" w:name="_Hlk131487180"/>
      <w:r w:rsidRPr="0086227B">
        <w:rPr>
          <w:rFonts w:ascii="Times New Roman" w:eastAsia="Times New Roman" w:hAnsi="Times New Roman" w:cs="Times New Roman"/>
          <w:b/>
          <w:i/>
          <w:iCs/>
          <w:sz w:val="22"/>
          <w:szCs w:val="22"/>
          <w:lang w:eastAsia="cs-CZ"/>
        </w:rPr>
        <w:t>1) Doba nočního klidu nemusí být dodržována</w:t>
      </w:r>
      <w:r w:rsidR="00CB5AAA" w:rsidRPr="0086227B">
        <w:rPr>
          <w:rFonts w:ascii="Times New Roman" w:eastAsia="Times New Roman" w:hAnsi="Times New Roman" w:cs="Times New Roman"/>
          <w:b/>
          <w:i/>
          <w:iCs/>
          <w:sz w:val="22"/>
          <w:szCs w:val="22"/>
          <w:lang w:eastAsia="cs-CZ"/>
        </w:rPr>
        <w:t xml:space="preserve"> </w:t>
      </w:r>
      <w:r w:rsidRPr="0086227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>v noci z 31. prosince na 1. ledna z důvodu konání oslav příchodu nového roku</w:t>
      </w:r>
      <w:r w:rsidR="0050466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>.</w:t>
      </w:r>
    </w:p>
    <w:p w14:paraId="5063F87E" w14:textId="77777777" w:rsidR="00D45AC4" w:rsidRPr="0086227B" w:rsidRDefault="00D45AC4" w:rsidP="00CB5AAA">
      <w:pPr>
        <w:spacing w:after="120"/>
        <w:jc w:val="both"/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</w:pPr>
      <w:r w:rsidRPr="0086227B">
        <w:rPr>
          <w:rFonts w:ascii="Times New Roman" w:eastAsia="Times New Roman" w:hAnsi="Times New Roman" w:cs="Times New Roman"/>
          <w:b/>
          <w:i/>
          <w:iCs/>
          <w:sz w:val="22"/>
          <w:szCs w:val="22"/>
          <w:lang w:eastAsia="cs-CZ"/>
        </w:rPr>
        <w:t>2) Doba nočního klidu se vymezuje</w:t>
      </w:r>
      <w:r w:rsidRPr="0086227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 xml:space="preserve"> </w:t>
      </w:r>
      <w:r w:rsidRPr="0086227B">
        <w:rPr>
          <w:rFonts w:ascii="Times New Roman" w:eastAsia="Times New Roman" w:hAnsi="Times New Roman" w:cs="Times New Roman"/>
          <w:b/>
          <w:i/>
          <w:iCs/>
          <w:sz w:val="22"/>
          <w:szCs w:val="22"/>
          <w:lang w:eastAsia="cs-CZ"/>
        </w:rPr>
        <w:t xml:space="preserve">od </w:t>
      </w:r>
      <w:r w:rsidR="002B1BAE">
        <w:rPr>
          <w:rFonts w:ascii="Times New Roman" w:eastAsia="Times New Roman" w:hAnsi="Times New Roman" w:cs="Times New Roman"/>
          <w:b/>
          <w:i/>
          <w:iCs/>
          <w:sz w:val="22"/>
          <w:szCs w:val="22"/>
          <w:lang w:eastAsia="cs-CZ"/>
        </w:rPr>
        <w:t>0</w:t>
      </w:r>
      <w:r w:rsidRPr="0086227B">
        <w:rPr>
          <w:rFonts w:ascii="Times New Roman" w:eastAsia="Times New Roman" w:hAnsi="Times New Roman" w:cs="Times New Roman"/>
          <w:b/>
          <w:i/>
          <w:iCs/>
          <w:sz w:val="22"/>
          <w:szCs w:val="22"/>
          <w:lang w:eastAsia="cs-CZ"/>
        </w:rPr>
        <w:t>2</w:t>
      </w:r>
      <w:r w:rsidR="002B1BAE">
        <w:rPr>
          <w:rFonts w:ascii="Times New Roman" w:eastAsia="Times New Roman" w:hAnsi="Times New Roman" w:cs="Times New Roman"/>
          <w:b/>
          <w:i/>
          <w:iCs/>
          <w:sz w:val="22"/>
          <w:szCs w:val="22"/>
          <w:lang w:eastAsia="cs-CZ"/>
        </w:rPr>
        <w:t>:00</w:t>
      </w:r>
      <w:r w:rsidRPr="0086227B">
        <w:rPr>
          <w:rFonts w:ascii="Times New Roman" w:eastAsia="Times New Roman" w:hAnsi="Times New Roman" w:cs="Times New Roman"/>
          <w:b/>
          <w:i/>
          <w:iCs/>
          <w:sz w:val="22"/>
          <w:szCs w:val="22"/>
          <w:lang w:eastAsia="cs-CZ"/>
        </w:rPr>
        <w:t xml:space="preserve"> do </w:t>
      </w:r>
      <w:r w:rsidR="002B1BAE">
        <w:rPr>
          <w:rFonts w:ascii="Times New Roman" w:eastAsia="Times New Roman" w:hAnsi="Times New Roman" w:cs="Times New Roman"/>
          <w:b/>
          <w:i/>
          <w:iCs/>
          <w:sz w:val="22"/>
          <w:szCs w:val="22"/>
          <w:lang w:eastAsia="cs-CZ"/>
        </w:rPr>
        <w:t>0</w:t>
      </w:r>
      <w:r w:rsidRPr="0086227B">
        <w:rPr>
          <w:rFonts w:ascii="Times New Roman" w:eastAsia="Times New Roman" w:hAnsi="Times New Roman" w:cs="Times New Roman"/>
          <w:b/>
          <w:i/>
          <w:iCs/>
          <w:sz w:val="22"/>
          <w:szCs w:val="22"/>
          <w:lang w:eastAsia="cs-CZ"/>
        </w:rPr>
        <w:t>6</w:t>
      </w:r>
      <w:r w:rsidR="002B1BAE">
        <w:rPr>
          <w:rFonts w:ascii="Times New Roman" w:eastAsia="Times New Roman" w:hAnsi="Times New Roman" w:cs="Times New Roman"/>
          <w:b/>
          <w:i/>
          <w:iCs/>
          <w:sz w:val="22"/>
          <w:szCs w:val="22"/>
          <w:lang w:eastAsia="cs-CZ"/>
        </w:rPr>
        <w:t>:00</w:t>
      </w:r>
      <w:r w:rsidRPr="0086227B">
        <w:rPr>
          <w:rFonts w:ascii="Times New Roman" w:eastAsia="Times New Roman" w:hAnsi="Times New Roman" w:cs="Times New Roman"/>
          <w:b/>
          <w:i/>
          <w:iCs/>
          <w:sz w:val="22"/>
          <w:szCs w:val="22"/>
          <w:lang w:eastAsia="cs-CZ"/>
        </w:rPr>
        <w:t xml:space="preserve"> hodin</w:t>
      </w:r>
      <w:r w:rsidRPr="0086227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 xml:space="preserve">, a to v době konání tradiční </w:t>
      </w:r>
      <w:proofErr w:type="gramStart"/>
      <w:r w:rsidRPr="0086227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>slavnosti - Pálení</w:t>
      </w:r>
      <w:proofErr w:type="gramEnd"/>
      <w:r w:rsidRPr="0086227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 xml:space="preserve"> čarodějnic - noc z 30.</w:t>
      </w:r>
      <w:r w:rsidR="002B1BAE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>0</w:t>
      </w:r>
      <w:r w:rsidRPr="0086227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 xml:space="preserve">4. na </w:t>
      </w:r>
      <w:r w:rsidR="002B1BAE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>0</w:t>
      </w:r>
      <w:r w:rsidRPr="0086227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>1.</w:t>
      </w:r>
      <w:r w:rsidR="002B1BAE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>0</w:t>
      </w:r>
      <w:r w:rsidRPr="0086227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 xml:space="preserve">5. </w:t>
      </w:r>
    </w:p>
    <w:p w14:paraId="385F069F" w14:textId="26BE1043" w:rsidR="00BD3341" w:rsidRDefault="00BD3341" w:rsidP="00BD3341">
      <w:pPr>
        <w:spacing w:after="120"/>
        <w:jc w:val="both"/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</w:pPr>
      <w:r w:rsidRPr="0086227B">
        <w:rPr>
          <w:rFonts w:ascii="Times New Roman" w:eastAsia="Times New Roman" w:hAnsi="Times New Roman" w:cs="Times New Roman"/>
          <w:b/>
          <w:i/>
          <w:iCs/>
          <w:sz w:val="22"/>
          <w:szCs w:val="22"/>
          <w:lang w:eastAsia="cs-CZ"/>
        </w:rPr>
        <w:t>3) Doba nočního klidu se vymezuje</w:t>
      </w:r>
      <w:r w:rsidRPr="0086227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 xml:space="preserve"> </w:t>
      </w:r>
      <w:r w:rsidRPr="0086227B">
        <w:rPr>
          <w:rFonts w:ascii="Times New Roman" w:eastAsia="Times New Roman" w:hAnsi="Times New Roman" w:cs="Times New Roman"/>
          <w:b/>
          <w:i/>
          <w:iCs/>
          <w:sz w:val="22"/>
          <w:szCs w:val="22"/>
          <w:lang w:eastAsia="cs-CZ"/>
        </w:rPr>
        <w:t>od 2</w:t>
      </w:r>
      <w:r>
        <w:rPr>
          <w:rFonts w:ascii="Times New Roman" w:eastAsia="Times New Roman" w:hAnsi="Times New Roman" w:cs="Times New Roman"/>
          <w:b/>
          <w:i/>
          <w:iCs/>
          <w:sz w:val="22"/>
          <w:szCs w:val="22"/>
          <w:lang w:eastAsia="cs-CZ"/>
        </w:rPr>
        <w:t>3:00</w:t>
      </w:r>
      <w:r w:rsidRPr="0086227B">
        <w:rPr>
          <w:rFonts w:ascii="Times New Roman" w:eastAsia="Times New Roman" w:hAnsi="Times New Roman" w:cs="Times New Roman"/>
          <w:b/>
          <w:i/>
          <w:iCs/>
          <w:sz w:val="22"/>
          <w:szCs w:val="22"/>
          <w:lang w:eastAsia="cs-CZ"/>
        </w:rPr>
        <w:t xml:space="preserve"> do </w:t>
      </w:r>
      <w:r>
        <w:rPr>
          <w:rFonts w:ascii="Times New Roman" w:eastAsia="Times New Roman" w:hAnsi="Times New Roman" w:cs="Times New Roman"/>
          <w:b/>
          <w:i/>
          <w:iCs/>
          <w:sz w:val="22"/>
          <w:szCs w:val="22"/>
          <w:lang w:eastAsia="cs-CZ"/>
        </w:rPr>
        <w:t>06:00</w:t>
      </w:r>
      <w:r w:rsidRPr="0086227B">
        <w:rPr>
          <w:rFonts w:ascii="Times New Roman" w:eastAsia="Times New Roman" w:hAnsi="Times New Roman" w:cs="Times New Roman"/>
          <w:b/>
          <w:i/>
          <w:iCs/>
          <w:sz w:val="22"/>
          <w:szCs w:val="22"/>
          <w:lang w:eastAsia="cs-CZ"/>
        </w:rPr>
        <w:t xml:space="preserve"> hodin</w:t>
      </w:r>
      <w:r w:rsidRPr="0086227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 xml:space="preserve"> v noci ze dne konání tradiční akce „</w:t>
      </w:r>
      <w:r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>Unhošťský Vandr</w:t>
      </w:r>
      <w:r w:rsidRPr="0086227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>“ na den následující</w:t>
      </w:r>
      <w:r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>,</w:t>
      </w:r>
      <w:r w:rsidRPr="0086227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 xml:space="preserve"> konané vždy druh</w:t>
      </w:r>
      <w:r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 xml:space="preserve">ou sobotu </w:t>
      </w:r>
      <w:r w:rsidRPr="0086227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>v</w:t>
      </w:r>
      <w:r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 xml:space="preserve"> květnu, </w:t>
      </w:r>
      <w:r w:rsidRPr="0086227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>a to pouze v místní části města Unhošť.</w:t>
      </w:r>
    </w:p>
    <w:p w14:paraId="2BC3F9C2" w14:textId="77777777" w:rsidR="00D02DD1" w:rsidRDefault="00BD3341" w:rsidP="00CB5AAA">
      <w:pPr>
        <w:spacing w:after="120"/>
        <w:jc w:val="both"/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</w:pPr>
      <w:r>
        <w:rPr>
          <w:rFonts w:ascii="Times New Roman" w:eastAsia="Times New Roman" w:hAnsi="Times New Roman" w:cs="Times New Roman"/>
          <w:b/>
          <w:i/>
          <w:iCs/>
          <w:sz w:val="22"/>
          <w:szCs w:val="22"/>
          <w:lang w:eastAsia="cs-CZ"/>
        </w:rPr>
        <w:lastRenderedPageBreak/>
        <w:t>4</w:t>
      </w:r>
      <w:r w:rsidR="00D45AC4" w:rsidRPr="0086227B">
        <w:rPr>
          <w:rFonts w:ascii="Times New Roman" w:eastAsia="Times New Roman" w:hAnsi="Times New Roman" w:cs="Times New Roman"/>
          <w:b/>
          <w:i/>
          <w:iCs/>
          <w:sz w:val="22"/>
          <w:szCs w:val="22"/>
          <w:lang w:eastAsia="cs-CZ"/>
        </w:rPr>
        <w:t>) Doba nočního klidu se vymezuje</w:t>
      </w:r>
      <w:r w:rsidR="00D45AC4" w:rsidRPr="0086227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 xml:space="preserve"> </w:t>
      </w:r>
      <w:r w:rsidR="00D45AC4" w:rsidRPr="0086227B">
        <w:rPr>
          <w:rFonts w:ascii="Times New Roman" w:eastAsia="Times New Roman" w:hAnsi="Times New Roman" w:cs="Times New Roman"/>
          <w:b/>
          <w:i/>
          <w:iCs/>
          <w:sz w:val="22"/>
          <w:szCs w:val="22"/>
          <w:lang w:eastAsia="cs-CZ"/>
        </w:rPr>
        <w:t>od 24</w:t>
      </w:r>
      <w:r w:rsidR="002B1BAE">
        <w:rPr>
          <w:rFonts w:ascii="Times New Roman" w:eastAsia="Times New Roman" w:hAnsi="Times New Roman" w:cs="Times New Roman"/>
          <w:b/>
          <w:i/>
          <w:iCs/>
          <w:sz w:val="22"/>
          <w:szCs w:val="22"/>
          <w:lang w:eastAsia="cs-CZ"/>
        </w:rPr>
        <w:t>:00</w:t>
      </w:r>
      <w:r w:rsidR="00D45AC4" w:rsidRPr="0086227B">
        <w:rPr>
          <w:rFonts w:ascii="Times New Roman" w:eastAsia="Times New Roman" w:hAnsi="Times New Roman" w:cs="Times New Roman"/>
          <w:b/>
          <w:i/>
          <w:iCs/>
          <w:sz w:val="22"/>
          <w:szCs w:val="22"/>
          <w:lang w:eastAsia="cs-CZ"/>
        </w:rPr>
        <w:t xml:space="preserve"> do </w:t>
      </w:r>
      <w:r w:rsidR="002B1BAE">
        <w:rPr>
          <w:rFonts w:ascii="Times New Roman" w:eastAsia="Times New Roman" w:hAnsi="Times New Roman" w:cs="Times New Roman"/>
          <w:b/>
          <w:i/>
          <w:iCs/>
          <w:sz w:val="22"/>
          <w:szCs w:val="22"/>
          <w:lang w:eastAsia="cs-CZ"/>
        </w:rPr>
        <w:t>06:00</w:t>
      </w:r>
      <w:r w:rsidR="00D45AC4" w:rsidRPr="0086227B">
        <w:rPr>
          <w:rFonts w:ascii="Times New Roman" w:eastAsia="Times New Roman" w:hAnsi="Times New Roman" w:cs="Times New Roman"/>
          <w:b/>
          <w:i/>
          <w:iCs/>
          <w:sz w:val="22"/>
          <w:szCs w:val="22"/>
          <w:lang w:eastAsia="cs-CZ"/>
        </w:rPr>
        <w:t xml:space="preserve"> hodin</w:t>
      </w:r>
      <w:r w:rsidR="00CB5AAA" w:rsidRPr="0086227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 xml:space="preserve"> </w:t>
      </w:r>
      <w:r w:rsidR="00D45AC4" w:rsidRPr="0086227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>v noci ze dne konání tradiční akce „Letní promítání“ na den následující</w:t>
      </w:r>
      <w:r w:rsidR="002B1BAE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>,</w:t>
      </w:r>
      <w:r w:rsidR="00D45AC4" w:rsidRPr="0086227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 xml:space="preserve"> konané </w:t>
      </w:r>
      <w:r w:rsidR="00C0742E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>v těchto termínech:</w:t>
      </w:r>
    </w:p>
    <w:p w14:paraId="33F876F4" w14:textId="1EE9C8ED" w:rsidR="00D02DD1" w:rsidRPr="00D02DD1" w:rsidRDefault="008C655A" w:rsidP="00D02DD1">
      <w:pPr>
        <w:pStyle w:val="Odstavecseseznamem"/>
        <w:numPr>
          <w:ilvl w:val="0"/>
          <w:numId w:val="49"/>
        </w:numPr>
        <w:spacing w:after="120"/>
        <w:jc w:val="both"/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</w:pPr>
      <w:r w:rsidRPr="00D02DD1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 xml:space="preserve">každý pátek </w:t>
      </w:r>
      <w:r w:rsidR="00D45AC4" w:rsidRPr="00D02DD1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>v</w:t>
      </w:r>
      <w:r w:rsidR="00BD3341" w:rsidRPr="00D02DD1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> </w:t>
      </w:r>
      <w:r w:rsidR="00D45AC4" w:rsidRPr="00D02DD1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>měsíci</w:t>
      </w:r>
      <w:r w:rsidR="00BD3341" w:rsidRPr="00D02DD1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 xml:space="preserve"> </w:t>
      </w:r>
      <w:proofErr w:type="gramStart"/>
      <w:r w:rsidR="00D45AC4" w:rsidRPr="00D02DD1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>červnu</w:t>
      </w:r>
      <w:proofErr w:type="gramEnd"/>
      <w:r w:rsidR="009A1BA6" w:rsidRPr="00D02DD1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 xml:space="preserve"> </w:t>
      </w:r>
      <w:r w:rsidR="00D02DD1" w:rsidRPr="00D02DD1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>a to pouze v místní části města Unhošť</w:t>
      </w:r>
    </w:p>
    <w:p w14:paraId="2640D078" w14:textId="3C1D706B" w:rsidR="00D45AC4" w:rsidRPr="00D02DD1" w:rsidRDefault="008C655A" w:rsidP="00D02DD1">
      <w:pPr>
        <w:pStyle w:val="Odstavecseseznamem"/>
        <w:numPr>
          <w:ilvl w:val="0"/>
          <w:numId w:val="49"/>
        </w:numPr>
        <w:spacing w:after="120"/>
        <w:jc w:val="both"/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</w:pPr>
      <w:r w:rsidRPr="00D02DD1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 xml:space="preserve">každý čtvrtek v měsíci </w:t>
      </w:r>
      <w:proofErr w:type="gramStart"/>
      <w:r w:rsidR="009A1BA6" w:rsidRPr="00D02DD1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>červenci</w:t>
      </w:r>
      <w:proofErr w:type="gramEnd"/>
      <w:r w:rsidR="00D45AC4" w:rsidRPr="00D02DD1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 xml:space="preserve"> a to pouze v</w:t>
      </w:r>
      <w:r w:rsidR="0050466B" w:rsidRPr="00D02DD1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> </w:t>
      </w:r>
      <w:r w:rsidR="00D45AC4" w:rsidRPr="00D02DD1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>místní části města Unhošť.</w:t>
      </w:r>
    </w:p>
    <w:p w14:paraId="1CD3D4FF" w14:textId="1C3CC7A8" w:rsidR="00BD3341" w:rsidRDefault="00BD3341" w:rsidP="00CB5AAA">
      <w:pPr>
        <w:spacing w:after="120"/>
        <w:jc w:val="both"/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</w:pPr>
      <w:r>
        <w:rPr>
          <w:rFonts w:ascii="Times New Roman" w:eastAsia="Times New Roman" w:hAnsi="Times New Roman" w:cs="Times New Roman"/>
          <w:b/>
          <w:i/>
          <w:iCs/>
          <w:sz w:val="22"/>
          <w:szCs w:val="22"/>
          <w:lang w:eastAsia="cs-CZ"/>
        </w:rPr>
        <w:t>5</w:t>
      </w:r>
      <w:r w:rsidRPr="0086227B">
        <w:rPr>
          <w:rFonts w:ascii="Times New Roman" w:eastAsia="Times New Roman" w:hAnsi="Times New Roman" w:cs="Times New Roman"/>
          <w:b/>
          <w:i/>
          <w:iCs/>
          <w:sz w:val="22"/>
          <w:szCs w:val="22"/>
          <w:lang w:eastAsia="cs-CZ"/>
        </w:rPr>
        <w:t>) Doba nočního klidu se vymezuje</w:t>
      </w:r>
      <w:r w:rsidRPr="0086227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 xml:space="preserve"> </w:t>
      </w:r>
      <w:r w:rsidRPr="0086227B">
        <w:rPr>
          <w:rFonts w:ascii="Times New Roman" w:eastAsia="Times New Roman" w:hAnsi="Times New Roman" w:cs="Times New Roman"/>
          <w:b/>
          <w:i/>
          <w:iCs/>
          <w:sz w:val="22"/>
          <w:szCs w:val="22"/>
          <w:lang w:eastAsia="cs-CZ"/>
        </w:rPr>
        <w:t>od 2</w:t>
      </w:r>
      <w:r>
        <w:rPr>
          <w:rFonts w:ascii="Times New Roman" w:eastAsia="Times New Roman" w:hAnsi="Times New Roman" w:cs="Times New Roman"/>
          <w:b/>
          <w:i/>
          <w:iCs/>
          <w:sz w:val="22"/>
          <w:szCs w:val="22"/>
          <w:lang w:eastAsia="cs-CZ"/>
        </w:rPr>
        <w:t>3:00</w:t>
      </w:r>
      <w:r w:rsidRPr="0086227B">
        <w:rPr>
          <w:rFonts w:ascii="Times New Roman" w:eastAsia="Times New Roman" w:hAnsi="Times New Roman" w:cs="Times New Roman"/>
          <w:b/>
          <w:i/>
          <w:iCs/>
          <w:sz w:val="22"/>
          <w:szCs w:val="22"/>
          <w:lang w:eastAsia="cs-CZ"/>
        </w:rPr>
        <w:t xml:space="preserve"> do </w:t>
      </w:r>
      <w:r>
        <w:rPr>
          <w:rFonts w:ascii="Times New Roman" w:eastAsia="Times New Roman" w:hAnsi="Times New Roman" w:cs="Times New Roman"/>
          <w:b/>
          <w:i/>
          <w:iCs/>
          <w:sz w:val="22"/>
          <w:szCs w:val="22"/>
          <w:lang w:eastAsia="cs-CZ"/>
        </w:rPr>
        <w:t>06:00</w:t>
      </w:r>
      <w:r w:rsidRPr="0086227B">
        <w:rPr>
          <w:rFonts w:ascii="Times New Roman" w:eastAsia="Times New Roman" w:hAnsi="Times New Roman" w:cs="Times New Roman"/>
          <w:b/>
          <w:i/>
          <w:iCs/>
          <w:sz w:val="22"/>
          <w:szCs w:val="22"/>
          <w:lang w:eastAsia="cs-CZ"/>
        </w:rPr>
        <w:t xml:space="preserve"> hodin</w:t>
      </w:r>
      <w:r w:rsidRPr="0086227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 xml:space="preserve"> v noci ze dne konání tradiční akce „Letní promítání“ na den následující</w:t>
      </w:r>
      <w:r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>,</w:t>
      </w:r>
      <w:r w:rsidRPr="0086227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 xml:space="preserve"> konané </w:t>
      </w:r>
      <w:r w:rsidR="00C0742E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 xml:space="preserve">v těchto termínech: </w:t>
      </w:r>
      <w:r w:rsidRPr="0086227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>každý čtvrtek v</w:t>
      </w:r>
      <w:r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> </w:t>
      </w:r>
      <w:r w:rsidRPr="0086227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>měsíci</w:t>
      </w:r>
      <w:r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 xml:space="preserve"> </w:t>
      </w:r>
      <w:r w:rsidRPr="0086227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>srpnu, a to pouze v místní části města Unhošť.</w:t>
      </w:r>
    </w:p>
    <w:p w14:paraId="53D3E419" w14:textId="766152C1" w:rsidR="00C93460" w:rsidRPr="0086227B" w:rsidRDefault="00C93460" w:rsidP="00C93460">
      <w:pPr>
        <w:spacing w:after="120"/>
        <w:jc w:val="both"/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</w:pPr>
      <w:r>
        <w:rPr>
          <w:rFonts w:ascii="Times New Roman" w:eastAsia="Times New Roman" w:hAnsi="Times New Roman" w:cs="Times New Roman"/>
          <w:b/>
          <w:i/>
          <w:iCs/>
          <w:sz w:val="22"/>
          <w:szCs w:val="22"/>
          <w:lang w:eastAsia="cs-CZ"/>
        </w:rPr>
        <w:t>6</w:t>
      </w:r>
      <w:r w:rsidRPr="0086227B">
        <w:rPr>
          <w:rFonts w:ascii="Times New Roman" w:eastAsia="Times New Roman" w:hAnsi="Times New Roman" w:cs="Times New Roman"/>
          <w:b/>
          <w:i/>
          <w:iCs/>
          <w:sz w:val="22"/>
          <w:szCs w:val="22"/>
          <w:lang w:eastAsia="cs-CZ"/>
        </w:rPr>
        <w:t>) Informace</w:t>
      </w:r>
      <w:r w:rsidRPr="0086227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 xml:space="preserve"> o konkrétním termínu konání akcí uvedených v odst. </w:t>
      </w:r>
      <w:r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>4 a 5</w:t>
      </w:r>
      <w:r w:rsidRPr="0086227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 xml:space="preserve"> tohoto článku obecně závazné vyhlášky bude zveřejněna obecním úřadem na úřední desce minimálně 5 dnů před datem konání. </w:t>
      </w:r>
    </w:p>
    <w:p w14:paraId="52AD1090" w14:textId="4A4BE62E" w:rsidR="00493AB6" w:rsidRPr="0086227B" w:rsidRDefault="00C93460" w:rsidP="00493AB6">
      <w:pPr>
        <w:spacing w:after="120"/>
        <w:jc w:val="both"/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</w:pPr>
      <w:r>
        <w:rPr>
          <w:rFonts w:ascii="Times New Roman" w:eastAsia="Times New Roman" w:hAnsi="Times New Roman" w:cs="Times New Roman"/>
          <w:b/>
          <w:i/>
          <w:iCs/>
          <w:sz w:val="22"/>
          <w:szCs w:val="22"/>
          <w:lang w:eastAsia="cs-CZ"/>
        </w:rPr>
        <w:t>7</w:t>
      </w:r>
      <w:r w:rsidR="00493AB6" w:rsidRPr="0086227B">
        <w:rPr>
          <w:rFonts w:ascii="Times New Roman" w:eastAsia="Times New Roman" w:hAnsi="Times New Roman" w:cs="Times New Roman"/>
          <w:b/>
          <w:i/>
          <w:iCs/>
          <w:sz w:val="22"/>
          <w:szCs w:val="22"/>
          <w:lang w:eastAsia="cs-CZ"/>
        </w:rPr>
        <w:t>) Doba nočního klidu se vymezuje</w:t>
      </w:r>
      <w:r w:rsidR="00493AB6" w:rsidRPr="0086227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 xml:space="preserve"> </w:t>
      </w:r>
      <w:r w:rsidR="00493AB6" w:rsidRPr="0086227B">
        <w:rPr>
          <w:rFonts w:ascii="Times New Roman" w:eastAsia="Times New Roman" w:hAnsi="Times New Roman" w:cs="Times New Roman"/>
          <w:b/>
          <w:i/>
          <w:iCs/>
          <w:sz w:val="22"/>
          <w:szCs w:val="22"/>
          <w:lang w:eastAsia="cs-CZ"/>
        </w:rPr>
        <w:t>od 2</w:t>
      </w:r>
      <w:r w:rsidR="00493AB6">
        <w:rPr>
          <w:rFonts w:ascii="Times New Roman" w:eastAsia="Times New Roman" w:hAnsi="Times New Roman" w:cs="Times New Roman"/>
          <w:b/>
          <w:i/>
          <w:iCs/>
          <w:sz w:val="22"/>
          <w:szCs w:val="22"/>
          <w:lang w:eastAsia="cs-CZ"/>
        </w:rPr>
        <w:t>3:00</w:t>
      </w:r>
      <w:r w:rsidR="00493AB6" w:rsidRPr="0086227B">
        <w:rPr>
          <w:rFonts w:ascii="Times New Roman" w:eastAsia="Times New Roman" w:hAnsi="Times New Roman" w:cs="Times New Roman"/>
          <w:b/>
          <w:i/>
          <w:iCs/>
          <w:sz w:val="22"/>
          <w:szCs w:val="22"/>
          <w:lang w:eastAsia="cs-CZ"/>
        </w:rPr>
        <w:t xml:space="preserve"> do </w:t>
      </w:r>
      <w:r w:rsidR="00493AB6">
        <w:rPr>
          <w:rFonts w:ascii="Times New Roman" w:eastAsia="Times New Roman" w:hAnsi="Times New Roman" w:cs="Times New Roman"/>
          <w:b/>
          <w:i/>
          <w:iCs/>
          <w:sz w:val="22"/>
          <w:szCs w:val="22"/>
          <w:lang w:eastAsia="cs-CZ"/>
        </w:rPr>
        <w:t>06:00</w:t>
      </w:r>
      <w:r w:rsidR="00493AB6" w:rsidRPr="0086227B">
        <w:rPr>
          <w:rFonts w:ascii="Times New Roman" w:eastAsia="Times New Roman" w:hAnsi="Times New Roman" w:cs="Times New Roman"/>
          <w:b/>
          <w:i/>
          <w:iCs/>
          <w:sz w:val="22"/>
          <w:szCs w:val="22"/>
          <w:lang w:eastAsia="cs-CZ"/>
        </w:rPr>
        <w:t xml:space="preserve"> hodin</w:t>
      </w:r>
      <w:r w:rsidR="00493AB6" w:rsidRPr="0086227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 xml:space="preserve"> v noci ze dne konání tradiční akce „</w:t>
      </w:r>
      <w:r w:rsidR="00493AB6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 xml:space="preserve">4U </w:t>
      </w:r>
      <w:proofErr w:type="spellStart"/>
      <w:r w:rsidR="00493AB6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>Fest</w:t>
      </w:r>
      <w:proofErr w:type="spellEnd"/>
      <w:r w:rsidR="00493AB6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>“</w:t>
      </w:r>
      <w:r w:rsidR="00493AB6" w:rsidRPr="0086227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 xml:space="preserve"> na den následující</w:t>
      </w:r>
      <w:r w:rsidR="00493AB6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>,</w:t>
      </w:r>
      <w:r w:rsidR="00493AB6" w:rsidRPr="0086227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 xml:space="preserve"> konané vždy</w:t>
      </w:r>
      <w:r w:rsidR="00493AB6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 xml:space="preserve"> </w:t>
      </w:r>
      <w:r w:rsidR="00D1449D" w:rsidRPr="000225CD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 xml:space="preserve">první </w:t>
      </w:r>
      <w:proofErr w:type="gramStart"/>
      <w:r w:rsidR="00D1449D" w:rsidRPr="000225CD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>pátek</w:t>
      </w:r>
      <w:r w:rsidR="003E2EB0" w:rsidRPr="000225CD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 xml:space="preserve">  </w:t>
      </w:r>
      <w:r w:rsidR="00D1449D" w:rsidRPr="000225CD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>nové</w:t>
      </w:r>
      <w:r w:rsidR="00EA2703" w:rsidRPr="000225CD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>ho</w:t>
      </w:r>
      <w:proofErr w:type="gramEnd"/>
      <w:r w:rsidR="00D1449D" w:rsidRPr="000225CD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 xml:space="preserve"> školní</w:t>
      </w:r>
      <w:r w:rsidR="00EA2703" w:rsidRPr="000225CD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>ho</w:t>
      </w:r>
      <w:r w:rsidR="00D1449D" w:rsidRPr="000225CD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 xml:space="preserve"> ro</w:t>
      </w:r>
      <w:r w:rsidR="00EA2703" w:rsidRPr="000225CD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>ku</w:t>
      </w:r>
      <w:r w:rsidR="00493AB6" w:rsidRPr="0086227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>, a to pouze v místní části města Unhošť.</w:t>
      </w:r>
    </w:p>
    <w:bookmarkEnd w:id="0"/>
    <w:p w14:paraId="168B3CBD" w14:textId="77777777" w:rsidR="00D45AC4" w:rsidRPr="0086227B" w:rsidRDefault="00D45AC4" w:rsidP="00D45AC4">
      <w:pPr>
        <w:spacing w:after="120"/>
        <w:jc w:val="center"/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</w:pPr>
    </w:p>
    <w:p w14:paraId="76A5DD26" w14:textId="77777777" w:rsidR="00D45AC4" w:rsidRPr="0086227B" w:rsidRDefault="00D45AC4" w:rsidP="00D45AC4">
      <w:pPr>
        <w:spacing w:after="120"/>
        <w:jc w:val="center"/>
        <w:rPr>
          <w:rFonts w:ascii="Times New Roman" w:eastAsia="Times New Roman" w:hAnsi="Times New Roman" w:cs="Times New Roman"/>
          <w:b/>
          <w:lang w:eastAsia="cs-CZ"/>
        </w:rPr>
      </w:pPr>
      <w:r w:rsidRPr="0086227B">
        <w:rPr>
          <w:rFonts w:ascii="Times New Roman" w:eastAsia="Times New Roman" w:hAnsi="Times New Roman" w:cs="Times New Roman"/>
          <w:b/>
          <w:lang w:eastAsia="cs-CZ"/>
        </w:rPr>
        <w:t>Čl. 4</w:t>
      </w:r>
    </w:p>
    <w:p w14:paraId="5421E760" w14:textId="77777777" w:rsidR="00D45AC4" w:rsidRPr="0086227B" w:rsidRDefault="00D45AC4" w:rsidP="00D45AC4">
      <w:pPr>
        <w:spacing w:after="120"/>
        <w:jc w:val="center"/>
        <w:rPr>
          <w:rFonts w:ascii="Times New Roman" w:eastAsia="Times New Roman" w:hAnsi="Times New Roman" w:cs="Times New Roman"/>
          <w:b/>
          <w:lang w:eastAsia="cs-CZ"/>
        </w:rPr>
      </w:pPr>
      <w:r w:rsidRPr="0086227B">
        <w:rPr>
          <w:rFonts w:ascii="Times New Roman" w:eastAsia="Times New Roman" w:hAnsi="Times New Roman" w:cs="Times New Roman"/>
          <w:b/>
          <w:lang w:eastAsia="cs-CZ"/>
        </w:rPr>
        <w:t>Přechodné a zrušovací ustanovení</w:t>
      </w:r>
    </w:p>
    <w:p w14:paraId="33B62F5C" w14:textId="77777777" w:rsidR="001B67CB" w:rsidRPr="0086227B" w:rsidRDefault="001B67CB" w:rsidP="00D45AC4">
      <w:pPr>
        <w:spacing w:after="120"/>
        <w:jc w:val="center"/>
        <w:rPr>
          <w:rFonts w:ascii="Times New Roman" w:eastAsia="Times New Roman" w:hAnsi="Times New Roman" w:cs="Times New Roman"/>
          <w:b/>
          <w:lang w:eastAsia="cs-CZ"/>
        </w:rPr>
      </w:pPr>
    </w:p>
    <w:p w14:paraId="6F439BF5" w14:textId="091496C4" w:rsidR="00D45AC4" w:rsidRPr="0086227B" w:rsidRDefault="00D45AC4" w:rsidP="00CB5AAA">
      <w:pPr>
        <w:spacing w:after="120"/>
        <w:jc w:val="both"/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</w:pPr>
      <w:r w:rsidRPr="0086227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>Zrušuje se obecně závazná vyhláška</w:t>
      </w:r>
      <w:r w:rsidR="00D02DD1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 xml:space="preserve"> č. 2/2023</w:t>
      </w:r>
      <w:r w:rsidRPr="0086227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 xml:space="preserve"> o nočním klidu</w:t>
      </w:r>
      <w:r w:rsidR="002B1BAE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 xml:space="preserve"> </w:t>
      </w:r>
      <w:r w:rsidRPr="0086227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 xml:space="preserve">ze dne </w:t>
      </w:r>
      <w:r w:rsidR="003E2EB0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>3.5.2024.</w:t>
      </w:r>
    </w:p>
    <w:p w14:paraId="0FC30769" w14:textId="77777777" w:rsidR="00D45AC4" w:rsidRPr="0086227B" w:rsidRDefault="00D45AC4" w:rsidP="00D45AC4">
      <w:pPr>
        <w:spacing w:after="120"/>
        <w:jc w:val="center"/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</w:pPr>
    </w:p>
    <w:p w14:paraId="47FFEEEE" w14:textId="77777777" w:rsidR="00D45AC4" w:rsidRPr="0086227B" w:rsidRDefault="00D45AC4" w:rsidP="00D45AC4">
      <w:pPr>
        <w:spacing w:after="120"/>
        <w:jc w:val="center"/>
        <w:rPr>
          <w:rFonts w:ascii="Times New Roman" w:eastAsia="Times New Roman" w:hAnsi="Times New Roman" w:cs="Times New Roman"/>
          <w:b/>
          <w:lang w:eastAsia="cs-CZ"/>
        </w:rPr>
      </w:pPr>
      <w:r w:rsidRPr="0086227B">
        <w:rPr>
          <w:rFonts w:ascii="Times New Roman" w:eastAsia="Times New Roman" w:hAnsi="Times New Roman" w:cs="Times New Roman"/>
          <w:b/>
          <w:lang w:eastAsia="cs-CZ"/>
        </w:rPr>
        <w:t>Čl. 5</w:t>
      </w:r>
    </w:p>
    <w:p w14:paraId="407E0B9C" w14:textId="77777777" w:rsidR="00D45AC4" w:rsidRPr="0086227B" w:rsidRDefault="00D45AC4" w:rsidP="00D45AC4">
      <w:pPr>
        <w:spacing w:after="120"/>
        <w:jc w:val="center"/>
        <w:rPr>
          <w:rFonts w:ascii="Times New Roman" w:eastAsia="Times New Roman" w:hAnsi="Times New Roman" w:cs="Times New Roman"/>
          <w:b/>
          <w:lang w:eastAsia="cs-CZ"/>
        </w:rPr>
      </w:pPr>
      <w:r w:rsidRPr="0086227B">
        <w:rPr>
          <w:rFonts w:ascii="Times New Roman" w:eastAsia="Times New Roman" w:hAnsi="Times New Roman" w:cs="Times New Roman"/>
          <w:b/>
          <w:lang w:eastAsia="cs-CZ"/>
        </w:rPr>
        <w:t>Účinnost</w:t>
      </w:r>
    </w:p>
    <w:p w14:paraId="3E902FC5" w14:textId="77777777" w:rsidR="001B67CB" w:rsidRPr="0086227B" w:rsidRDefault="001B67CB" w:rsidP="00D45AC4">
      <w:pPr>
        <w:spacing w:after="120"/>
        <w:jc w:val="center"/>
        <w:rPr>
          <w:rFonts w:ascii="Times New Roman" w:eastAsia="Times New Roman" w:hAnsi="Times New Roman" w:cs="Times New Roman"/>
          <w:b/>
          <w:lang w:eastAsia="cs-CZ"/>
        </w:rPr>
      </w:pPr>
    </w:p>
    <w:p w14:paraId="3C857913" w14:textId="77777777" w:rsidR="00D45AC4" w:rsidRPr="0086227B" w:rsidRDefault="00D45AC4" w:rsidP="00CB5AAA">
      <w:pPr>
        <w:spacing w:after="120"/>
        <w:jc w:val="both"/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</w:pPr>
      <w:r w:rsidRPr="0086227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>Tato obecně závazná vyhláška nabývá účinnosti patnáctým dnem po dni vyhlášení.</w:t>
      </w:r>
    </w:p>
    <w:p w14:paraId="1A24F8CD" w14:textId="77777777" w:rsidR="00665F41" w:rsidRDefault="00665F41" w:rsidP="00493AB6">
      <w:pPr>
        <w:spacing w:after="120"/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</w:pPr>
    </w:p>
    <w:p w14:paraId="176999AE" w14:textId="77777777" w:rsidR="00D45AC4" w:rsidRDefault="00D45AC4" w:rsidP="00D45AC4">
      <w:pPr>
        <w:spacing w:after="120"/>
        <w:jc w:val="center"/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</w:pPr>
      <w:r w:rsidRPr="0086227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>Podpis</w:t>
      </w:r>
      <w:r w:rsidRPr="0086227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ab/>
      </w:r>
      <w:r w:rsidRPr="0086227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ab/>
      </w:r>
      <w:r w:rsidRPr="0086227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ab/>
      </w:r>
      <w:r w:rsidRPr="0086227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ab/>
      </w:r>
      <w:r w:rsidRPr="0086227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ab/>
      </w:r>
      <w:r w:rsidRPr="0086227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ab/>
      </w:r>
      <w:r w:rsidRPr="0086227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ab/>
      </w:r>
      <w:r w:rsidRPr="0086227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ab/>
        <w:t xml:space="preserve">       </w:t>
      </w:r>
      <w:proofErr w:type="spellStart"/>
      <w:r w:rsidRPr="0086227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>Podpis</w:t>
      </w:r>
      <w:proofErr w:type="spellEnd"/>
    </w:p>
    <w:p w14:paraId="49396D72" w14:textId="77777777" w:rsidR="00665F41" w:rsidRPr="0086227B" w:rsidRDefault="00665F41" w:rsidP="00D45AC4">
      <w:pPr>
        <w:spacing w:after="120"/>
        <w:jc w:val="center"/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</w:pPr>
    </w:p>
    <w:p w14:paraId="3B2881F6" w14:textId="77777777" w:rsidR="00D45AC4" w:rsidRPr="0086227B" w:rsidRDefault="00D45AC4" w:rsidP="00D45AC4">
      <w:pPr>
        <w:spacing w:after="120"/>
        <w:jc w:val="center"/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</w:pPr>
    </w:p>
    <w:p w14:paraId="1C0E8227" w14:textId="77777777" w:rsidR="00D45AC4" w:rsidRPr="0086227B" w:rsidRDefault="00665F41" w:rsidP="00E46CA7">
      <w:pPr>
        <w:spacing w:after="120"/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</w:pPr>
      <w:r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 xml:space="preserve">          </w:t>
      </w:r>
      <w:r w:rsidR="00D45AC4" w:rsidRPr="0086227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>...................................</w:t>
      </w:r>
      <w:r w:rsidR="00D45AC4" w:rsidRPr="0086227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ab/>
      </w:r>
      <w:r w:rsidR="00E46CA7" w:rsidRPr="0086227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ab/>
      </w:r>
      <w:r w:rsidR="00E46CA7" w:rsidRPr="0086227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ab/>
      </w:r>
      <w:r w:rsidR="00E46CA7" w:rsidRPr="0086227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ab/>
      </w:r>
      <w:r w:rsidR="00E46CA7" w:rsidRPr="0086227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ab/>
      </w:r>
      <w:r w:rsidR="00E46CA7" w:rsidRPr="0086227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ab/>
      </w:r>
      <w:r w:rsidR="00D34FCE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>…….</w:t>
      </w:r>
      <w:r w:rsidR="00D45AC4" w:rsidRPr="0086227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>.............................</w:t>
      </w:r>
    </w:p>
    <w:p w14:paraId="73A3C617" w14:textId="77777777" w:rsidR="00D45AC4" w:rsidRPr="0086227B" w:rsidRDefault="00665F41" w:rsidP="00E46CA7">
      <w:pPr>
        <w:spacing w:after="120"/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</w:pPr>
      <w:r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 xml:space="preserve">          </w:t>
      </w:r>
      <w:r w:rsidR="00D45AC4" w:rsidRPr="0086227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 xml:space="preserve">Ing. Vladimír Šůla </w:t>
      </w:r>
      <w:r w:rsidR="00D45AC4" w:rsidRPr="0086227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ab/>
      </w:r>
      <w:r w:rsidR="00E46CA7" w:rsidRPr="0086227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ab/>
      </w:r>
      <w:r w:rsidR="00E46CA7" w:rsidRPr="0086227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ab/>
      </w:r>
      <w:r w:rsidR="00E46CA7" w:rsidRPr="0086227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ab/>
      </w:r>
      <w:r w:rsidR="00E46CA7" w:rsidRPr="0086227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ab/>
      </w:r>
      <w:r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 xml:space="preserve">                </w:t>
      </w:r>
      <w:r w:rsidR="00D45AC4" w:rsidRPr="0086227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>Ing. Iveta Koulová</w:t>
      </w:r>
    </w:p>
    <w:p w14:paraId="6CF35BD6" w14:textId="475C66F0" w:rsidR="00D45AC4" w:rsidRPr="0086227B" w:rsidRDefault="00CB5AAA" w:rsidP="00E46CA7">
      <w:pPr>
        <w:spacing w:after="120"/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</w:pPr>
      <w:r w:rsidRPr="0086227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 xml:space="preserve">  </w:t>
      </w:r>
      <w:r w:rsidR="00665F41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 xml:space="preserve">        </w:t>
      </w:r>
      <w:r w:rsidR="0050466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 xml:space="preserve">   </w:t>
      </w:r>
      <w:r w:rsidR="00D45AC4" w:rsidRPr="0086227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>místostarosta</w:t>
      </w:r>
      <w:r w:rsidR="00D45AC4" w:rsidRPr="0086227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ab/>
      </w:r>
      <w:r w:rsidR="00E46CA7" w:rsidRPr="0086227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ab/>
      </w:r>
      <w:r w:rsidR="00E46CA7" w:rsidRPr="0086227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ab/>
      </w:r>
      <w:r w:rsidR="00E46CA7" w:rsidRPr="0086227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ab/>
      </w:r>
      <w:r w:rsidR="00E46CA7" w:rsidRPr="0086227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ab/>
      </w:r>
      <w:r w:rsidR="00E46CA7" w:rsidRPr="0086227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ab/>
      </w:r>
      <w:r w:rsidR="00E46CA7" w:rsidRPr="0086227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ab/>
      </w:r>
      <w:r w:rsidR="00665F41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 xml:space="preserve">             </w:t>
      </w:r>
      <w:r w:rsidR="00D45AC4" w:rsidRPr="0086227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>starostka</w:t>
      </w:r>
    </w:p>
    <w:p w14:paraId="4F1707C5" w14:textId="77777777" w:rsidR="00D45AC4" w:rsidRPr="0086227B" w:rsidRDefault="00D45AC4" w:rsidP="00E46CA7">
      <w:pPr>
        <w:spacing w:after="120"/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</w:pPr>
    </w:p>
    <w:sectPr w:rsidR="00D45AC4" w:rsidRPr="0086227B" w:rsidSect="007744DB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3119" w:right="1418" w:bottom="1418" w:left="1418" w:header="993" w:footer="96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5805D9" w14:textId="77777777" w:rsidR="0077692F" w:rsidRDefault="0077692F" w:rsidP="00252295">
      <w:pPr>
        <w:spacing w:after="0" w:line="240" w:lineRule="auto"/>
      </w:pPr>
      <w:r>
        <w:separator/>
      </w:r>
    </w:p>
  </w:endnote>
  <w:endnote w:type="continuationSeparator" w:id="0">
    <w:p w14:paraId="73494ED9" w14:textId="77777777" w:rsidR="0077692F" w:rsidRDefault="0077692F" w:rsidP="002522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@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0A73EB" w14:textId="77777777" w:rsidR="00321F6E" w:rsidRPr="005774AE" w:rsidRDefault="00321F6E" w:rsidP="000C08E2">
    <w:pPr>
      <w:pStyle w:val="Zpat"/>
      <w:tabs>
        <w:tab w:val="clear" w:pos="4536"/>
        <w:tab w:val="center" w:pos="0"/>
        <w:tab w:val="left" w:pos="7938"/>
      </w:tabs>
      <w:jc w:val="right"/>
      <w:rPr>
        <w:rFonts w:ascii="Times New Roman" w:hAnsi="Times New Roman"/>
      </w:rPr>
    </w:pPr>
    <w:r w:rsidRPr="007F3D75">
      <w:rPr>
        <w:rFonts w:ascii="Times New Roman" w:hAnsi="Times New Roman"/>
        <w:sz w:val="16"/>
        <w:szCs w:val="16"/>
      </w:rPr>
      <w:t xml:space="preserve"> </w:t>
    </w:r>
  </w:p>
  <w:p w14:paraId="160DF67C" w14:textId="77777777" w:rsidR="00321F6E" w:rsidRPr="003C6842" w:rsidRDefault="00321F6E" w:rsidP="003C6842">
    <w:pPr>
      <w:tabs>
        <w:tab w:val="left" w:pos="7938"/>
      </w:tabs>
      <w:suppressAutoHyphens/>
      <w:spacing w:after="0" w:line="240" w:lineRule="auto"/>
      <w:jc w:val="right"/>
      <w:rPr>
        <w:rFonts w:ascii="Times New Roman" w:hAnsi="Times New Roman"/>
        <w:sz w:val="20"/>
        <w:szCs w:val="20"/>
      </w:rPr>
    </w:pPr>
    <w:r w:rsidRPr="003C6842">
      <w:rPr>
        <w:rFonts w:ascii="Times New Roman" w:hAnsi="Times New Roman"/>
        <w:sz w:val="20"/>
        <w:szCs w:val="20"/>
      </w:rPr>
      <w:t xml:space="preserve">číslo </w:t>
    </w:r>
    <w:proofErr w:type="gramStart"/>
    <w:r w:rsidRPr="003C6842">
      <w:rPr>
        <w:rFonts w:ascii="Times New Roman" w:hAnsi="Times New Roman"/>
        <w:sz w:val="20"/>
        <w:szCs w:val="20"/>
      </w:rPr>
      <w:t xml:space="preserve">strany:   </w:t>
    </w:r>
    <w:proofErr w:type="gramEnd"/>
    <w:r w:rsidRPr="003C6842">
      <w:rPr>
        <w:rFonts w:ascii="Times New Roman" w:hAnsi="Times New Roman"/>
        <w:sz w:val="20"/>
        <w:szCs w:val="20"/>
      </w:rPr>
      <w:fldChar w:fldCharType="begin"/>
    </w:r>
    <w:r w:rsidRPr="003C6842">
      <w:rPr>
        <w:rFonts w:ascii="Times New Roman" w:hAnsi="Times New Roman"/>
        <w:sz w:val="20"/>
        <w:szCs w:val="20"/>
      </w:rPr>
      <w:instrText>PAGE   \* MERGEFORMAT</w:instrText>
    </w:r>
    <w:r w:rsidRPr="003C6842">
      <w:rPr>
        <w:rFonts w:ascii="Times New Roman" w:hAnsi="Times New Roman"/>
        <w:sz w:val="20"/>
        <w:szCs w:val="20"/>
      </w:rPr>
      <w:fldChar w:fldCharType="separate"/>
    </w:r>
    <w:r w:rsidR="005D1BDC">
      <w:rPr>
        <w:rFonts w:ascii="Times New Roman" w:hAnsi="Times New Roman"/>
        <w:noProof/>
        <w:sz w:val="20"/>
        <w:szCs w:val="20"/>
      </w:rPr>
      <w:t>4</w:t>
    </w:r>
    <w:r w:rsidRPr="003C6842">
      <w:rPr>
        <w:rFonts w:ascii="Times New Roman" w:hAnsi="Times New Roman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9D38ED" w14:textId="77777777" w:rsidR="00321F6E" w:rsidRPr="003C6842" w:rsidRDefault="00321F6E" w:rsidP="003C6842">
    <w:pPr>
      <w:pStyle w:val="Zpat"/>
      <w:tabs>
        <w:tab w:val="left" w:pos="7380"/>
      </w:tabs>
      <w:spacing w:after="0" w:line="240" w:lineRule="atLeast"/>
      <w:jc w:val="right"/>
      <w:rPr>
        <w:rFonts w:ascii="Times New Roman" w:hAnsi="Times New Roman"/>
        <w:sz w:val="20"/>
        <w:szCs w:val="20"/>
      </w:rPr>
    </w:pPr>
    <w:r>
      <w:rPr>
        <w:rFonts w:ascii="Times New Roman" w:hAnsi="Times New Roman"/>
      </w:rPr>
      <w:tab/>
    </w:r>
    <w:r w:rsidRPr="003C6842">
      <w:rPr>
        <w:rFonts w:ascii="Times New Roman" w:hAnsi="Times New Roman"/>
        <w:sz w:val="20"/>
        <w:szCs w:val="20"/>
      </w:rPr>
      <w:t xml:space="preserve">číslo </w:t>
    </w:r>
    <w:proofErr w:type="gramStart"/>
    <w:r w:rsidRPr="003C6842">
      <w:rPr>
        <w:rFonts w:ascii="Times New Roman" w:hAnsi="Times New Roman"/>
        <w:sz w:val="20"/>
        <w:szCs w:val="20"/>
      </w:rPr>
      <w:t xml:space="preserve">strany:   </w:t>
    </w:r>
    <w:proofErr w:type="gramEnd"/>
    <w:r w:rsidRPr="003C6842">
      <w:rPr>
        <w:rFonts w:ascii="Times New Roman" w:hAnsi="Times New Roman"/>
        <w:sz w:val="20"/>
        <w:szCs w:val="20"/>
      </w:rPr>
      <w:fldChar w:fldCharType="begin"/>
    </w:r>
    <w:r w:rsidRPr="003C6842">
      <w:rPr>
        <w:rFonts w:ascii="Times New Roman" w:hAnsi="Times New Roman"/>
        <w:sz w:val="20"/>
        <w:szCs w:val="20"/>
      </w:rPr>
      <w:instrText>PAGE   \* MERGEFORMAT</w:instrText>
    </w:r>
    <w:r w:rsidRPr="003C6842">
      <w:rPr>
        <w:rFonts w:ascii="Times New Roman" w:hAnsi="Times New Roman"/>
        <w:sz w:val="20"/>
        <w:szCs w:val="20"/>
      </w:rPr>
      <w:fldChar w:fldCharType="separate"/>
    </w:r>
    <w:r w:rsidR="005D1BDC">
      <w:rPr>
        <w:rFonts w:ascii="Times New Roman" w:hAnsi="Times New Roman"/>
        <w:noProof/>
        <w:sz w:val="20"/>
        <w:szCs w:val="20"/>
      </w:rPr>
      <w:t>1</w:t>
    </w:r>
    <w:r w:rsidRPr="003C6842">
      <w:rPr>
        <w:rFonts w:ascii="Times New Roman" w:hAnsi="Times New Roman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DF7EF2" w14:textId="77777777" w:rsidR="0077692F" w:rsidRDefault="0077692F" w:rsidP="00252295">
      <w:pPr>
        <w:spacing w:after="0" w:line="240" w:lineRule="auto"/>
      </w:pPr>
      <w:r>
        <w:separator/>
      </w:r>
    </w:p>
  </w:footnote>
  <w:footnote w:type="continuationSeparator" w:id="0">
    <w:p w14:paraId="20E5DCCF" w14:textId="77777777" w:rsidR="0077692F" w:rsidRDefault="0077692F" w:rsidP="002522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EF0DED" w14:textId="77777777" w:rsidR="00321F6E" w:rsidRDefault="00101F25" w:rsidP="00E96257">
    <w:pPr>
      <w:pStyle w:val="Zhlav"/>
      <w:tabs>
        <w:tab w:val="clear" w:pos="4536"/>
        <w:tab w:val="clear" w:pos="9072"/>
        <w:tab w:val="left" w:pos="709"/>
      </w:tabs>
      <w:spacing w:after="0" w:line="240" w:lineRule="auto"/>
      <w:rPr>
        <w:rFonts w:ascii="Times New Roman" w:hAnsi="Times New Roman"/>
      </w:rPr>
    </w:pPr>
    <w:r w:rsidRPr="00ED4AF4">
      <w:rPr>
        <w:rFonts w:ascii="Times New Roman" w:hAnsi="Times New Roman"/>
        <w:noProof/>
      </w:rPr>
      <w:drawing>
        <wp:anchor distT="0" distB="0" distL="114300" distR="114300" simplePos="0" relativeHeight="251658240" behindDoc="0" locked="0" layoutInCell="1" allowOverlap="1" wp14:anchorId="75C6E7D4" wp14:editId="6AB8B28A">
          <wp:simplePos x="0" y="0"/>
          <wp:positionH relativeFrom="column">
            <wp:posOffset>0</wp:posOffset>
          </wp:positionH>
          <wp:positionV relativeFrom="paragraph">
            <wp:posOffset>24130</wp:posOffset>
          </wp:positionV>
          <wp:extent cx="396240" cy="440690"/>
          <wp:effectExtent l="0" t="0" r="0" b="0"/>
          <wp:wrapSquare wrapText="bothSides"/>
          <wp:docPr id="28" name="obrázek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6240" cy="4406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21F6E" w:rsidRPr="00ED4AF4">
      <w:rPr>
        <w:rFonts w:ascii="Times New Roman" w:hAnsi="Times New Roman"/>
      </w:rPr>
      <w:tab/>
    </w:r>
  </w:p>
  <w:p w14:paraId="10F6289F" w14:textId="77777777" w:rsidR="00321F6E" w:rsidRPr="00E96257" w:rsidRDefault="00321F6E" w:rsidP="00E96257">
    <w:pPr>
      <w:pStyle w:val="Zhlav"/>
      <w:tabs>
        <w:tab w:val="clear" w:pos="4536"/>
        <w:tab w:val="clear" w:pos="9072"/>
        <w:tab w:val="left" w:pos="851"/>
      </w:tabs>
      <w:spacing w:after="0" w:line="240" w:lineRule="auto"/>
      <w:rPr>
        <w:rFonts w:ascii="Times New Roman" w:hAnsi="Times New Roman"/>
        <w:color w:val="4F81BD"/>
        <w:sz w:val="40"/>
        <w:szCs w:val="40"/>
      </w:rPr>
    </w:pPr>
    <w:r>
      <w:rPr>
        <w:rFonts w:ascii="Times New Roman" w:hAnsi="Times New Roman"/>
      </w:rPr>
      <w:tab/>
    </w:r>
    <w:r w:rsidRPr="00E96257">
      <w:rPr>
        <w:rFonts w:ascii="Times New Roman" w:hAnsi="Times New Roman"/>
        <w:color w:val="4F81BD"/>
        <w:sz w:val="40"/>
        <w:szCs w:val="40"/>
      </w:rPr>
      <w:t>MĚSTO UNHOŠŤ</w:t>
    </w:r>
  </w:p>
  <w:p w14:paraId="4E81286A" w14:textId="77777777" w:rsidR="00321F6E" w:rsidRPr="00E96257" w:rsidRDefault="00321F6E" w:rsidP="00E96257">
    <w:pPr>
      <w:pStyle w:val="Zhlav"/>
      <w:tabs>
        <w:tab w:val="clear" w:pos="4536"/>
        <w:tab w:val="clear" w:pos="9072"/>
        <w:tab w:val="left" w:pos="709"/>
      </w:tabs>
      <w:spacing w:after="0" w:line="240" w:lineRule="auto"/>
      <w:rPr>
        <w:rFonts w:ascii="Times New Roman" w:hAnsi="Times New Roman"/>
        <w:color w:val="4F81BD"/>
      </w:rPr>
    </w:pPr>
    <w:r w:rsidRPr="00E96257">
      <w:rPr>
        <w:rFonts w:ascii="Times New Roman" w:hAnsi="Times New Roman"/>
        <w:color w:val="4F81BD"/>
      </w:rPr>
      <w:tab/>
    </w:r>
  </w:p>
  <w:p w14:paraId="4BF83D61" w14:textId="77777777" w:rsidR="00321F6E" w:rsidRPr="00E96257" w:rsidRDefault="00101F25" w:rsidP="00E96257">
    <w:pPr>
      <w:pStyle w:val="Zhlav"/>
      <w:tabs>
        <w:tab w:val="clear" w:pos="4536"/>
        <w:tab w:val="clear" w:pos="9072"/>
        <w:tab w:val="left" w:pos="1134"/>
      </w:tabs>
      <w:rPr>
        <w:rFonts w:ascii="Times New Roman" w:hAnsi="Times New Roman"/>
        <w:color w:val="4F81BD"/>
      </w:rPr>
    </w:pPr>
    <w:r w:rsidRPr="00E96257">
      <w:rPr>
        <w:rFonts w:ascii="Times New Roman" w:hAnsi="Times New Roman"/>
        <w:noProof/>
        <w:color w:val="4F81BD"/>
        <w:lang w:eastAsia="cs-CZ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AA64228" wp14:editId="6744D331">
              <wp:simplePos x="0" y="0"/>
              <wp:positionH relativeFrom="column">
                <wp:posOffset>2585720</wp:posOffset>
              </wp:positionH>
              <wp:positionV relativeFrom="paragraph">
                <wp:posOffset>22225</wp:posOffset>
              </wp:positionV>
              <wp:extent cx="4114800" cy="635"/>
              <wp:effectExtent l="13970" t="12700" r="14605" b="15240"/>
              <wp:wrapNone/>
              <wp:docPr id="2" name="AutoShape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114800" cy="635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4F81BD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9A02038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9" o:spid="_x0000_s1026" type="#_x0000_t32" style="position:absolute;margin-left:203.6pt;margin-top:1.75pt;width:324pt;height: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" strokecolor="#4f81bd" strokeweight="1pt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BF28F9" w14:textId="77777777" w:rsidR="00321F6E" w:rsidRDefault="00101F25" w:rsidP="00E96257">
    <w:pPr>
      <w:pStyle w:val="Zhlav"/>
      <w:tabs>
        <w:tab w:val="clear" w:pos="4536"/>
        <w:tab w:val="clear" w:pos="9072"/>
        <w:tab w:val="left" w:pos="709"/>
      </w:tabs>
      <w:spacing w:after="0" w:line="240" w:lineRule="auto"/>
      <w:rPr>
        <w:rFonts w:ascii="Times New Roman" w:hAnsi="Times New Roman"/>
      </w:rPr>
    </w:pPr>
    <w:r w:rsidRPr="00ED4AF4">
      <w:rPr>
        <w:rFonts w:ascii="Times New Roman" w:hAnsi="Times New Roman"/>
        <w:noProof/>
      </w:rPr>
      <w:drawing>
        <wp:anchor distT="0" distB="0" distL="114300" distR="114300" simplePos="0" relativeHeight="251656192" behindDoc="0" locked="0" layoutInCell="1" allowOverlap="1" wp14:anchorId="5666F6C3" wp14:editId="47156943">
          <wp:simplePos x="0" y="0"/>
          <wp:positionH relativeFrom="column">
            <wp:posOffset>0</wp:posOffset>
          </wp:positionH>
          <wp:positionV relativeFrom="paragraph">
            <wp:posOffset>24130</wp:posOffset>
          </wp:positionV>
          <wp:extent cx="396240" cy="440690"/>
          <wp:effectExtent l="0" t="0" r="0" b="0"/>
          <wp:wrapSquare wrapText="bothSides"/>
          <wp:docPr id="14" name="obrázek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6240" cy="4406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21F6E" w:rsidRPr="00ED4AF4">
      <w:rPr>
        <w:rFonts w:ascii="Times New Roman" w:hAnsi="Times New Roman"/>
      </w:rPr>
      <w:tab/>
    </w:r>
  </w:p>
  <w:p w14:paraId="7493A076" w14:textId="77777777" w:rsidR="00321F6E" w:rsidRPr="00607DB7" w:rsidRDefault="00321F6E" w:rsidP="00E96257">
    <w:pPr>
      <w:pStyle w:val="Zhlav"/>
      <w:tabs>
        <w:tab w:val="clear" w:pos="4536"/>
        <w:tab w:val="clear" w:pos="9072"/>
        <w:tab w:val="left" w:pos="851"/>
      </w:tabs>
      <w:spacing w:after="0" w:line="240" w:lineRule="auto"/>
      <w:rPr>
        <w:rFonts w:ascii="Times New Roman" w:hAnsi="Times New Roman"/>
        <w:color w:val="4F81BD"/>
        <w:sz w:val="40"/>
        <w:szCs w:val="40"/>
      </w:rPr>
    </w:pPr>
    <w:r>
      <w:rPr>
        <w:rFonts w:ascii="Times New Roman" w:hAnsi="Times New Roman"/>
      </w:rPr>
      <w:tab/>
    </w:r>
    <w:r w:rsidRPr="00607DB7">
      <w:rPr>
        <w:rFonts w:ascii="Times New Roman" w:hAnsi="Times New Roman"/>
        <w:color w:val="4F81BD"/>
        <w:sz w:val="40"/>
        <w:szCs w:val="40"/>
      </w:rPr>
      <w:t>MĚSTO UNHOŠŤ</w:t>
    </w:r>
  </w:p>
  <w:p w14:paraId="5E7FBE0F" w14:textId="77777777" w:rsidR="00321F6E" w:rsidRPr="00607DB7" w:rsidRDefault="00321F6E" w:rsidP="00791247">
    <w:pPr>
      <w:pStyle w:val="Zhlav"/>
      <w:tabs>
        <w:tab w:val="clear" w:pos="4536"/>
        <w:tab w:val="clear" w:pos="9072"/>
        <w:tab w:val="left" w:pos="709"/>
      </w:tabs>
      <w:spacing w:after="0" w:line="240" w:lineRule="auto"/>
      <w:rPr>
        <w:rFonts w:ascii="Times New Roman" w:hAnsi="Times New Roman"/>
        <w:color w:val="4F81BD"/>
      </w:rPr>
    </w:pPr>
    <w:r w:rsidRPr="00607DB7">
      <w:rPr>
        <w:rFonts w:ascii="Times New Roman" w:hAnsi="Times New Roman"/>
        <w:color w:val="4F81BD"/>
      </w:rPr>
      <w:tab/>
    </w:r>
  </w:p>
  <w:p w14:paraId="65AB3491" w14:textId="77777777" w:rsidR="00321F6E" w:rsidRPr="00607DB7" w:rsidRDefault="00101F25" w:rsidP="005D37B7">
    <w:pPr>
      <w:pStyle w:val="Zhlav"/>
      <w:tabs>
        <w:tab w:val="clear" w:pos="4536"/>
        <w:tab w:val="clear" w:pos="9072"/>
        <w:tab w:val="left" w:pos="1134"/>
      </w:tabs>
      <w:rPr>
        <w:rFonts w:ascii="Times New Roman" w:hAnsi="Times New Roman"/>
        <w:color w:val="4F81BD"/>
      </w:rPr>
    </w:pPr>
    <w:r w:rsidRPr="00607DB7">
      <w:rPr>
        <w:rFonts w:ascii="Times New Roman" w:hAnsi="Times New Roman"/>
        <w:noProof/>
        <w:color w:val="4F81BD"/>
        <w:lang w:eastAsia="cs-CZ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B7401B0" wp14:editId="4C718851">
              <wp:simplePos x="0" y="0"/>
              <wp:positionH relativeFrom="column">
                <wp:posOffset>2585720</wp:posOffset>
              </wp:positionH>
              <wp:positionV relativeFrom="paragraph">
                <wp:posOffset>22225</wp:posOffset>
              </wp:positionV>
              <wp:extent cx="4114800" cy="635"/>
              <wp:effectExtent l="13970" t="12700" r="14605" b="15240"/>
              <wp:wrapNone/>
              <wp:docPr id="1" name="AutoShap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114800" cy="635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4F81BD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BE58074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7" o:spid="_x0000_s1026" type="#_x0000_t32" style="position:absolute;margin-left:203.6pt;margin-top:1.75pt;width:324pt;height:.0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" strokecolor="#4f81bd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D2D82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ABAA00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92C98B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18393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15C67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1E844C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65465C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5FABE9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C22C3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CB24C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037F5BBC"/>
    <w:multiLevelType w:val="multilevel"/>
    <w:tmpl w:val="9BA8F9DE"/>
    <w:lvl w:ilvl="0">
      <w:start w:val="3"/>
      <w:numFmt w:val="lowerLetter"/>
      <w:lvlText w:val="%1)"/>
      <w:lvlJc w:val="left"/>
      <w:pPr>
        <w:tabs>
          <w:tab w:val="num" w:pos="340"/>
        </w:tabs>
        <w:ind w:left="340" w:firstLine="0"/>
      </w:pPr>
      <w:rPr>
        <w:rFonts w:ascii="Times New Roman" w:hAnsi="Times New Roman" w:hint="default"/>
        <w:b w:val="0"/>
        <w:i w:val="0"/>
        <w:sz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2" w15:restartNumberingAfterBreak="0">
    <w:nsid w:val="070630DD"/>
    <w:multiLevelType w:val="multilevel"/>
    <w:tmpl w:val="FF8E882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3" w15:restartNumberingAfterBreak="0">
    <w:nsid w:val="09E003B3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  <w:sz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4" w15:restartNumberingAfterBreak="0">
    <w:nsid w:val="0FC5344C"/>
    <w:multiLevelType w:val="multilevel"/>
    <w:tmpl w:val="C002846E"/>
    <w:lvl w:ilvl="0">
      <w:start w:val="3"/>
      <w:numFmt w:val="lowerLetter"/>
      <w:lvlText w:val="%1)"/>
      <w:lvlJc w:val="left"/>
      <w:pPr>
        <w:tabs>
          <w:tab w:val="num" w:pos="680"/>
        </w:tabs>
        <w:ind w:left="680" w:hanging="340"/>
      </w:pPr>
      <w:rPr>
        <w:rFonts w:ascii="Times New Roman" w:hAnsi="Times New Roman" w:hint="default"/>
        <w:b w:val="0"/>
        <w:i w:val="0"/>
        <w:sz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5" w15:restartNumberingAfterBreak="0">
    <w:nsid w:val="134F032A"/>
    <w:multiLevelType w:val="multilevel"/>
    <w:tmpl w:val="04050025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6" w15:restartNumberingAfterBreak="0">
    <w:nsid w:val="162E07CD"/>
    <w:multiLevelType w:val="multilevel"/>
    <w:tmpl w:val="FF8E882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  <w:sz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7" w15:restartNumberingAfterBreak="0">
    <w:nsid w:val="16672EDD"/>
    <w:multiLevelType w:val="multilevel"/>
    <w:tmpl w:val="C002846E"/>
    <w:lvl w:ilvl="0">
      <w:start w:val="3"/>
      <w:numFmt w:val="lowerLetter"/>
      <w:lvlText w:val="%1)"/>
      <w:lvlJc w:val="left"/>
      <w:pPr>
        <w:tabs>
          <w:tab w:val="num" w:pos="680"/>
        </w:tabs>
        <w:ind w:left="680" w:hanging="340"/>
      </w:pPr>
      <w:rPr>
        <w:rFonts w:ascii="Times New Roman" w:hAnsi="Times New Roman" w:hint="default"/>
        <w:b w:val="0"/>
        <w:i w:val="0"/>
        <w:sz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8" w15:restartNumberingAfterBreak="0">
    <w:nsid w:val="183554C4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  <w:sz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9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1EAA23CF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  <w:sz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1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1FE82D1A"/>
    <w:multiLevelType w:val="multilevel"/>
    <w:tmpl w:val="223A53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33A232E"/>
    <w:multiLevelType w:val="hybridMultilevel"/>
    <w:tmpl w:val="99EEA5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4B91686"/>
    <w:multiLevelType w:val="multilevel"/>
    <w:tmpl w:val="FF8E882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5" w15:restartNumberingAfterBreak="0">
    <w:nsid w:val="2D14150A"/>
    <w:multiLevelType w:val="multilevel"/>
    <w:tmpl w:val="C002846E"/>
    <w:lvl w:ilvl="0">
      <w:start w:val="3"/>
      <w:numFmt w:val="lowerLetter"/>
      <w:lvlText w:val="%1)"/>
      <w:lvlJc w:val="left"/>
      <w:pPr>
        <w:tabs>
          <w:tab w:val="num" w:pos="680"/>
        </w:tabs>
        <w:ind w:left="680" w:hanging="340"/>
      </w:pPr>
      <w:rPr>
        <w:rFonts w:ascii="Times New Roman" w:hAnsi="Times New Roman" w:hint="default"/>
        <w:b w:val="0"/>
        <w:i w:val="0"/>
        <w:sz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6" w15:restartNumberingAfterBreak="0">
    <w:nsid w:val="306C60B2"/>
    <w:multiLevelType w:val="multilevel"/>
    <w:tmpl w:val="6BA8784A"/>
    <w:lvl w:ilvl="0">
      <w:start w:val="1"/>
      <w:numFmt w:val="decimal"/>
      <w:lvlText w:val="%1."/>
      <w:lvlJc w:val="left"/>
      <w:pPr>
        <w:tabs>
          <w:tab w:val="num" w:pos="340"/>
        </w:tabs>
        <w:ind w:left="737" w:hanging="397"/>
      </w:pPr>
      <w:rPr>
        <w:rFonts w:hint="default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3B85DAA"/>
    <w:multiLevelType w:val="multilevel"/>
    <w:tmpl w:val="B24EDA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@SimHei" w:hAnsi="@SimHei" w:hint="default"/>
        <w:b w:val="0"/>
        <w:i w:val="0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 w15:restartNumberingAfterBreak="0">
    <w:nsid w:val="354B2BC4"/>
    <w:multiLevelType w:val="multilevel"/>
    <w:tmpl w:val="ABFA29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77"/>
        </w:tabs>
        <w:ind w:left="1077" w:hanging="39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35B05D46"/>
    <w:multiLevelType w:val="multilevel"/>
    <w:tmpl w:val="EA80EFAC"/>
    <w:lvl w:ilvl="0">
      <w:start w:val="3"/>
      <w:numFmt w:val="lowerLetter"/>
      <w:lvlText w:val="%1)"/>
      <w:lvlJc w:val="left"/>
      <w:pPr>
        <w:tabs>
          <w:tab w:val="num" w:pos="0"/>
        </w:tabs>
        <w:ind w:left="0" w:firstLine="340"/>
      </w:pPr>
      <w:rPr>
        <w:rFonts w:ascii="Times New Roman" w:hAnsi="Times New Roman" w:hint="default"/>
        <w:b w:val="0"/>
        <w:i w:val="0"/>
        <w:sz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0" w15:restartNumberingAfterBreak="0">
    <w:nsid w:val="38E4499C"/>
    <w:multiLevelType w:val="multilevel"/>
    <w:tmpl w:val="04050025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  <w:rPr>
        <w:rFonts w:hint="default"/>
        <w:sz w:val="24"/>
        <w:szCs w:val="24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1" w15:restartNumberingAfterBreak="0">
    <w:nsid w:val="3CBC3251"/>
    <w:multiLevelType w:val="multilevel"/>
    <w:tmpl w:val="FF8E882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2" w15:restartNumberingAfterBreak="0">
    <w:nsid w:val="40ED11CE"/>
    <w:multiLevelType w:val="multilevel"/>
    <w:tmpl w:val="B24EDA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@SimHei" w:hAnsi="@SimHei" w:hint="default"/>
        <w:b w:val="0"/>
        <w:i w:val="0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4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5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6" w15:restartNumberingAfterBreak="0">
    <w:nsid w:val="5280399E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  <w:sz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7" w15:restartNumberingAfterBreak="0">
    <w:nsid w:val="5E941BDB"/>
    <w:multiLevelType w:val="multilevel"/>
    <w:tmpl w:val="A858D88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  <w:sz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8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9" w15:restartNumberingAfterBreak="0">
    <w:nsid w:val="65FF2BAA"/>
    <w:multiLevelType w:val="multilevel"/>
    <w:tmpl w:val="FF8E882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0" w15:restartNumberingAfterBreak="0">
    <w:nsid w:val="70F830DA"/>
    <w:multiLevelType w:val="hybridMultilevel"/>
    <w:tmpl w:val="C07002C8"/>
    <w:lvl w:ilvl="0" w:tplc="8C1C9668">
      <w:start w:val="1"/>
      <w:numFmt w:val="bullet"/>
      <w:lvlText w:val="–"/>
      <w:lvlJc w:val="left"/>
      <w:pPr>
        <w:tabs>
          <w:tab w:val="num" w:pos="1048"/>
        </w:tabs>
        <w:ind w:left="1048" w:hanging="340"/>
      </w:pPr>
      <w:rPr>
        <w:rFonts w:ascii="TimesNewRomanPSMT" w:hAnsi="TimesNewRomanPSMT" w:cs="TimesNewRomanPSMT" w:hint="default"/>
        <w:sz w:val="24"/>
        <w:szCs w:val="24"/>
      </w:rPr>
    </w:lvl>
    <w:lvl w:ilvl="1" w:tplc="0405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41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2" w15:restartNumberingAfterBreak="0">
    <w:nsid w:val="77597259"/>
    <w:multiLevelType w:val="multilevel"/>
    <w:tmpl w:val="0554AE5A"/>
    <w:lvl w:ilvl="0">
      <w:start w:val="1"/>
      <w:numFmt w:val="lowerLetter"/>
      <w:lvlText w:val="%1)"/>
      <w:lvlJc w:val="left"/>
      <w:pPr>
        <w:tabs>
          <w:tab w:val="num" w:pos="680"/>
        </w:tabs>
        <w:ind w:left="680" w:hanging="340"/>
      </w:pPr>
      <w:rPr>
        <w:rFonts w:ascii="Times New Roman" w:hAnsi="Times New Roman" w:hint="default"/>
        <w:b w:val="0"/>
        <w:i w:val="0"/>
        <w:sz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3" w15:restartNumberingAfterBreak="0">
    <w:nsid w:val="78FB1375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  <w:sz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4" w15:restartNumberingAfterBreak="0">
    <w:nsid w:val="7B73390E"/>
    <w:multiLevelType w:val="hybridMultilevel"/>
    <w:tmpl w:val="3A623850"/>
    <w:lvl w:ilvl="0" w:tplc="65C6F6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C85C1650">
      <w:start w:val="1"/>
      <w:numFmt w:val="lowerLetter"/>
      <w:lvlText w:val="%2."/>
      <w:lvlJc w:val="left"/>
      <w:pPr>
        <w:tabs>
          <w:tab w:val="num" w:pos="340"/>
        </w:tabs>
        <w:ind w:left="680" w:hanging="3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BE43DDE"/>
    <w:multiLevelType w:val="multilevel"/>
    <w:tmpl w:val="FF8E882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6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495871421">
    <w:abstractNumId w:val="8"/>
  </w:num>
  <w:num w:numId="2" w16cid:durableId="174273375">
    <w:abstractNumId w:val="44"/>
  </w:num>
  <w:num w:numId="3" w16cid:durableId="1663436165">
    <w:abstractNumId w:val="22"/>
  </w:num>
  <w:num w:numId="4" w16cid:durableId="1572424751">
    <w:abstractNumId w:val="44"/>
  </w:num>
  <w:num w:numId="5" w16cid:durableId="2087460953">
    <w:abstractNumId w:val="3"/>
  </w:num>
  <w:num w:numId="6" w16cid:durableId="938105851">
    <w:abstractNumId w:val="2"/>
  </w:num>
  <w:num w:numId="7" w16cid:durableId="742139817">
    <w:abstractNumId w:val="1"/>
  </w:num>
  <w:num w:numId="8" w16cid:durableId="262612112">
    <w:abstractNumId w:val="0"/>
  </w:num>
  <w:num w:numId="9" w16cid:durableId="1576814924">
    <w:abstractNumId w:val="9"/>
  </w:num>
  <w:num w:numId="10" w16cid:durableId="1022166121">
    <w:abstractNumId w:val="7"/>
  </w:num>
  <w:num w:numId="11" w16cid:durableId="2005162346">
    <w:abstractNumId w:val="6"/>
  </w:num>
  <w:num w:numId="12" w16cid:durableId="673384946">
    <w:abstractNumId w:val="5"/>
  </w:num>
  <w:num w:numId="13" w16cid:durableId="1022631538">
    <w:abstractNumId w:val="4"/>
  </w:num>
  <w:num w:numId="14" w16cid:durableId="1247616921">
    <w:abstractNumId w:val="28"/>
  </w:num>
  <w:num w:numId="15" w16cid:durableId="1000045416">
    <w:abstractNumId w:val="30"/>
  </w:num>
  <w:num w:numId="16" w16cid:durableId="1820415187">
    <w:abstractNumId w:val="26"/>
  </w:num>
  <w:num w:numId="17" w16cid:durableId="198859540">
    <w:abstractNumId w:val="43"/>
  </w:num>
  <w:num w:numId="18" w16cid:durableId="944505822">
    <w:abstractNumId w:val="15"/>
  </w:num>
  <w:num w:numId="19" w16cid:durableId="1308051416">
    <w:abstractNumId w:val="16"/>
  </w:num>
  <w:num w:numId="20" w16cid:durableId="423499071">
    <w:abstractNumId w:val="27"/>
  </w:num>
  <w:num w:numId="21" w16cid:durableId="268851364">
    <w:abstractNumId w:val="18"/>
  </w:num>
  <w:num w:numId="22" w16cid:durableId="401220408">
    <w:abstractNumId w:val="36"/>
  </w:num>
  <w:num w:numId="23" w16cid:durableId="120653552">
    <w:abstractNumId w:val="32"/>
  </w:num>
  <w:num w:numId="24" w16cid:durableId="1242251815">
    <w:abstractNumId w:val="30"/>
  </w:num>
  <w:num w:numId="25" w16cid:durableId="98647106">
    <w:abstractNumId w:val="20"/>
  </w:num>
  <w:num w:numId="26" w16cid:durableId="317461816">
    <w:abstractNumId w:val="37"/>
  </w:num>
  <w:num w:numId="27" w16cid:durableId="1559051608">
    <w:abstractNumId w:val="12"/>
  </w:num>
  <w:num w:numId="28" w16cid:durableId="1857577631">
    <w:abstractNumId w:val="24"/>
  </w:num>
  <w:num w:numId="29" w16cid:durableId="1571647849">
    <w:abstractNumId w:val="39"/>
  </w:num>
  <w:num w:numId="30" w16cid:durableId="1089811523">
    <w:abstractNumId w:val="40"/>
  </w:num>
  <w:num w:numId="31" w16cid:durableId="1101534736">
    <w:abstractNumId w:val="14"/>
  </w:num>
  <w:num w:numId="32" w16cid:durableId="289091328">
    <w:abstractNumId w:val="29"/>
  </w:num>
  <w:num w:numId="33" w16cid:durableId="1864975426">
    <w:abstractNumId w:val="11"/>
  </w:num>
  <w:num w:numId="34" w16cid:durableId="837890498">
    <w:abstractNumId w:val="31"/>
  </w:num>
  <w:num w:numId="35" w16cid:durableId="1211846639">
    <w:abstractNumId w:val="13"/>
  </w:num>
  <w:num w:numId="36" w16cid:durableId="1544830871">
    <w:abstractNumId w:val="45"/>
  </w:num>
  <w:num w:numId="37" w16cid:durableId="634607084">
    <w:abstractNumId w:val="25"/>
  </w:num>
  <w:num w:numId="38" w16cid:durableId="807361118">
    <w:abstractNumId w:val="42"/>
  </w:num>
  <w:num w:numId="39" w16cid:durableId="718088671">
    <w:abstractNumId w:val="17"/>
  </w:num>
  <w:num w:numId="40" w16cid:durableId="948244369">
    <w:abstractNumId w:val="46"/>
  </w:num>
  <w:num w:numId="41" w16cid:durableId="906182345">
    <w:abstractNumId w:val="33"/>
  </w:num>
  <w:num w:numId="42" w16cid:durableId="2002392509">
    <w:abstractNumId w:val="38"/>
  </w:num>
  <w:num w:numId="43" w16cid:durableId="1835561747">
    <w:abstractNumId w:val="41"/>
  </w:num>
  <w:num w:numId="44" w16cid:durableId="1970546898">
    <w:abstractNumId w:val="21"/>
  </w:num>
  <w:num w:numId="45" w16cid:durableId="1616055879">
    <w:abstractNumId w:val="10"/>
  </w:num>
  <w:num w:numId="46" w16cid:durableId="1571692885">
    <w:abstractNumId w:val="34"/>
  </w:num>
  <w:num w:numId="47" w16cid:durableId="1246187671">
    <w:abstractNumId w:val="19"/>
  </w:num>
  <w:num w:numId="48" w16cid:durableId="246156677">
    <w:abstractNumId w:val="35"/>
  </w:num>
  <w:num w:numId="49" w16cid:durableId="89990602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attachedTemplate r:id="rId1"/>
  <w:defaultTabStop w:val="708"/>
  <w:hyphenationZone w:val="425"/>
  <w:defaultTableStyle w:val="Motivtabulky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F42"/>
    <w:rsid w:val="00000D95"/>
    <w:rsid w:val="0000213C"/>
    <w:rsid w:val="00002AD5"/>
    <w:rsid w:val="00017BB9"/>
    <w:rsid w:val="000225CD"/>
    <w:rsid w:val="000541A9"/>
    <w:rsid w:val="00070A3E"/>
    <w:rsid w:val="00096F9B"/>
    <w:rsid w:val="000B3C83"/>
    <w:rsid w:val="000C08E2"/>
    <w:rsid w:val="000F25B4"/>
    <w:rsid w:val="000F3458"/>
    <w:rsid w:val="00101F25"/>
    <w:rsid w:val="00137CBE"/>
    <w:rsid w:val="00141CBF"/>
    <w:rsid w:val="001557D0"/>
    <w:rsid w:val="00181DB5"/>
    <w:rsid w:val="001A57AF"/>
    <w:rsid w:val="001B50A0"/>
    <w:rsid w:val="001B67CB"/>
    <w:rsid w:val="001D4F73"/>
    <w:rsid w:val="001E1A8A"/>
    <w:rsid w:val="001F4B50"/>
    <w:rsid w:val="002066AF"/>
    <w:rsid w:val="00252295"/>
    <w:rsid w:val="002617ED"/>
    <w:rsid w:val="002954DD"/>
    <w:rsid w:val="002B1BAE"/>
    <w:rsid w:val="002E24D4"/>
    <w:rsid w:val="002E5932"/>
    <w:rsid w:val="002F0747"/>
    <w:rsid w:val="00321F6E"/>
    <w:rsid w:val="003565AA"/>
    <w:rsid w:val="00362C3C"/>
    <w:rsid w:val="00364D8D"/>
    <w:rsid w:val="00372068"/>
    <w:rsid w:val="0037397B"/>
    <w:rsid w:val="003A1A57"/>
    <w:rsid w:val="003A6AD9"/>
    <w:rsid w:val="003B41E4"/>
    <w:rsid w:val="003C6842"/>
    <w:rsid w:val="003C742B"/>
    <w:rsid w:val="003D048B"/>
    <w:rsid w:val="003E2EB0"/>
    <w:rsid w:val="003E4E06"/>
    <w:rsid w:val="003F4496"/>
    <w:rsid w:val="0043000A"/>
    <w:rsid w:val="00431C07"/>
    <w:rsid w:val="00440E49"/>
    <w:rsid w:val="00476CE1"/>
    <w:rsid w:val="00481F6C"/>
    <w:rsid w:val="00490DCD"/>
    <w:rsid w:val="00493AB6"/>
    <w:rsid w:val="004C5C06"/>
    <w:rsid w:val="0050466B"/>
    <w:rsid w:val="00552A4E"/>
    <w:rsid w:val="00553A3D"/>
    <w:rsid w:val="005774AE"/>
    <w:rsid w:val="00594D0D"/>
    <w:rsid w:val="005A304D"/>
    <w:rsid w:val="005D1BDC"/>
    <w:rsid w:val="005D37B7"/>
    <w:rsid w:val="005F7488"/>
    <w:rsid w:val="00600286"/>
    <w:rsid w:val="006071E5"/>
    <w:rsid w:val="00607DB7"/>
    <w:rsid w:val="006218A7"/>
    <w:rsid w:val="0062686A"/>
    <w:rsid w:val="00640808"/>
    <w:rsid w:val="00665F41"/>
    <w:rsid w:val="00692284"/>
    <w:rsid w:val="0069535F"/>
    <w:rsid w:val="006A106A"/>
    <w:rsid w:val="006A2596"/>
    <w:rsid w:val="006A4F42"/>
    <w:rsid w:val="006A63A2"/>
    <w:rsid w:val="006B015A"/>
    <w:rsid w:val="006B2852"/>
    <w:rsid w:val="006F69F5"/>
    <w:rsid w:val="0072696E"/>
    <w:rsid w:val="007379CB"/>
    <w:rsid w:val="007744DB"/>
    <w:rsid w:val="00775B0E"/>
    <w:rsid w:val="0077692F"/>
    <w:rsid w:val="00791247"/>
    <w:rsid w:val="007B1A30"/>
    <w:rsid w:val="007C2FA2"/>
    <w:rsid w:val="007F3D75"/>
    <w:rsid w:val="0080694E"/>
    <w:rsid w:val="00852014"/>
    <w:rsid w:val="008531D8"/>
    <w:rsid w:val="008532D6"/>
    <w:rsid w:val="0086227B"/>
    <w:rsid w:val="00876C7F"/>
    <w:rsid w:val="008874CC"/>
    <w:rsid w:val="008A72E8"/>
    <w:rsid w:val="008C1B0B"/>
    <w:rsid w:val="008C655A"/>
    <w:rsid w:val="00900AE6"/>
    <w:rsid w:val="00906153"/>
    <w:rsid w:val="00922998"/>
    <w:rsid w:val="0093616E"/>
    <w:rsid w:val="009658BB"/>
    <w:rsid w:val="009A1BA6"/>
    <w:rsid w:val="009B0EDE"/>
    <w:rsid w:val="009D5C48"/>
    <w:rsid w:val="00A04958"/>
    <w:rsid w:val="00A42C77"/>
    <w:rsid w:val="00A44282"/>
    <w:rsid w:val="00A5671F"/>
    <w:rsid w:val="00A80FA9"/>
    <w:rsid w:val="00A9220A"/>
    <w:rsid w:val="00A92846"/>
    <w:rsid w:val="00AF5422"/>
    <w:rsid w:val="00B04D52"/>
    <w:rsid w:val="00B22CF1"/>
    <w:rsid w:val="00B32AA4"/>
    <w:rsid w:val="00B36ED5"/>
    <w:rsid w:val="00B57968"/>
    <w:rsid w:val="00B57D9A"/>
    <w:rsid w:val="00B604FA"/>
    <w:rsid w:val="00B96D08"/>
    <w:rsid w:val="00B96D9D"/>
    <w:rsid w:val="00BB514B"/>
    <w:rsid w:val="00BD3341"/>
    <w:rsid w:val="00C0742E"/>
    <w:rsid w:val="00C26B1B"/>
    <w:rsid w:val="00C461C0"/>
    <w:rsid w:val="00C62515"/>
    <w:rsid w:val="00C6294E"/>
    <w:rsid w:val="00C8149A"/>
    <w:rsid w:val="00C93460"/>
    <w:rsid w:val="00CA1B99"/>
    <w:rsid w:val="00CB5AAA"/>
    <w:rsid w:val="00CD3738"/>
    <w:rsid w:val="00CE7F2B"/>
    <w:rsid w:val="00D02DD1"/>
    <w:rsid w:val="00D0689F"/>
    <w:rsid w:val="00D1449D"/>
    <w:rsid w:val="00D24BA9"/>
    <w:rsid w:val="00D34FCE"/>
    <w:rsid w:val="00D45AC4"/>
    <w:rsid w:val="00DA0589"/>
    <w:rsid w:val="00DA42AB"/>
    <w:rsid w:val="00DD54F2"/>
    <w:rsid w:val="00E2566F"/>
    <w:rsid w:val="00E46CA7"/>
    <w:rsid w:val="00E63927"/>
    <w:rsid w:val="00E73B3C"/>
    <w:rsid w:val="00E74CAC"/>
    <w:rsid w:val="00E920A9"/>
    <w:rsid w:val="00E96257"/>
    <w:rsid w:val="00EA2703"/>
    <w:rsid w:val="00ED4AF4"/>
    <w:rsid w:val="00EE3E2A"/>
    <w:rsid w:val="00EF12B1"/>
    <w:rsid w:val="00F215DE"/>
    <w:rsid w:val="00FC7D57"/>
    <w:rsid w:val="00FE2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B80538"/>
  <w15:chartTrackingRefBased/>
  <w15:docId w15:val="{82BBBA99-2333-4752-AC4A-B55079503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92846"/>
    <w:pPr>
      <w:spacing w:after="200" w:line="276" w:lineRule="auto"/>
    </w:pPr>
    <w:rPr>
      <w:rFonts w:ascii="Arial" w:hAnsi="Arial" w:cs="Arial"/>
      <w:color w:val="000000"/>
      <w:sz w:val="24"/>
      <w:szCs w:val="24"/>
      <w:lang w:eastAsia="en-US"/>
    </w:rPr>
  </w:style>
  <w:style w:type="paragraph" w:styleId="Nadpis1">
    <w:name w:val="heading 1"/>
    <w:basedOn w:val="Normln"/>
    <w:next w:val="Normln"/>
    <w:qFormat/>
    <w:rsid w:val="006A4F42"/>
    <w:pPr>
      <w:keepNext/>
      <w:numPr>
        <w:numId w:val="15"/>
      </w:numPr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6A4F42"/>
    <w:pPr>
      <w:keepNext/>
      <w:numPr>
        <w:ilvl w:val="1"/>
        <w:numId w:val="15"/>
      </w:numPr>
      <w:spacing w:before="240" w:after="60"/>
      <w:outlineLvl w:val="1"/>
    </w:pPr>
    <w:rPr>
      <w:sz w:val="28"/>
      <w:szCs w:val="28"/>
    </w:rPr>
  </w:style>
  <w:style w:type="paragraph" w:styleId="Nadpis3">
    <w:name w:val="heading 3"/>
    <w:basedOn w:val="Normln"/>
    <w:next w:val="Normln"/>
    <w:qFormat/>
    <w:rsid w:val="006A4F42"/>
    <w:pPr>
      <w:keepNext/>
      <w:numPr>
        <w:ilvl w:val="2"/>
        <w:numId w:val="15"/>
      </w:numPr>
      <w:spacing w:before="240" w:after="60"/>
      <w:outlineLvl w:val="2"/>
    </w:pPr>
    <w:rPr>
      <w:sz w:val="26"/>
      <w:szCs w:val="26"/>
    </w:rPr>
  </w:style>
  <w:style w:type="paragraph" w:styleId="Nadpis4">
    <w:name w:val="heading 4"/>
    <w:basedOn w:val="Normln"/>
    <w:next w:val="Normln"/>
    <w:qFormat/>
    <w:rsid w:val="006A4F42"/>
    <w:pPr>
      <w:keepNext/>
      <w:numPr>
        <w:ilvl w:val="3"/>
        <w:numId w:val="15"/>
      </w:numPr>
      <w:spacing w:before="240" w:after="60"/>
      <w:outlineLvl w:val="3"/>
    </w:pPr>
    <w:rPr>
      <w:sz w:val="28"/>
      <w:szCs w:val="28"/>
    </w:rPr>
  </w:style>
  <w:style w:type="paragraph" w:styleId="Nadpis5">
    <w:name w:val="heading 5"/>
    <w:basedOn w:val="Normln"/>
    <w:next w:val="Normln"/>
    <w:qFormat/>
    <w:rsid w:val="006A4F42"/>
    <w:pPr>
      <w:numPr>
        <w:ilvl w:val="4"/>
        <w:numId w:val="15"/>
      </w:numPr>
      <w:spacing w:before="240" w:after="60"/>
      <w:outlineLvl w:val="4"/>
    </w:pPr>
    <w:rPr>
      <w:sz w:val="26"/>
      <w:szCs w:val="26"/>
    </w:rPr>
  </w:style>
  <w:style w:type="paragraph" w:styleId="Nadpis6">
    <w:name w:val="heading 6"/>
    <w:basedOn w:val="Normln"/>
    <w:next w:val="Normln"/>
    <w:qFormat/>
    <w:rsid w:val="006A4F42"/>
    <w:pPr>
      <w:numPr>
        <w:ilvl w:val="5"/>
        <w:numId w:val="15"/>
      </w:numPr>
      <w:spacing w:before="240" w:after="60"/>
      <w:outlineLvl w:val="5"/>
    </w:pPr>
    <w:rPr>
      <w:sz w:val="22"/>
      <w:szCs w:val="22"/>
    </w:rPr>
  </w:style>
  <w:style w:type="paragraph" w:styleId="Nadpis7">
    <w:name w:val="heading 7"/>
    <w:basedOn w:val="Normln"/>
    <w:next w:val="Normln"/>
    <w:qFormat/>
    <w:rsid w:val="003B41E4"/>
    <w:pPr>
      <w:numPr>
        <w:ilvl w:val="6"/>
        <w:numId w:val="15"/>
      </w:numPr>
      <w:spacing w:before="240" w:after="60"/>
      <w:outlineLvl w:val="6"/>
    </w:pPr>
    <w:rPr>
      <w:rFonts w:ascii="Times New Roman" w:hAnsi="Times New Roman" w:cs="Times New Roman"/>
    </w:rPr>
  </w:style>
  <w:style w:type="paragraph" w:styleId="Nadpis8">
    <w:name w:val="heading 8"/>
    <w:basedOn w:val="Normln"/>
    <w:next w:val="Normln"/>
    <w:qFormat/>
    <w:rsid w:val="003B41E4"/>
    <w:pPr>
      <w:numPr>
        <w:ilvl w:val="7"/>
        <w:numId w:val="15"/>
      </w:numPr>
      <w:spacing w:before="240" w:after="60"/>
      <w:outlineLvl w:val="7"/>
    </w:pPr>
    <w:rPr>
      <w:rFonts w:ascii="Times New Roman" w:hAnsi="Times New Roman" w:cs="Times New Roman"/>
      <w:i/>
      <w:iCs/>
    </w:rPr>
  </w:style>
  <w:style w:type="paragraph" w:styleId="Nadpis9">
    <w:name w:val="heading 9"/>
    <w:basedOn w:val="Normln"/>
    <w:next w:val="Normln"/>
    <w:qFormat/>
    <w:rsid w:val="003B41E4"/>
    <w:pPr>
      <w:numPr>
        <w:ilvl w:val="8"/>
        <w:numId w:val="15"/>
      </w:numPr>
      <w:spacing w:before="240" w:after="60"/>
      <w:outlineLvl w:val="8"/>
    </w:pPr>
    <w:rPr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25229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252295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25229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252295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522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252295"/>
    <w:rPr>
      <w:rFonts w:ascii="Tahoma" w:hAnsi="Tahoma" w:cs="Tahoma"/>
      <w:sz w:val="16"/>
      <w:szCs w:val="16"/>
      <w:lang w:eastAsia="en-US"/>
    </w:rPr>
  </w:style>
  <w:style w:type="character" w:styleId="Hypertextovodkaz">
    <w:name w:val="Hyperlink"/>
    <w:uiPriority w:val="99"/>
    <w:unhideWhenUsed/>
    <w:rsid w:val="006A4F42"/>
    <w:rPr>
      <w:color w:val="3333CC"/>
      <w:u w:val="single"/>
    </w:rPr>
  </w:style>
  <w:style w:type="character" w:styleId="Sledovanodkaz">
    <w:name w:val="FollowedHyperlink"/>
    <w:uiPriority w:val="99"/>
    <w:semiHidden/>
    <w:unhideWhenUsed/>
    <w:rsid w:val="006A4F42"/>
    <w:rPr>
      <w:color w:val="999999"/>
      <w:u w:val="single"/>
    </w:rPr>
  </w:style>
  <w:style w:type="table" w:styleId="Mkatabulky">
    <w:name w:val="Table Grid"/>
    <w:basedOn w:val="Normlntabulka"/>
    <w:uiPriority w:val="59"/>
    <w:rsid w:val="00CD37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otivtabulky">
    <w:name w:val="Table Theme"/>
    <w:basedOn w:val="Normlntabulka"/>
    <w:rsid w:val="006A4F42"/>
    <w:pPr>
      <w:spacing w:after="200" w:line="276" w:lineRule="auto"/>
    </w:pPr>
    <w:tblPr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  <w:insideV w:val="single" w:sz="4" w:space="0" w:color="CCCCCC"/>
      </w:tblBorders>
    </w:tblPr>
  </w:style>
  <w:style w:type="paragraph" w:styleId="slovanseznam">
    <w:name w:val="List Number"/>
    <w:basedOn w:val="Normln"/>
    <w:rsid w:val="0000213C"/>
  </w:style>
  <w:style w:type="paragraph" w:styleId="Zkladntext">
    <w:name w:val="Body Text"/>
    <w:basedOn w:val="Normln"/>
    <w:link w:val="ZkladntextChar"/>
    <w:rsid w:val="00101F25"/>
    <w:pPr>
      <w:spacing w:after="120" w:line="240" w:lineRule="auto"/>
    </w:pPr>
    <w:rPr>
      <w:rFonts w:ascii="Times New Roman" w:eastAsia="Times New Roman" w:hAnsi="Times New Roman" w:cs="Times New Roman"/>
      <w:color w:val="auto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101F25"/>
    <w:rPr>
      <w:rFonts w:ascii="Times New Roman" w:eastAsia="Times New Roman" w:hAnsi="Times New Roman"/>
      <w:sz w:val="24"/>
    </w:rPr>
  </w:style>
  <w:style w:type="paragraph" w:customStyle="1" w:styleId="NormlnIMP">
    <w:name w:val="Normální_IMP"/>
    <w:basedOn w:val="Normln"/>
    <w:rsid w:val="00101F25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color w:val="auto"/>
      <w:szCs w:val="20"/>
      <w:lang w:eastAsia="cs-CZ"/>
    </w:rPr>
  </w:style>
  <w:style w:type="paragraph" w:styleId="Textpoznpodarou">
    <w:name w:val="footnote text"/>
    <w:basedOn w:val="Normln"/>
    <w:link w:val="TextpoznpodarouChar"/>
    <w:semiHidden/>
    <w:rsid w:val="00101F25"/>
    <w:pPr>
      <w:spacing w:after="0" w:line="240" w:lineRule="auto"/>
    </w:pPr>
    <w:rPr>
      <w:rFonts w:ascii="Times New Roman" w:eastAsia="Times New Roman" w:hAnsi="Times New Roman" w:cs="Times New Roman"/>
      <w:noProof/>
      <w:color w:val="auto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101F25"/>
    <w:rPr>
      <w:rFonts w:ascii="Times New Roman" w:eastAsia="Times New Roman" w:hAnsi="Times New Roman"/>
      <w:noProof/>
    </w:rPr>
  </w:style>
  <w:style w:type="character" w:styleId="Znakapoznpodarou">
    <w:name w:val="footnote reference"/>
    <w:semiHidden/>
    <w:rsid w:val="00101F25"/>
    <w:rPr>
      <w:vertAlign w:val="superscript"/>
    </w:rPr>
  </w:style>
  <w:style w:type="paragraph" w:customStyle="1" w:styleId="slalnk">
    <w:name w:val="Čísla článků"/>
    <w:basedOn w:val="Normln"/>
    <w:rsid w:val="00101F25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 w:cs="Times New Roman"/>
      <w:b/>
      <w:bCs/>
      <w:color w:val="auto"/>
      <w:szCs w:val="20"/>
      <w:lang w:eastAsia="cs-CZ"/>
    </w:rPr>
  </w:style>
  <w:style w:type="paragraph" w:customStyle="1" w:styleId="Nzvylnk">
    <w:name w:val="Názvy článků"/>
    <w:basedOn w:val="slalnk"/>
    <w:rsid w:val="00101F25"/>
    <w:pPr>
      <w:spacing w:before="60" w:after="160"/>
    </w:pPr>
  </w:style>
  <w:style w:type="paragraph" w:styleId="Odstavecseseznamem">
    <w:name w:val="List Paragraph"/>
    <w:basedOn w:val="Normln"/>
    <w:uiPriority w:val="34"/>
    <w:qFormat/>
    <w:rsid w:val="00D02D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image" Target="media/image1.png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KRET~1\AppData\Local\Temp\Rar$DIa0.936\Vyhlaska_barevna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A809C4-67C5-4602-8B20-29197E52C8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Vyhlaska_barevna.dot</Template>
  <TotalTime>13</TotalTime>
  <Pages>2</Pages>
  <Words>402</Words>
  <Characters>2376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Obecně závazná vyhláška Města Unhoště</vt:lpstr>
    </vt:vector>
  </TitlesOfParts>
  <Company>Město Unhošť</Company>
  <LinksUpToDate>false</LinksUpToDate>
  <CharactersWithSpaces>2773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Obecně závazná vyhláška Města Unhoště</dc:title>
  <dc:subject/>
  <dc:creator>sekretarka</dc:creator>
  <cp:keywords/>
  <dc:description/>
  <cp:lastModifiedBy>finance</cp:lastModifiedBy>
  <cp:revision>6</cp:revision>
  <cp:lastPrinted>2024-04-15T08:45:00Z</cp:lastPrinted>
  <dcterms:created xsi:type="dcterms:W3CDTF">2024-06-07T10:36:00Z</dcterms:created>
  <dcterms:modified xsi:type="dcterms:W3CDTF">2024-06-24T08:36:00Z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icrosoft Theme">
    <vt:lpwstr>Watermar 011</vt:lpwstr>
  </property>
</Properties>
</file>