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2BC" w:rsidRDefault="007712BC" w:rsidP="007712BC">
      <w:pPr>
        <w:jc w:val="both"/>
        <w:rPr>
          <w:u w:val="single"/>
        </w:rPr>
      </w:pPr>
      <w:r w:rsidRPr="00C426DB">
        <w:rPr>
          <w:u w:val="single"/>
        </w:rPr>
        <w:t xml:space="preserve">Příloha č. 1 k nařízení č. </w:t>
      </w:r>
      <w:r>
        <w:rPr>
          <w:u w:val="single"/>
        </w:rPr>
        <w:t xml:space="preserve"> </w:t>
      </w:r>
      <w:r w:rsidRPr="00C426DB">
        <w:rPr>
          <w:u w:val="single"/>
        </w:rPr>
        <w:t xml:space="preserve">  /    , kterým se zřizuje přírodní památka </w:t>
      </w:r>
      <w:r>
        <w:rPr>
          <w:u w:val="single"/>
        </w:rPr>
        <w:t>Na loučkách II</w:t>
      </w:r>
    </w:p>
    <w:p w:rsidR="007712BC" w:rsidRDefault="007712BC" w:rsidP="007712BC">
      <w:pPr>
        <w:jc w:val="both"/>
        <w:rPr>
          <w:u w:val="single"/>
        </w:rPr>
      </w:pPr>
    </w:p>
    <w:tbl>
      <w:tblPr>
        <w:tblW w:w="944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"/>
        <w:gridCol w:w="1134"/>
        <w:gridCol w:w="1219"/>
        <w:gridCol w:w="794"/>
        <w:gridCol w:w="1134"/>
        <w:gridCol w:w="1219"/>
        <w:gridCol w:w="794"/>
        <w:gridCol w:w="1134"/>
        <w:gridCol w:w="1219"/>
      </w:tblGrid>
      <w:tr w:rsidR="007712BC" w:rsidRPr="00BE6A78" w:rsidTr="004B518F">
        <w:trPr>
          <w:trHeight w:val="22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BC" w:rsidRPr="00BE6A78" w:rsidRDefault="007712BC" w:rsidP="004B51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6A78">
              <w:rPr>
                <w:b/>
                <w:bCs/>
                <w:color w:val="000000"/>
                <w:sz w:val="20"/>
                <w:szCs w:val="20"/>
              </w:rPr>
              <w:t>Pořadí bodu v obrazci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2BC" w:rsidRPr="00BE6A78" w:rsidRDefault="007712BC" w:rsidP="004B51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6A78">
              <w:rPr>
                <w:b/>
                <w:bCs/>
                <w:color w:val="000000"/>
                <w:sz w:val="20"/>
                <w:szCs w:val="20"/>
              </w:rPr>
              <w:t>Souřadnice Y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712BC" w:rsidRPr="00BE6A78" w:rsidRDefault="007712BC" w:rsidP="004B51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6A78">
              <w:rPr>
                <w:b/>
                <w:bCs/>
                <w:color w:val="000000"/>
                <w:sz w:val="20"/>
                <w:szCs w:val="20"/>
              </w:rPr>
              <w:t>Souřadnice 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Pr="00BE6A78" w:rsidRDefault="007712BC" w:rsidP="004B51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6A78">
              <w:rPr>
                <w:b/>
                <w:bCs/>
                <w:color w:val="000000"/>
                <w:sz w:val="20"/>
                <w:szCs w:val="20"/>
              </w:rPr>
              <w:t>Pořadí bodu v obrazci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Pr="00BE6A78" w:rsidRDefault="007712BC" w:rsidP="004B51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6A78">
              <w:rPr>
                <w:b/>
                <w:bCs/>
                <w:color w:val="000000"/>
                <w:sz w:val="20"/>
                <w:szCs w:val="20"/>
              </w:rPr>
              <w:t>Souřadnice Y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Pr="00BE6A78" w:rsidRDefault="007712BC" w:rsidP="004B51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6A78">
              <w:rPr>
                <w:b/>
                <w:bCs/>
                <w:color w:val="000000"/>
                <w:sz w:val="20"/>
                <w:szCs w:val="20"/>
              </w:rPr>
              <w:t>Souřadnice X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Pr="00BE6A78" w:rsidRDefault="007712BC" w:rsidP="004B51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6A78">
              <w:rPr>
                <w:b/>
                <w:bCs/>
                <w:color w:val="000000"/>
                <w:sz w:val="20"/>
                <w:szCs w:val="20"/>
              </w:rPr>
              <w:t>Pořadí bodu v obrazci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Pr="00BE6A78" w:rsidRDefault="007712BC" w:rsidP="004B51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6A78">
              <w:rPr>
                <w:b/>
                <w:bCs/>
                <w:color w:val="000000"/>
                <w:sz w:val="20"/>
                <w:szCs w:val="20"/>
              </w:rPr>
              <w:t>Souřadnice Y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Pr="00BE6A78" w:rsidRDefault="007712BC" w:rsidP="004B51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6A78">
              <w:rPr>
                <w:b/>
                <w:bCs/>
                <w:color w:val="000000"/>
                <w:sz w:val="20"/>
                <w:szCs w:val="20"/>
              </w:rPr>
              <w:t>Souřadnice X</w:t>
            </w:r>
          </w:p>
        </w:tc>
      </w:tr>
      <w:tr w:rsidR="007712BC" w:rsidRPr="00B17313" w:rsidTr="004B518F">
        <w:trPr>
          <w:trHeight w:val="227"/>
        </w:trPr>
        <w:tc>
          <w:tcPr>
            <w:tcW w:w="9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Pr="00B17313" w:rsidRDefault="007712BC" w:rsidP="004B518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Přírodní památka – část 1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826249,36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987030,80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825442,44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987756,95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826143,79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989152,25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826220,48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987011,54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825417,61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987773,12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826151,04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989142,00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826194,08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986985,15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825398,62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987770,11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826184,37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989137,77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826177,33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986965,26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825386,40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987762,59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826214,27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989138,03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826164,13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986945,90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825383,76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987759,58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826243,38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989135,12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826151,85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986920,17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825380,38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987761,65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826269,57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989131,42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826140,89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986897,20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825355,55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987773,87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826298,41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989112,10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826132,83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986880,30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825335,24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987789,30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826312,70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989103,90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826128,14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986851,01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825327,72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987791,55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826349,47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989078,50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826108,76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986839,98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825288,23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987794,19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826388,10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989056,28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826084,68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986857,43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825245,35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987788,73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826407,95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989049,40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826074,45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986856,83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825202,09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987787,42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826432,02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989042,78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826058,20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986866,46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825172,76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987800,20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826449,22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989040,93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826052,18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986863,45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825143,42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987852,11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826464,57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989044,37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826043,76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986865,86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825139,66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987858,88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826462,98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989032,99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826052,79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986876,69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825114,46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987918,49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826466,68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989007,86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826052,79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986885,12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824941,98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987955,86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826463,25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988999,13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826044,96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986892,34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824923,47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987944,20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826421,71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988978,75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826050,98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986909,79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824904,63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987945,91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826396,04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988961,03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826040,75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986914,00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824887,52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987951,05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826392,07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988957,32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826038,94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986922,43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824873,82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987946,77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826338,36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988933,51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826040,75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986927,25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824846,43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987963,89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826323,81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988947,80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826046,12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986935,17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824834,45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987960,46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826303,97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988959,70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826053,39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986945,90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824814,76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987942,49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826216,65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988880,59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826036,54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986957,34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824801,92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987958,75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826119,02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988849,64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826031,72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986974,79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824791,65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987966,46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826068,75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988798,84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826021,49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986979,00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824783,94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987977,58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826017,95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988739,57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826007,27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986977,65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824771,96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987975,87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826029,86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988730,31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825996,36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986969,47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824758,26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987971,59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825987,52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988682,16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825992,00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986964,56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824734,30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987998,98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825979,32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988678,45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825974,34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986977,94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824730,02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988012,68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825950,48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988648,29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825948,67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986996,46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824744,57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988023,80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825984,61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988625,27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825937,83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986998,26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824730,02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988035,79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825864,86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988482,81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825955,81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987030,91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824738,82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988054,08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825836,89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988448,77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825960,70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987039,79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824721,46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988053,76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825834,78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988445,60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825984,54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987128,88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824701,77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988057,19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825868,00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988416,51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825989,59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987148,73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824674,38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988076,87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825887,88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988397,48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826003,18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987186,24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824708,62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988111,97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825894,38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988386,28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826019,74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987231,95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824759,98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988153,91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825916,77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988359,92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826056,23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987328,12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824794,22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988168,46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825934,46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988334,65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826094,56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987415,46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824831,02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988212,97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825977,07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988268,20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826129,28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987490,30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824855,23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988231,00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825998,74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988233,17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826140,08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987513,60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824874,88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988243,84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826031,60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988193,81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826136,38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987543,50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824895,91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988271,76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826063,02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988162,40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826123,94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987566,78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824891,38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988275,02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826089,33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988134,64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826112,30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987582,65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824895,00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988323,79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826123,90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988100,38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826099,07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987606,20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824887,57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988382,17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826149,19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988079,93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826087,96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987635,57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824888,66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988389,42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826174,85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988055,55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826069,04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987659,09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824930,72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988402,33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826187,30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988042,41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826058,06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987679,23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824923,08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988378,46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826209,49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988020,90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826008,25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987701,82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824934,54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988373,69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826219,68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988013,20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825989,00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987707,27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824949,81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988409,01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826234,86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988006,86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825961,49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987716,00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825030,02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988441,48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826252,97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987996,90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825946,86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987715,07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825072,98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988462,48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826293,96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987967,01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825921,24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987724,88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825085,39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988489,21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826325,89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987941,42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825869,12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987744,86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825261,07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988578,01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826341,51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987933,95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825833,11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987759,00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825269,67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988568,46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826370,83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987773,41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825808,00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987763,91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825381,37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988616,20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826424,28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987622,07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825803,52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987760,90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825407,15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988631,48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826434,07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987590,05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825797,88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987749,61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825464,44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988677,31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826449,15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987541,10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825784,71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987759,39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825503,59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988717,41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826464,50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987514,91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825713,63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987769,05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825524,59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988748,91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826488,57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987472,31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825689,23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987752,36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825597,33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988676,26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826510,00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987400,08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825689,61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987769,40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825633,95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988697,91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826532,23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987377,06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825674,79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987772,05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825665,04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988723,24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826560,48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987358,93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825657,77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987760,06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825700,27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988761,23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826606,43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987320,22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825625,05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987782,10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825748,17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988828,01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826630,66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987283,74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825599,47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987766,16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825782,71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988873,61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826629,47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987259,10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825587,81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987763,15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825820,48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988920,13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826624,28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987188,21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825566,18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987764,66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825854,10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988956,51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826631,84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987160,33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825540,80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987756,57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825965,55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989044,02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826515,10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987123,59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825514,66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987757,33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826047,07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989102,05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826291,60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987050,46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825488,89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987753,19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826105,26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989139,62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825465,76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987753,00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826134,63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989159,73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2BC" w:rsidRDefault="007712BC" w:rsidP="004B51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712BC" w:rsidRPr="00EE0CEB" w:rsidTr="004B518F">
        <w:trPr>
          <w:trHeight w:val="227"/>
        </w:trPr>
        <w:tc>
          <w:tcPr>
            <w:tcW w:w="944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Pr="00EE0CEB" w:rsidRDefault="007712BC" w:rsidP="004B51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Přírodní památka – část 2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824664,11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988391,01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819638,64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988136,71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820843,98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989280,32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824548,55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988397,00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819669,27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988166,01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820932,41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989320,19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824520,31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988409,84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819686,13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988214,39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820939,49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989294,34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824511,75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988409,84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819617,01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988279,23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820947,43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989281,38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824509,18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988397,00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819601,67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988293,12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820963,70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989244,59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823986,19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988424,39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819503,19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988369,21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820966,75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989181,89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823980,20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988426,96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819512,28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988385,57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820971,41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989161,30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823978,48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988430,39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819597,00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988480,52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820972,37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989137,71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823974,20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988431,24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819626,26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988513,11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820984,41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989144,93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823969,92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988426,11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819656,14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988544,57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821011,85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989149,74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823636,95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988453,50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819672,65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988563,13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821068,19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989183,45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823575,33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988474,04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819676,11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988567,22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821107,24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989202,79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823509,42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988491,16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819689,91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988590,78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821134,76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989222,90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823417,83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988452,64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819700,78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988583,75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821164,12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989238,78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823415,26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988458,63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819745,86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988616,04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821212,28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989252,54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823372,46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988451,79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819747,46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988627,55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821271,81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989279,26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823354,49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988445,79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819787,19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988635,86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821268,63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989282,96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823283,35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988414,53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819817,30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988639,86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821324,20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989310,48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823239,55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988390,58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819831,95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988642,96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821403,04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989346,99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823234,51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988385,54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819861,27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988645,10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821516,28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989385,09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823203,63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988376,72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819882,65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988653,04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821622,65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989396,21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823171,17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988355,29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819908,61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988672,59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821695,55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989417,44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823159,51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988340,16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819926,02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988688,47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821736,96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989417,44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823138,71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988310,86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819947,09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988715,96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821795,70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989409,26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823096,84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988237,80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819963,89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988729,09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821832,29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989376,04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823078,87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988193,28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819973,66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988731,23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821857,86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989360,22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823068,60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988153,91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820021,31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988733,67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821908,13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989330,59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823069,45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988141,93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820050,01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988740,39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822031,43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989283,49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823065,17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988102,55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820066,81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988747,72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822066,88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989265,50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823078,01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988094,85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820111,86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988780,34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822079,77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989264,82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823052,33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987953,62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820116,85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988763,41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822104,81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989260,96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823027,51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987869,73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820118,06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988743,26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822114,44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989256,15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823011,25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987838,06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820112,52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988717,34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822129,85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989238,33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823006,11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987820,94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820113,06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988704,81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822203,03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989207,52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822971,87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987769,58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820157,93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988727,05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822328,70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989169,00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822925,65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987711,38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820207,18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988717,46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822365,77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989162,74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822913,67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987709,67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820244,83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988701,09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822390,81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989155,52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822916,23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987704,53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820275,93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988680,46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822461,10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989143,00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822876,86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987664,30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820299,83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988655,26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822536,94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989142,60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822835,77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987637,77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820314,24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988633,98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822622,24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989144,32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822762,16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987590,69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820328,63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988602,78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822692,89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989139,82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822647,46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987517,93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820317,56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988583,04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822824,65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989094,05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822632,91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987511,08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820314,77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988563,70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822887,36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989107,81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822598,67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987487,12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820321,28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988559,15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822952,71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989101,19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822459,15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987400,66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820314,07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988539,60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823015,68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989116,81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822356,44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987390,39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820314,82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988517,60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823015,68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989122,10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822304,22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987384,40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820343,55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988518,35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823051,81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989142,40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822224,35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987395,73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820343,54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988526,60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823076,62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989150,00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822006,41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987431,18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820328,05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988526,62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823081,25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989153,31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821932,07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987443,90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820328,05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988527,83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823078,93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989155,96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821846,09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987507,70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820336,72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988527,75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823118,62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989162,24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821814,29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987531,69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820336,76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988535,50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823091,83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989286,26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821805,02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987535,33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820327,78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988535,56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823088,86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989366,30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821795,98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987538,38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820327,50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988540,86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823150,04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989371,92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821784,02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987469,28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820331,67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988541,09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823193,67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989266,50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821776,57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987459,72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820331,32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988553,74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823209,08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989226,70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821773,11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987447,06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820341,26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988548,32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823224,32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989176,46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821540,34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987385,41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820360,63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988552,59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823263,65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989180,48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821524,42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987453,11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820370,88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988558,29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823289,33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989181,76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821502,23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987571,43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820394,53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988589,05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823305,38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989186,90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821489,09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987643,74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820411,62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988601,30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823453,03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989167,64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820821,05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987792,47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820417,89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988594,18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823502,46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989165,71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820795,86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987834,04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820426,16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988586,11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823576,29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989170,21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820798,85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987834,99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820469,71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988532,97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823623,79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989168,92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820825,12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987849,19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820561,94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988535,34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823663,60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989179,83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820914,99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987898,83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820664,99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988539,17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823663,98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989192,99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820990,52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988033,75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820704,52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988537,45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823610,31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989260,08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820877,61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988103,60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820713,84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988530,50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823646,26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989272,28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820807,14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988138,50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820712,11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988524,35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823661,03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989269,07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820742,92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988162,72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820718,90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988516,45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823690,56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989244,03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820725,73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988178,27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820715,11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988494,50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823704,68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989219,64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820704,80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988193,81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820727,90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988474,44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823714,29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989197,43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820705,10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988196,80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820748,75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988462,59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823734,86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989171,49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820696,72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988203,56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820771,96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988524,35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823753,47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989169,56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820668,62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988224,76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820792,33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988519,56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823779,15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989181,12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820681,32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988248,07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820898,13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988479,88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823802,23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989205,19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820680,46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988260,91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820924,98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988468,26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823817,67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989214,50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820676,80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988319,27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820966,65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988443,02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823832,43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989227,98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820542,96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988384,81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821159,41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988276,71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823843,99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989240,82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820536,24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988386,01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821166,22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988282,72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823861,32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989250,45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820515,75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988389,63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821301,70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988487,71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823870,31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989251,09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820501,10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988406,86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821309,03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988497,09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823935,79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989226,06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820480,61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988407,54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821279,66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988511,20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823942,69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989206,01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820480,40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988411,72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821224,36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988519,66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823949,27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989181,76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820411,93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988418,38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821194,20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988536,07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823976,88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989151,59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820395,42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988432,58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821101,06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988574,70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823991,64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989142,60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820385,47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988433,41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821075,66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988575,76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824004,48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989146,45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820353,74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988418,68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821076,19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988579,73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824017,32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989161,22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820331,75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988423,25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821118,97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988628,21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824026,95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989171,49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820329,89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988439,01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821120,29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988664,98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824037,22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989185,61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820321,69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988452,34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821197,02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988624,77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824047,08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989199,68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820306,03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988467,05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821213,96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988618,95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824076,38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989233,76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820297,72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988490,71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821232,21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988618,95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824097,72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989259,94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820296,76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988517,25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821257,88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988622,65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824131,59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989351,88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820291,00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988518,21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821293,86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988619,21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824163,05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989466,15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820288,12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988500,62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821306,03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988637,47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824194,51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989468,08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820280,13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988479,84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821314,76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988648,84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824317,12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989539,34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820270,22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988462,89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821315,03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988659,96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824259,07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989435,71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820264,46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988458,42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821316,09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988668,95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824169,76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989265,45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820268,30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988444,35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821291,59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988673,08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824078,10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989127,01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820266,06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988430,60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821290,95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988680,70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824191,72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989135,60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820206,92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988346,21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821281,00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988710,54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824328,06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989094,34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820179,10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988325,41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821264,42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988734,49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824379,44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989083,38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820146,16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988279,05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821262,58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988743,34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824421,67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989068,82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820136,89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988264,02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821255,21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988759,18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824451,49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989051,75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820114,83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988242,92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821218,37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988833,98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824364,89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988910,35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820089,89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988180,89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821214,32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988841,34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824401,90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988896,33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820077,10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988157,23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821194,79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988842,82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824415,44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988915,01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820068,45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988136,77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821184,84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988839,13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824487,18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988876,98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820066,71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988137,19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821150,94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988836,92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824514,15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988856,75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820063,82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988147,30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821132,15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988837,66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824523,78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988855,79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819994,01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988136,23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821096,41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988847,61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824518,00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988846,64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819981,01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988100,12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821082,78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988851,66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824568,07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988818,24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819980,52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988085,67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821063,62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988854,24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824572,89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988827,38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819980,04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988063,53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821053,30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988854,98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824589,74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988817,27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819975,23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988046,67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820999,82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988873,37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824587,33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988813,42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819967,52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988036,08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820988,26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988874,82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824606,11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988805,24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819962,23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988027,90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820961,30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988885,89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824613,81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988822,09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819933,91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988009,14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820945,89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988891,67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824655,22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988801,38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819903,49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988003,34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820938,19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988895,52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824646,07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988780,68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819869,78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987980,23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820917,96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988900,34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824657,15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988773,94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819860,16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987975,90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820825,04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988902,26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824672,07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988799,46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819845,23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987960,01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820822,55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988922,60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824683,15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988794,64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819826,93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987928,23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820811,70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988961,23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824674,51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988779,45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819801,41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987892,60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820800,06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988987,69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824695,66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988771,05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819775,41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987883,93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820796,35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989009,38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824687,48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988755,16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819759,61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987877,79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820790,80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989024,99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824726,48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988742,64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819697,58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987944,61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820766,19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989020,23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824730,81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988750,35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819682,49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987959,53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820735,50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989024,20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824779,53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988725,79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819623,27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987987,45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820724,92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989034,52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824764,59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988691,63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819602,56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987976,38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820719,36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989044,57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824790,37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988688,76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819579,93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987971,08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820678,08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989048,01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824795,14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988698,31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819541,97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987967,13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820663,53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989044,31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824807,55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988691,63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819556,73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987992,66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820661,34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989052,00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824791,32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988636,25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819564,06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987999,76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820692,63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989076,56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824732,12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988481,58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819576,15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988016,07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820686,02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989102,78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824711,12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988432,88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819582,48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988028,61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820680,47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989116,28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824684,39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988392,78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819605,56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988078,11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820667,11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989149,26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819649,51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988126,72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820675,30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989187,30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712BC" w:rsidTr="004B518F">
        <w:trPr>
          <w:trHeight w:val="227"/>
        </w:trPr>
        <w:tc>
          <w:tcPr>
            <w:tcW w:w="944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75B4">
              <w:rPr>
                <w:b/>
                <w:color w:val="000000"/>
                <w:sz w:val="20"/>
                <w:szCs w:val="20"/>
              </w:rPr>
              <w:t xml:space="preserve">Oblast uvnitř části  2 přírodní památky, na které se nevyhlašuje přírodní památka, ale </w:t>
            </w:r>
            <w:r>
              <w:rPr>
                <w:b/>
                <w:color w:val="000000"/>
                <w:sz w:val="20"/>
                <w:szCs w:val="20"/>
              </w:rPr>
              <w:t xml:space="preserve">kde se vyhlašuje </w:t>
            </w:r>
            <w:r w:rsidRPr="007575B4">
              <w:rPr>
                <w:b/>
                <w:color w:val="000000"/>
                <w:sz w:val="20"/>
                <w:szCs w:val="20"/>
              </w:rPr>
              <w:t>ochranné pásmo – část 1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822119,87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988410,87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821552,07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988784,78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821517,24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988439,40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822202,00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988495,12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821518,37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988780,93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821557,87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988420,73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822100,40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988506,97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821450,00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988765,04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821615,73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988415,61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822051,36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988523,82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821450,96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988725,08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821659,38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988434,93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822062,92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988548,38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821441,33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988724,60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821665,73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988446,83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822069,18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988581,60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821402,81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988648,04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821668,64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988464,03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821999,85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988613,38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821400,41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988635,04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821669,70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988482,55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821947,85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988624,45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821392,90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988629,20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821683,20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988489,70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821909,33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988639,38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821390,25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988622,32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821734,31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988469,19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821837,67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988656,40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821385,23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988618,62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821791,47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988457,38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821815,92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988664,41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821385,49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988607,24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821879,69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988446,20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821811,11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988676,45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821396,60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988596,13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821921,94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988422,59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821817,37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988694,26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821383,37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988582,64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821971,70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988398,81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821809,04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988710,67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821381,79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988571,52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821992,45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988375,95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821761,03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988733,26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821403,75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988547,18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822055,52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988371,50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821758,14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988728,93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821412,48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988527,87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822070,55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988412,99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821706,14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988753,00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821439,41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988505,52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822072,88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988415,53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821658,48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988766,49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821460,11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988475,67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821558,33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988786,71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821491,41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988452,08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712BC" w:rsidTr="004B518F">
        <w:trPr>
          <w:trHeight w:val="227"/>
        </w:trPr>
        <w:tc>
          <w:tcPr>
            <w:tcW w:w="944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75B4">
              <w:rPr>
                <w:b/>
                <w:color w:val="000000"/>
                <w:sz w:val="20"/>
                <w:szCs w:val="20"/>
              </w:rPr>
              <w:t xml:space="preserve">Oblast uvnitř části  2 přírodní památky, na které se nevyhlašuje přírodní památka, ale </w:t>
            </w:r>
            <w:r>
              <w:rPr>
                <w:b/>
                <w:color w:val="000000"/>
                <w:sz w:val="20"/>
                <w:szCs w:val="20"/>
              </w:rPr>
              <w:t xml:space="preserve">kde se vyhlašuje </w:t>
            </w:r>
            <w:r w:rsidRPr="007575B4">
              <w:rPr>
                <w:b/>
                <w:color w:val="000000"/>
                <w:sz w:val="20"/>
                <w:szCs w:val="20"/>
              </w:rPr>
              <w:t xml:space="preserve">ochranné pásmo – část </w:t>
            </w: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820115,82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988655,24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820144,39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988630,62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820116,55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988596,67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820120,52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988657,71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820152,83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988624,34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820105,79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988593,25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820121,92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988654,90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820140,90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988608,32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820114,35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988601,36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820125,05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988656,51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820142,99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988606,78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820123,31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988619,07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820128,16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988650,14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820143,86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988605,93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820126,78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988628,03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820130,16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988651,10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820139,99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988603,35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820124,31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988629,45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820133,48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988644,36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820138,49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988602,81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820125,33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988632,81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698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820127,46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988635,77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820135,98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988603,40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820115,32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988642,46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820129,80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988634,22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820129,15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988605,99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820114,39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988648,44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820128,63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988632,69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820126,89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988607,62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712BC" w:rsidTr="004B518F">
        <w:trPr>
          <w:trHeight w:val="227"/>
        </w:trPr>
        <w:tc>
          <w:tcPr>
            <w:tcW w:w="944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75B4">
              <w:rPr>
                <w:b/>
                <w:color w:val="000000"/>
                <w:sz w:val="20"/>
                <w:szCs w:val="20"/>
              </w:rPr>
              <w:t xml:space="preserve">Ochranné pásmo – část </w:t>
            </w: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820321,28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988559,15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820328,05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988526,62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820327,50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988540,86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820314,07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988539,60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820328,05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988527,83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820331,67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988541,09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820314,82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988517,60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820336,72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988527,75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820331,32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988553,74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820343,55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988518,35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820336,76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988535,50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820343,54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988526,60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820327,78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988535,56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712BC" w:rsidTr="004B518F">
        <w:trPr>
          <w:trHeight w:val="227"/>
        </w:trPr>
        <w:tc>
          <w:tcPr>
            <w:tcW w:w="944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75B4">
              <w:rPr>
                <w:b/>
                <w:color w:val="000000"/>
                <w:sz w:val="20"/>
                <w:szCs w:val="20"/>
              </w:rPr>
              <w:t xml:space="preserve">Ochranné pásmo – část </w:t>
            </w: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821315,03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988659,96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820638,07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988631,40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820449,16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988612,35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821314,76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988648,84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820631,98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988631,40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820426,14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988638,54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821306,03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988637,47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820616,90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988624,52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820492,02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988686,43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821293,86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988619,21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820604,73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988628,23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820505,51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988693,84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821257,88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988622,65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820598,91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988625,05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820503,92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988697,02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821232,21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988618,95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820592,03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988626,64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820539,11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988711,83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821213,96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988618,95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820547,32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988611,82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820565,31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988719,77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821197,02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988624,77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820540,17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988608,65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820564,25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988721,89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821120,29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988664,98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820534,88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988602,03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820646,01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988750,73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821118,97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988628,21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820525,09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988597,27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820685,69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988758,14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821076,19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988579,73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820517,95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988597,80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820715,86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988771,89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821023,30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988584,04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820511,33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988593,83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820739,14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988778,51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820942,87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988621,61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820509,22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988588,27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820757,13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988779,57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820932,81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988625,31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820501,81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988584,30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820937,31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988725,86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820923,55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988629,02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820498,63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988585,89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820929,64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988745,96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820919,32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988631,14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820499,16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988587,74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820941,81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988741,20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820915,09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988631,66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820502,07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988586,95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820941,28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988746,23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820875,66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988643,31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820506,31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988590,65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820969,59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988745,17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820853,97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988644,10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820481,43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988595,95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821005,04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988749,93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820818,78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988635,37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820479,85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988590,92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821032,30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988749,93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820808,99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988635,37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820462,12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988593,30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821114,32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988721,36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820775,92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988639,60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820436,46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988591,45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821174,11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988697,02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820739,40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988642,51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820426,16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988586,11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821213,01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988685,64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820732,79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988641,72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820421,64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988590,39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821246,34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988678,50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820717,18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988639,60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820428,25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988596,48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821258,78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988674,00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820695,75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988633,25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820420,32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988605,47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821270,95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988672,94</w:t>
            </w:r>
          </w:p>
        </w:tc>
      </w:tr>
      <w:tr w:rsidR="007712BC" w:rsidTr="004B518F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820654,21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988633,78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820426,67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988600,18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821292,38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2BC" w:rsidRDefault="007712BC" w:rsidP="004B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988663,41</w:t>
            </w:r>
          </w:p>
        </w:tc>
      </w:tr>
    </w:tbl>
    <w:p w:rsidR="006C649E" w:rsidRDefault="006C649E">
      <w:bookmarkStart w:id="0" w:name="_GoBack"/>
      <w:bookmarkEnd w:id="0"/>
    </w:p>
    <w:sectPr w:rsidR="006C6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71060DC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4741E0"/>
    <w:multiLevelType w:val="hybridMultilevel"/>
    <w:tmpl w:val="D93664E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6E3D20"/>
    <w:multiLevelType w:val="hybridMultilevel"/>
    <w:tmpl w:val="BE4E62A8"/>
    <w:lvl w:ilvl="0" w:tplc="F724E47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F11797"/>
    <w:multiLevelType w:val="hybridMultilevel"/>
    <w:tmpl w:val="18666028"/>
    <w:lvl w:ilvl="0" w:tplc="46BAD7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A95129"/>
    <w:multiLevelType w:val="hybridMultilevel"/>
    <w:tmpl w:val="8EFCDCA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A31838"/>
    <w:multiLevelType w:val="hybridMultilevel"/>
    <w:tmpl w:val="D90AE68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AC472E"/>
    <w:multiLevelType w:val="multilevel"/>
    <w:tmpl w:val="43546E22"/>
    <w:lvl w:ilvl="0">
      <w:start w:val="1"/>
      <w:numFmt w:val="none"/>
      <w:lvlText w:val="(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A835212"/>
    <w:multiLevelType w:val="hybridMultilevel"/>
    <w:tmpl w:val="8806CE0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84990"/>
    <w:multiLevelType w:val="hybridMultilevel"/>
    <w:tmpl w:val="9970F522"/>
    <w:lvl w:ilvl="0" w:tplc="040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CF744496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28477315"/>
    <w:multiLevelType w:val="hybridMultilevel"/>
    <w:tmpl w:val="304AD20E"/>
    <w:lvl w:ilvl="0" w:tplc="6B18D01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3D6361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vertAlign w:val="superscrip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8B8475B"/>
    <w:multiLevelType w:val="hybridMultilevel"/>
    <w:tmpl w:val="48E03FB8"/>
    <w:lvl w:ilvl="0" w:tplc="3F74AEE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EA609F"/>
    <w:multiLevelType w:val="multilevel"/>
    <w:tmpl w:val="D1C8A2BE"/>
    <w:lvl w:ilvl="0">
      <w:start w:val="1"/>
      <w:numFmt w:val="none"/>
      <w:lvlText w:val="(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C28449B"/>
    <w:multiLevelType w:val="multilevel"/>
    <w:tmpl w:val="8806CE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F1056"/>
    <w:multiLevelType w:val="hybridMultilevel"/>
    <w:tmpl w:val="D1C8A2BE"/>
    <w:lvl w:ilvl="0" w:tplc="31501700">
      <w:start w:val="1"/>
      <w:numFmt w:val="none"/>
      <w:lvlText w:val="(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7A031BA"/>
    <w:multiLevelType w:val="hybridMultilevel"/>
    <w:tmpl w:val="AF1077A8"/>
    <w:lvl w:ilvl="0" w:tplc="AA44767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4F6BF1"/>
    <w:multiLevelType w:val="hybridMultilevel"/>
    <w:tmpl w:val="B9D00D5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682C6E4">
      <w:start w:val="1"/>
      <w:numFmt w:val="decimal"/>
      <w:lvlText w:val="%2)"/>
      <w:lvlJc w:val="left"/>
      <w:pPr>
        <w:tabs>
          <w:tab w:val="num" w:pos="2025"/>
        </w:tabs>
        <w:ind w:left="2025" w:hanging="94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E962DE"/>
    <w:multiLevelType w:val="multilevel"/>
    <w:tmpl w:val="0336B0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197427"/>
    <w:multiLevelType w:val="hybridMultilevel"/>
    <w:tmpl w:val="909C2300"/>
    <w:lvl w:ilvl="0" w:tplc="7386799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0B49D4"/>
    <w:multiLevelType w:val="hybridMultilevel"/>
    <w:tmpl w:val="35CAF62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723226A"/>
    <w:multiLevelType w:val="hybridMultilevel"/>
    <w:tmpl w:val="0336B0A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2F62C6"/>
    <w:multiLevelType w:val="multilevel"/>
    <w:tmpl w:val="B09A9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BC6905"/>
    <w:multiLevelType w:val="hybridMultilevel"/>
    <w:tmpl w:val="7DD02822"/>
    <w:lvl w:ilvl="0" w:tplc="AA44767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DB6DA1"/>
    <w:multiLevelType w:val="hybridMultilevel"/>
    <w:tmpl w:val="E7DA3044"/>
    <w:lvl w:ilvl="0" w:tplc="0CFC5A1E">
      <w:start w:val="1"/>
      <w:numFmt w:val="decimal"/>
      <w:lvlText w:val="%1)"/>
      <w:lvlJc w:val="left"/>
      <w:pPr>
        <w:tabs>
          <w:tab w:val="num" w:pos="800"/>
        </w:tabs>
        <w:ind w:left="80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1250CF"/>
    <w:multiLevelType w:val="hybridMultilevel"/>
    <w:tmpl w:val="B20E3774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 w15:restartNumberingAfterBreak="0">
    <w:nsid w:val="747F7A14"/>
    <w:multiLevelType w:val="multilevel"/>
    <w:tmpl w:val="CBAC419C"/>
    <w:lvl w:ilvl="0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4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16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0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32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67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87B6139"/>
    <w:multiLevelType w:val="hybridMultilevel"/>
    <w:tmpl w:val="23062288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A5E3CA2"/>
    <w:multiLevelType w:val="hybridMultilevel"/>
    <w:tmpl w:val="8852556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F4C4E31"/>
    <w:multiLevelType w:val="hybridMultilevel"/>
    <w:tmpl w:val="03761580"/>
    <w:lvl w:ilvl="0" w:tplc="6E8A038E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4">
    <w:abstractNumId w:val="3"/>
  </w:num>
  <w:num w:numId="5">
    <w:abstractNumId w:val="20"/>
  </w:num>
  <w:num w:numId="6">
    <w:abstractNumId w:val="4"/>
  </w:num>
  <w:num w:numId="7">
    <w:abstractNumId w:val="12"/>
  </w:num>
  <w:num w:numId="8">
    <w:abstractNumId w:val="19"/>
  </w:num>
  <w:num w:numId="9">
    <w:abstractNumId w:val="25"/>
  </w:num>
  <w:num w:numId="10">
    <w:abstractNumId w:val="11"/>
  </w:num>
  <w:num w:numId="11">
    <w:abstractNumId w:val="6"/>
  </w:num>
  <w:num w:numId="12">
    <w:abstractNumId w:val="29"/>
  </w:num>
  <w:num w:numId="13">
    <w:abstractNumId w:val="28"/>
  </w:num>
  <w:num w:numId="14">
    <w:abstractNumId w:val="15"/>
  </w:num>
  <w:num w:numId="15">
    <w:abstractNumId w:val="22"/>
  </w:num>
  <w:num w:numId="16">
    <w:abstractNumId w:val="8"/>
  </w:num>
  <w:num w:numId="17">
    <w:abstractNumId w:val="13"/>
  </w:num>
  <w:num w:numId="18">
    <w:abstractNumId w:val="21"/>
  </w:num>
  <w:num w:numId="19">
    <w:abstractNumId w:val="18"/>
  </w:num>
  <w:num w:numId="20">
    <w:abstractNumId w:val="9"/>
  </w:num>
  <w:num w:numId="21">
    <w:abstractNumId w:val="14"/>
  </w:num>
  <w:num w:numId="22">
    <w:abstractNumId w:val="16"/>
  </w:num>
  <w:num w:numId="23">
    <w:abstractNumId w:val="10"/>
  </w:num>
  <w:num w:numId="24">
    <w:abstractNumId w:val="5"/>
  </w:num>
  <w:num w:numId="25">
    <w:abstractNumId w:val="1"/>
  </w:num>
  <w:num w:numId="26">
    <w:abstractNumId w:val="24"/>
  </w:num>
  <w:num w:numId="27">
    <w:abstractNumId w:val="17"/>
  </w:num>
  <w:num w:numId="28">
    <w:abstractNumId w:val="23"/>
  </w:num>
  <w:num w:numId="29">
    <w:abstractNumId w:val="27"/>
  </w:num>
  <w:num w:numId="30">
    <w:abstractNumId w:val="2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2BC"/>
    <w:rsid w:val="006C649E"/>
    <w:rsid w:val="0077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1448AE-F41F-4472-950F-6961A5046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1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7712BC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7712BC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WW-Seznamsodrkami2">
    <w:name w:val="WW-Seznam s odrážkami 2"/>
    <w:basedOn w:val="Normln"/>
    <w:rsid w:val="007712BC"/>
    <w:pPr>
      <w:suppressAutoHyphens/>
      <w:autoSpaceDE w:val="0"/>
      <w:jc w:val="both"/>
    </w:pPr>
    <w:rPr>
      <w:b/>
      <w:bCs/>
      <w:sz w:val="16"/>
      <w:szCs w:val="16"/>
      <w:lang w:eastAsia="ar-SA"/>
    </w:rPr>
  </w:style>
  <w:style w:type="paragraph" w:styleId="Textbubliny">
    <w:name w:val="Balloon Text"/>
    <w:basedOn w:val="Normln"/>
    <w:link w:val="TextbublinyChar"/>
    <w:semiHidden/>
    <w:rsid w:val="007712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7712BC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semiHidden/>
    <w:rsid w:val="007712B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712B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712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7712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712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a">
    <w:basedOn w:val="Standardnpsmoodstavce"/>
    <w:next w:val="Zdraznn"/>
    <w:qFormat/>
    <w:rsid w:val="007712B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ListParagraph">
    <w:name w:val="List Paragraph"/>
    <w:basedOn w:val="Normln"/>
    <w:rsid w:val="007712BC"/>
    <w:pPr>
      <w:suppressAutoHyphens/>
      <w:ind w:left="720"/>
      <w:contextualSpacing/>
    </w:pPr>
    <w:rPr>
      <w:rFonts w:eastAsia="Calibri"/>
      <w:lang w:eastAsia="ar-SA"/>
    </w:rPr>
  </w:style>
  <w:style w:type="paragraph" w:styleId="Textpoznpodarou">
    <w:name w:val="footnote text"/>
    <w:basedOn w:val="Normln"/>
    <w:link w:val="TextpoznpodarouChar"/>
    <w:semiHidden/>
    <w:rsid w:val="007712B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712B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7712BC"/>
    <w:rPr>
      <w:vertAlign w:val="superscript"/>
    </w:rPr>
  </w:style>
  <w:style w:type="table" w:styleId="Mkatabulky">
    <w:name w:val="Table Grid"/>
    <w:basedOn w:val="Normlntabulka"/>
    <w:rsid w:val="007712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712BC"/>
    <w:pPr>
      <w:ind w:left="708"/>
    </w:pPr>
  </w:style>
  <w:style w:type="paragraph" w:customStyle="1" w:styleId="Odstavecseseznamem1">
    <w:name w:val="Odstavec se seznamem1"/>
    <w:basedOn w:val="Normln"/>
    <w:rsid w:val="007712BC"/>
    <w:pPr>
      <w:suppressAutoHyphens/>
      <w:ind w:left="720"/>
      <w:contextualSpacing/>
    </w:pPr>
    <w:rPr>
      <w:rFonts w:eastAsia="Calibri"/>
      <w:lang w:eastAsia="ar-SA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712BC"/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712BC"/>
    <w:rPr>
      <w:rFonts w:ascii="Segoe UI" w:eastAsia="Times New Roman" w:hAnsi="Segoe UI" w:cs="Segoe UI"/>
      <w:sz w:val="16"/>
      <w:szCs w:val="16"/>
      <w:lang w:eastAsia="cs-CZ"/>
    </w:rPr>
  </w:style>
  <w:style w:type="character" w:styleId="Zdraznn">
    <w:name w:val="Emphasis"/>
    <w:basedOn w:val="Standardnpsmoodstavce"/>
    <w:uiPriority w:val="20"/>
    <w:qFormat/>
    <w:rsid w:val="007712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2942</Words>
  <Characters>17359</Characters>
  <Application>Microsoft Office Word</Application>
  <DocSecurity>0</DocSecurity>
  <Lines>144</Lines>
  <Paragraphs>40</Paragraphs>
  <ScaleCrop>false</ScaleCrop>
  <Company>KUUK</Company>
  <LinksUpToDate>false</LinksUpToDate>
  <CharactersWithSpaces>20261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Pilařová Pavla</dc:creator>
  <cp:keywords/>
  <dc:description/>
  <cp:lastModifiedBy>Pilařová Pavla</cp:lastModifiedBy>
  <cp:revision>1</cp:revision>
  <dcterms:created xsi:type="dcterms:W3CDTF">2023-01-09T12:20:00Z</dcterms:created>
  <dcterms:modified xsi:type="dcterms:W3CDTF">2023-01-09T12:20:00Z</dcterms:modified>
</cp:coreProperties>
</file>