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095B" w:rsidRDefault="00A5095B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color w:val="0000FF"/>
          <w:sz w:val="20"/>
          <w:szCs w:val="20"/>
        </w:rPr>
      </w:pPr>
      <w:bookmarkStart w:id="0" w:name="_GoBack"/>
      <w:bookmarkEnd w:id="0"/>
    </w:p>
    <w:p w:rsidR="00A5095B" w:rsidRDefault="00A5095B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color w:val="0000FF"/>
          <w:sz w:val="28"/>
          <w:szCs w:val="28"/>
        </w:rPr>
      </w:pPr>
      <w:r>
        <w:rPr>
          <w:rFonts w:ascii="Arial" w:hAnsi="Arial" w:cs="Arial"/>
          <w:i/>
          <w:iCs/>
          <w:color w:val="0000FF"/>
          <w:sz w:val="28"/>
          <w:szCs w:val="28"/>
        </w:rPr>
        <w:t xml:space="preserve">       </w:t>
      </w:r>
    </w:p>
    <w:p w:rsidR="005C5D46" w:rsidRPr="005C5D46" w:rsidRDefault="005C5D46" w:rsidP="005C5D46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u w:val="single"/>
        </w:rPr>
      </w:pPr>
      <w:r w:rsidRPr="005C5D46">
        <w:rPr>
          <w:rFonts w:ascii="Arial" w:hAnsi="Arial" w:cs="Arial"/>
          <w:b/>
          <w:bCs/>
          <w:i/>
          <w:iCs/>
          <w:u w:val="single"/>
        </w:rPr>
        <w:t>Příloha č.1</w:t>
      </w:r>
    </w:p>
    <w:p w:rsidR="00A5095B" w:rsidRDefault="00A5095B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sz w:val="20"/>
          <w:szCs w:val="20"/>
        </w:rPr>
      </w:pPr>
    </w:p>
    <w:p w:rsidR="00A5095B" w:rsidRDefault="00A5095B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sz w:val="20"/>
          <w:szCs w:val="20"/>
        </w:rPr>
      </w:pPr>
    </w:p>
    <w:p w:rsidR="00A5095B" w:rsidRDefault="00A5095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</w:t>
      </w:r>
      <w:r>
        <w:rPr>
          <w:rFonts w:ascii="Arial" w:hAnsi="Arial" w:cs="Arial"/>
          <w:b/>
          <w:bCs/>
          <w:i/>
          <w:iCs/>
          <w:sz w:val="20"/>
          <w:szCs w:val="20"/>
          <w:u w:val="single"/>
        </w:rPr>
        <w:t>Vymezení míst,kde je zákaz požívání alkoholických nápojů na veřejném prostranství :</w:t>
      </w:r>
    </w:p>
    <w:p w:rsidR="00A5095B" w:rsidRDefault="00A5095B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     </w:t>
      </w:r>
    </w:p>
    <w:p w:rsidR="00A5095B" w:rsidRDefault="00A5095B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</w:t>
      </w:r>
    </w:p>
    <w:p w:rsidR="00A5095B" w:rsidRPr="005978B6" w:rsidRDefault="00A5095B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</w:rPr>
      </w:pPr>
      <w:r w:rsidRPr="005978B6">
        <w:rPr>
          <w:rFonts w:ascii="Arial" w:hAnsi="Arial" w:cs="Arial"/>
          <w:i/>
          <w:iCs/>
          <w:sz w:val="18"/>
          <w:szCs w:val="18"/>
        </w:rPr>
        <w:t>Část Pražské Předměstí,Kukleny,Labská kotlina – veřejné prostranství ohraničené ulicemi včetně :</w:t>
      </w:r>
    </w:p>
    <w:p w:rsidR="00A5095B" w:rsidRPr="005978B6" w:rsidRDefault="00A5095B">
      <w:pPr>
        <w:widowControl w:val="0"/>
        <w:autoSpaceDE w:val="0"/>
        <w:autoSpaceDN w:val="0"/>
        <w:adjustRightInd w:val="0"/>
        <w:ind w:left="360"/>
        <w:rPr>
          <w:rFonts w:ascii="Arial" w:hAnsi="Arial" w:cs="Arial"/>
          <w:i/>
          <w:iCs/>
          <w:sz w:val="18"/>
          <w:szCs w:val="18"/>
        </w:rPr>
      </w:pPr>
    </w:p>
    <w:p w:rsidR="00A5095B" w:rsidRPr="005978B6" w:rsidRDefault="00A5095B" w:rsidP="005978B6">
      <w:pPr>
        <w:widowControl w:val="0"/>
        <w:autoSpaceDE w:val="0"/>
        <w:autoSpaceDN w:val="0"/>
        <w:adjustRightInd w:val="0"/>
        <w:ind w:left="709"/>
        <w:rPr>
          <w:rFonts w:ascii="Arial" w:hAnsi="Arial" w:cs="Arial"/>
          <w:i/>
          <w:iCs/>
          <w:sz w:val="18"/>
          <w:szCs w:val="18"/>
        </w:rPr>
      </w:pPr>
      <w:r w:rsidRPr="005978B6">
        <w:rPr>
          <w:rFonts w:ascii="Arial" w:hAnsi="Arial" w:cs="Arial"/>
          <w:i/>
          <w:iCs/>
          <w:sz w:val="18"/>
          <w:szCs w:val="18"/>
        </w:rPr>
        <w:t xml:space="preserve">a) okolí OD Tesco ohraničené ul. Dukelská,ul. Letců,ul. </w:t>
      </w:r>
      <w:proofErr w:type="spellStart"/>
      <w:r w:rsidRPr="005978B6">
        <w:rPr>
          <w:rFonts w:ascii="Arial" w:hAnsi="Arial" w:cs="Arial"/>
          <w:i/>
          <w:iCs/>
          <w:sz w:val="18"/>
          <w:szCs w:val="18"/>
        </w:rPr>
        <w:t>Herbenova,ul</w:t>
      </w:r>
      <w:proofErr w:type="spellEnd"/>
      <w:r w:rsidRPr="005978B6">
        <w:rPr>
          <w:rFonts w:ascii="Arial" w:hAnsi="Arial" w:cs="Arial"/>
          <w:i/>
          <w:iCs/>
          <w:sz w:val="18"/>
          <w:szCs w:val="18"/>
        </w:rPr>
        <w:t>. Břetislavova</w:t>
      </w:r>
    </w:p>
    <w:p w:rsidR="00A5095B" w:rsidRPr="005978B6" w:rsidRDefault="00A5095B">
      <w:pPr>
        <w:widowControl w:val="0"/>
        <w:autoSpaceDE w:val="0"/>
        <w:autoSpaceDN w:val="0"/>
        <w:adjustRightInd w:val="0"/>
        <w:ind w:left="2160" w:hanging="1451"/>
        <w:rPr>
          <w:rFonts w:ascii="Arial" w:hAnsi="Arial" w:cs="Arial"/>
          <w:i/>
          <w:iCs/>
          <w:sz w:val="18"/>
          <w:szCs w:val="18"/>
        </w:rPr>
      </w:pPr>
      <w:r w:rsidRPr="005978B6">
        <w:rPr>
          <w:rFonts w:ascii="Arial" w:hAnsi="Arial" w:cs="Arial"/>
          <w:i/>
          <w:iCs/>
          <w:sz w:val="18"/>
          <w:szCs w:val="18"/>
        </w:rPr>
        <w:t>b) okolí OD Hypernova ohraničené ul.Pražská třída,ul.Kutnohorská,ul. Pardubická</w:t>
      </w:r>
    </w:p>
    <w:p w:rsidR="00A5095B" w:rsidRPr="005978B6" w:rsidRDefault="00A5095B">
      <w:pPr>
        <w:widowControl w:val="0"/>
        <w:autoSpaceDE w:val="0"/>
        <w:autoSpaceDN w:val="0"/>
        <w:adjustRightInd w:val="0"/>
        <w:ind w:left="2160" w:hanging="1451"/>
        <w:rPr>
          <w:rFonts w:ascii="Arial" w:hAnsi="Arial" w:cs="Arial"/>
          <w:i/>
          <w:iCs/>
          <w:sz w:val="18"/>
          <w:szCs w:val="18"/>
        </w:rPr>
      </w:pPr>
      <w:r w:rsidRPr="005978B6">
        <w:rPr>
          <w:rFonts w:ascii="Arial" w:hAnsi="Arial" w:cs="Arial"/>
          <w:i/>
          <w:iCs/>
          <w:sz w:val="18"/>
          <w:szCs w:val="18"/>
        </w:rPr>
        <w:t xml:space="preserve">c) okolí OD Albert ohraničené ul. V Lipkách,ul. Fr. </w:t>
      </w:r>
      <w:proofErr w:type="spellStart"/>
      <w:r w:rsidRPr="005978B6">
        <w:rPr>
          <w:rFonts w:ascii="Arial" w:hAnsi="Arial" w:cs="Arial"/>
          <w:i/>
          <w:iCs/>
          <w:sz w:val="18"/>
          <w:szCs w:val="18"/>
        </w:rPr>
        <w:t>Šrámka,Baarova</w:t>
      </w:r>
      <w:proofErr w:type="spellEnd"/>
      <w:r w:rsidRPr="005978B6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A5095B" w:rsidRPr="005978B6" w:rsidRDefault="00A5095B">
      <w:pPr>
        <w:widowControl w:val="0"/>
        <w:autoSpaceDE w:val="0"/>
        <w:autoSpaceDN w:val="0"/>
        <w:adjustRightInd w:val="0"/>
        <w:ind w:left="2160" w:hanging="1451"/>
        <w:rPr>
          <w:rFonts w:ascii="Arial" w:hAnsi="Arial" w:cs="Arial"/>
          <w:i/>
          <w:iCs/>
          <w:sz w:val="18"/>
          <w:szCs w:val="18"/>
        </w:rPr>
      </w:pPr>
      <w:r w:rsidRPr="005978B6">
        <w:rPr>
          <w:rFonts w:ascii="Arial" w:hAnsi="Arial" w:cs="Arial"/>
          <w:i/>
          <w:iCs/>
          <w:sz w:val="18"/>
          <w:szCs w:val="18"/>
        </w:rPr>
        <w:t xml:space="preserve">d) okolí OD </w:t>
      </w:r>
      <w:proofErr w:type="spellStart"/>
      <w:r w:rsidRPr="005978B6">
        <w:rPr>
          <w:rFonts w:ascii="Arial" w:hAnsi="Arial" w:cs="Arial"/>
          <w:i/>
          <w:iCs/>
          <w:sz w:val="18"/>
          <w:szCs w:val="18"/>
        </w:rPr>
        <w:t>Hypertesco</w:t>
      </w:r>
      <w:proofErr w:type="spellEnd"/>
      <w:r w:rsidRPr="005978B6">
        <w:rPr>
          <w:rFonts w:ascii="Arial" w:hAnsi="Arial" w:cs="Arial"/>
          <w:i/>
          <w:iCs/>
          <w:sz w:val="18"/>
          <w:szCs w:val="18"/>
        </w:rPr>
        <w:t xml:space="preserve"> ohraničené ul. Rašínova, zadní </w:t>
      </w:r>
      <w:proofErr w:type="spellStart"/>
      <w:r w:rsidRPr="005978B6">
        <w:rPr>
          <w:rFonts w:ascii="Arial" w:hAnsi="Arial" w:cs="Arial"/>
          <w:i/>
          <w:iCs/>
          <w:sz w:val="18"/>
          <w:szCs w:val="18"/>
        </w:rPr>
        <w:t>částíoblasti</w:t>
      </w:r>
      <w:proofErr w:type="spellEnd"/>
      <w:r w:rsidRPr="005978B6">
        <w:rPr>
          <w:rFonts w:ascii="Arial" w:hAnsi="Arial" w:cs="Arial"/>
          <w:i/>
          <w:iCs/>
          <w:sz w:val="18"/>
          <w:szCs w:val="18"/>
        </w:rPr>
        <w:t xml:space="preserve"> Borovinka  </w:t>
      </w:r>
    </w:p>
    <w:p w:rsidR="00A5095B" w:rsidRDefault="00A5095B">
      <w:pPr>
        <w:widowControl w:val="0"/>
        <w:autoSpaceDE w:val="0"/>
        <w:autoSpaceDN w:val="0"/>
        <w:adjustRightInd w:val="0"/>
        <w:ind w:left="720" w:hanging="360"/>
        <w:rPr>
          <w:i/>
          <w:iCs/>
          <w:sz w:val="20"/>
          <w:szCs w:val="20"/>
        </w:rPr>
      </w:pPr>
    </w:p>
    <w:p w:rsidR="00A5095B" w:rsidRDefault="00A5095B">
      <w:pPr>
        <w:widowControl w:val="0"/>
        <w:autoSpaceDE w:val="0"/>
        <w:autoSpaceDN w:val="0"/>
        <w:adjustRightInd w:val="0"/>
        <w:ind w:left="720" w:hanging="360"/>
        <w:rPr>
          <w:i/>
          <w:iCs/>
          <w:sz w:val="20"/>
          <w:szCs w:val="20"/>
        </w:rPr>
      </w:pPr>
      <w:r>
        <w:rPr>
          <w:i/>
          <w:iCs/>
          <w:color w:val="0000FF"/>
          <w:sz w:val="20"/>
          <w:szCs w:val="20"/>
        </w:rPr>
        <w:t xml:space="preserve">     </w:t>
      </w:r>
      <w:r w:rsidR="00000E6C">
        <w:rPr>
          <w:i/>
          <w:iCs/>
          <w:color w:val="0000FF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1.75pt;height:141.75pt">
            <v:imagedata r:id="rId5" o:title=""/>
          </v:shape>
        </w:pict>
      </w:r>
      <w:r>
        <w:rPr>
          <w:i/>
          <w:iCs/>
          <w:sz w:val="20"/>
          <w:szCs w:val="20"/>
        </w:rPr>
        <w:t xml:space="preserve">          </w:t>
      </w:r>
      <w:r w:rsidR="00000E6C">
        <w:rPr>
          <w:i/>
          <w:iCs/>
          <w:sz w:val="20"/>
          <w:szCs w:val="20"/>
        </w:rPr>
        <w:pict>
          <v:shape id="_x0000_i1026" type="#_x0000_t75" style="width:141.75pt;height:141.75pt">
            <v:imagedata r:id="rId6" o:title=""/>
          </v:shape>
        </w:pict>
      </w:r>
    </w:p>
    <w:p w:rsidR="00A5095B" w:rsidRPr="005978B6" w:rsidRDefault="005978B6" w:rsidP="005978B6">
      <w:pPr>
        <w:widowControl w:val="0"/>
        <w:tabs>
          <w:tab w:val="left" w:pos="3920"/>
        </w:tabs>
        <w:autoSpaceDE w:val="0"/>
        <w:autoSpaceDN w:val="0"/>
        <w:adjustRightInd w:val="0"/>
        <w:ind w:left="588" w:hanging="228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ab/>
      </w:r>
      <w:smartTag w:uri="urn:schemas-microsoft-com:office:smarttags" w:element="metricconverter">
        <w:smartTagPr>
          <w:attr w:name="ProductID" w:val="1 a"/>
        </w:smartTagPr>
        <w:r w:rsidRPr="005978B6">
          <w:rPr>
            <w:rFonts w:ascii="Arial" w:hAnsi="Arial" w:cs="Arial"/>
            <w:i/>
            <w:iCs/>
            <w:sz w:val="18"/>
            <w:szCs w:val="18"/>
          </w:rPr>
          <w:t>1 a</w:t>
        </w:r>
      </w:smartTag>
      <w:r w:rsidRPr="005978B6">
        <w:rPr>
          <w:rFonts w:ascii="Arial" w:hAnsi="Arial" w:cs="Arial"/>
          <w:i/>
          <w:iCs/>
          <w:sz w:val="18"/>
          <w:szCs w:val="18"/>
        </w:rPr>
        <w:t>)</w:t>
      </w:r>
      <w:r w:rsidRPr="005978B6">
        <w:rPr>
          <w:rFonts w:ascii="Arial" w:hAnsi="Arial" w:cs="Arial"/>
          <w:i/>
          <w:iCs/>
          <w:sz w:val="18"/>
          <w:szCs w:val="18"/>
        </w:rPr>
        <w:tab/>
      </w:r>
      <w:r w:rsidR="00A5095B" w:rsidRPr="005978B6">
        <w:rPr>
          <w:rFonts w:ascii="Arial" w:hAnsi="Arial" w:cs="Arial"/>
          <w:i/>
          <w:iCs/>
          <w:sz w:val="18"/>
          <w:szCs w:val="18"/>
        </w:rPr>
        <w:t>1 b)</w:t>
      </w:r>
    </w:p>
    <w:p w:rsidR="00A5095B" w:rsidRDefault="00A5095B">
      <w:pPr>
        <w:widowControl w:val="0"/>
        <w:autoSpaceDE w:val="0"/>
        <w:autoSpaceDN w:val="0"/>
        <w:adjustRightInd w:val="0"/>
        <w:ind w:left="720" w:hanging="360"/>
        <w:rPr>
          <w:i/>
          <w:iCs/>
          <w:sz w:val="20"/>
          <w:szCs w:val="20"/>
        </w:rPr>
      </w:pPr>
    </w:p>
    <w:p w:rsidR="00A5095B" w:rsidRDefault="00A5095B">
      <w:pPr>
        <w:widowControl w:val="0"/>
        <w:autoSpaceDE w:val="0"/>
        <w:autoSpaceDN w:val="0"/>
        <w:adjustRightInd w:val="0"/>
        <w:ind w:left="720" w:hanging="36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</w:t>
      </w:r>
      <w:r w:rsidR="00000E6C">
        <w:rPr>
          <w:i/>
          <w:iCs/>
          <w:sz w:val="20"/>
          <w:szCs w:val="20"/>
        </w:rPr>
        <w:pict>
          <v:shape id="_x0000_i1027" type="#_x0000_t75" style="width:141.75pt;height:141.75pt">
            <v:imagedata r:id="rId7" o:title=""/>
          </v:shape>
        </w:pict>
      </w:r>
      <w:r>
        <w:rPr>
          <w:i/>
          <w:iCs/>
          <w:sz w:val="20"/>
          <w:szCs w:val="20"/>
        </w:rPr>
        <w:t xml:space="preserve">          </w:t>
      </w:r>
      <w:r w:rsidR="00000E6C">
        <w:rPr>
          <w:i/>
          <w:iCs/>
          <w:sz w:val="20"/>
          <w:szCs w:val="20"/>
        </w:rPr>
        <w:pict>
          <v:shape id="_x0000_i1028" type="#_x0000_t75" style="width:141.75pt;height:141.75pt">
            <v:imagedata r:id="rId8" o:title=""/>
          </v:shape>
        </w:pict>
      </w:r>
    </w:p>
    <w:p w:rsidR="00A5095B" w:rsidRPr="005978B6" w:rsidRDefault="00A5095B" w:rsidP="005978B6">
      <w:pPr>
        <w:widowControl w:val="0"/>
        <w:tabs>
          <w:tab w:val="left" w:pos="3934"/>
        </w:tabs>
        <w:autoSpaceDE w:val="0"/>
        <w:autoSpaceDN w:val="0"/>
        <w:adjustRightInd w:val="0"/>
        <w:ind w:left="630"/>
        <w:rPr>
          <w:rFonts w:ascii="Arial" w:hAnsi="Arial" w:cs="Arial"/>
          <w:i/>
          <w:iCs/>
          <w:sz w:val="18"/>
          <w:szCs w:val="18"/>
        </w:rPr>
      </w:pPr>
      <w:r w:rsidRPr="005978B6">
        <w:rPr>
          <w:rFonts w:ascii="Arial" w:hAnsi="Arial" w:cs="Arial"/>
          <w:i/>
          <w:iCs/>
          <w:sz w:val="18"/>
          <w:szCs w:val="18"/>
        </w:rPr>
        <w:t>1c)</w:t>
      </w:r>
      <w:r w:rsidR="005978B6">
        <w:rPr>
          <w:rFonts w:ascii="Arial" w:hAnsi="Arial" w:cs="Arial"/>
          <w:i/>
          <w:iCs/>
          <w:sz w:val="18"/>
          <w:szCs w:val="18"/>
        </w:rPr>
        <w:tab/>
      </w:r>
      <w:r w:rsidRPr="005978B6">
        <w:rPr>
          <w:rFonts w:ascii="Arial" w:hAnsi="Arial" w:cs="Arial"/>
          <w:i/>
          <w:iCs/>
          <w:sz w:val="18"/>
          <w:szCs w:val="18"/>
        </w:rPr>
        <w:t>1d)</w:t>
      </w:r>
    </w:p>
    <w:p w:rsidR="00A5095B" w:rsidRDefault="00A5095B">
      <w:pPr>
        <w:widowControl w:val="0"/>
        <w:autoSpaceDE w:val="0"/>
        <w:autoSpaceDN w:val="0"/>
        <w:adjustRightInd w:val="0"/>
        <w:ind w:left="720" w:hanging="360"/>
        <w:rPr>
          <w:i/>
          <w:iCs/>
          <w:sz w:val="20"/>
          <w:szCs w:val="20"/>
        </w:rPr>
      </w:pPr>
    </w:p>
    <w:p w:rsidR="00A5095B" w:rsidRPr="005978B6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</w:p>
    <w:p w:rsidR="00A5095B" w:rsidRPr="005978B6" w:rsidRDefault="00A5095B">
      <w:pPr>
        <w:widowControl w:val="0"/>
        <w:autoSpaceDE w:val="0"/>
        <w:autoSpaceDN w:val="0"/>
        <w:adjustRightInd w:val="0"/>
        <w:ind w:left="360"/>
        <w:rPr>
          <w:rFonts w:ascii="Arial" w:hAnsi="Arial" w:cs="Arial"/>
          <w:i/>
          <w:iCs/>
          <w:sz w:val="18"/>
          <w:szCs w:val="18"/>
        </w:rPr>
      </w:pPr>
      <w:r w:rsidRPr="005978B6">
        <w:rPr>
          <w:rFonts w:ascii="Arial" w:hAnsi="Arial" w:cs="Arial"/>
          <w:i/>
          <w:iCs/>
          <w:sz w:val="18"/>
          <w:szCs w:val="18"/>
        </w:rPr>
        <w:t>2.   Část Pražské Předměstí sever a jih (parky) - veřejné prostranství ohraničené ulicemi včetně :</w:t>
      </w:r>
    </w:p>
    <w:p w:rsidR="00A5095B" w:rsidRPr="005978B6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</w:p>
    <w:p w:rsidR="00A5095B" w:rsidRPr="005978B6" w:rsidRDefault="00A5095B" w:rsidP="005978B6">
      <w:pPr>
        <w:widowControl w:val="0"/>
        <w:autoSpaceDE w:val="0"/>
        <w:autoSpaceDN w:val="0"/>
        <w:adjustRightInd w:val="0"/>
        <w:ind w:left="1080" w:hanging="360"/>
        <w:rPr>
          <w:rFonts w:ascii="Arial" w:hAnsi="Arial" w:cs="Arial"/>
          <w:i/>
          <w:iCs/>
          <w:sz w:val="18"/>
          <w:szCs w:val="18"/>
        </w:rPr>
      </w:pPr>
      <w:r w:rsidRPr="005978B6">
        <w:rPr>
          <w:rFonts w:ascii="Arial" w:hAnsi="Arial" w:cs="Arial"/>
          <w:i/>
          <w:iCs/>
          <w:sz w:val="18"/>
          <w:szCs w:val="18"/>
        </w:rPr>
        <w:t>a) park na nám. 28. října ohraničený ulicemi S.K. Neumanna,ul. Dukelská,ul. U Koruny,nám. 28. října</w:t>
      </w:r>
    </w:p>
    <w:p w:rsidR="00A5095B" w:rsidRPr="005978B6" w:rsidRDefault="00A5095B" w:rsidP="005978B6">
      <w:pPr>
        <w:widowControl w:val="0"/>
        <w:autoSpaceDE w:val="0"/>
        <w:autoSpaceDN w:val="0"/>
        <w:adjustRightInd w:val="0"/>
        <w:ind w:left="1080" w:hanging="360"/>
        <w:rPr>
          <w:rFonts w:ascii="Arial" w:hAnsi="Arial" w:cs="Arial"/>
          <w:i/>
          <w:iCs/>
          <w:sz w:val="18"/>
          <w:szCs w:val="18"/>
        </w:rPr>
      </w:pPr>
      <w:r w:rsidRPr="005978B6">
        <w:rPr>
          <w:rFonts w:ascii="Arial" w:hAnsi="Arial" w:cs="Arial"/>
          <w:i/>
          <w:iCs/>
          <w:sz w:val="18"/>
          <w:szCs w:val="18"/>
        </w:rPr>
        <w:t>b) park na  nám 5. května ohraničený ulicemi Karla IV.,Smetanovo nábřeží,ul. Průmyslová</w:t>
      </w:r>
    </w:p>
    <w:p w:rsidR="00A5095B" w:rsidRPr="005978B6" w:rsidRDefault="00A5095B" w:rsidP="005978B6">
      <w:pPr>
        <w:widowControl w:val="0"/>
        <w:autoSpaceDE w:val="0"/>
        <w:autoSpaceDN w:val="0"/>
        <w:adjustRightInd w:val="0"/>
        <w:ind w:left="1080" w:hanging="360"/>
        <w:rPr>
          <w:rFonts w:ascii="Arial" w:hAnsi="Arial" w:cs="Arial"/>
          <w:i/>
          <w:iCs/>
          <w:sz w:val="18"/>
          <w:szCs w:val="18"/>
        </w:rPr>
      </w:pPr>
      <w:r w:rsidRPr="005978B6">
        <w:rPr>
          <w:rFonts w:ascii="Arial" w:hAnsi="Arial" w:cs="Arial"/>
          <w:i/>
          <w:iCs/>
          <w:sz w:val="18"/>
          <w:szCs w:val="18"/>
        </w:rPr>
        <w:t xml:space="preserve">c) park  Sukovy sady ohraničený ulicemi U Koruny,ul. Gočárova třída,ul. </w:t>
      </w:r>
      <w:proofErr w:type="spellStart"/>
      <w:r w:rsidRPr="005978B6">
        <w:rPr>
          <w:rFonts w:ascii="Arial" w:hAnsi="Arial" w:cs="Arial"/>
          <w:i/>
          <w:iCs/>
          <w:sz w:val="18"/>
          <w:szCs w:val="18"/>
        </w:rPr>
        <w:t>Habrmanova,ul</w:t>
      </w:r>
      <w:proofErr w:type="spellEnd"/>
      <w:r w:rsidRPr="005978B6">
        <w:rPr>
          <w:rFonts w:ascii="Arial" w:hAnsi="Arial" w:cs="Arial"/>
          <w:i/>
          <w:iCs/>
          <w:sz w:val="18"/>
          <w:szCs w:val="18"/>
        </w:rPr>
        <w:t>. Horova</w:t>
      </w:r>
    </w:p>
    <w:p w:rsidR="00A5095B" w:rsidRPr="005978B6" w:rsidRDefault="00A5095B" w:rsidP="005978B6">
      <w:pPr>
        <w:widowControl w:val="0"/>
        <w:autoSpaceDE w:val="0"/>
        <w:autoSpaceDN w:val="0"/>
        <w:adjustRightInd w:val="0"/>
        <w:ind w:left="1080" w:hanging="360"/>
        <w:rPr>
          <w:rFonts w:ascii="Arial" w:hAnsi="Arial" w:cs="Arial"/>
          <w:i/>
          <w:iCs/>
          <w:sz w:val="18"/>
          <w:szCs w:val="18"/>
        </w:rPr>
      </w:pPr>
      <w:r w:rsidRPr="005978B6">
        <w:rPr>
          <w:rFonts w:ascii="Arial" w:hAnsi="Arial" w:cs="Arial"/>
          <w:i/>
          <w:iCs/>
          <w:sz w:val="18"/>
          <w:szCs w:val="18"/>
        </w:rPr>
        <w:t xml:space="preserve">d) park Pohádka ohraničený ulicemi Šafaříkova,ul. </w:t>
      </w:r>
      <w:proofErr w:type="spellStart"/>
      <w:r w:rsidRPr="005978B6">
        <w:rPr>
          <w:rFonts w:ascii="Arial" w:hAnsi="Arial" w:cs="Arial"/>
          <w:i/>
          <w:iCs/>
          <w:sz w:val="18"/>
          <w:szCs w:val="18"/>
        </w:rPr>
        <w:t>Vlipkách,ul</w:t>
      </w:r>
      <w:proofErr w:type="spellEnd"/>
      <w:r w:rsidRPr="005978B6">
        <w:rPr>
          <w:rFonts w:ascii="Arial" w:hAnsi="Arial" w:cs="Arial"/>
          <w:i/>
          <w:iCs/>
          <w:sz w:val="18"/>
          <w:szCs w:val="18"/>
        </w:rPr>
        <w:t xml:space="preserve">. </w:t>
      </w:r>
      <w:proofErr w:type="spellStart"/>
      <w:r w:rsidRPr="005978B6">
        <w:rPr>
          <w:rFonts w:ascii="Arial" w:hAnsi="Arial" w:cs="Arial"/>
          <w:i/>
          <w:iCs/>
          <w:sz w:val="18"/>
          <w:szCs w:val="18"/>
        </w:rPr>
        <w:t>Gočárova,spojovací</w:t>
      </w:r>
      <w:proofErr w:type="spellEnd"/>
      <w:r w:rsidRPr="005978B6">
        <w:rPr>
          <w:rFonts w:ascii="Arial" w:hAnsi="Arial" w:cs="Arial"/>
          <w:i/>
          <w:iCs/>
          <w:sz w:val="18"/>
          <w:szCs w:val="18"/>
        </w:rPr>
        <w:t xml:space="preserve"> stezkou mezi</w:t>
      </w:r>
    </w:p>
    <w:p w:rsidR="00A5095B" w:rsidRPr="005978B6" w:rsidRDefault="00A5095B" w:rsidP="005978B6">
      <w:pPr>
        <w:widowControl w:val="0"/>
        <w:autoSpaceDE w:val="0"/>
        <w:autoSpaceDN w:val="0"/>
        <w:adjustRightInd w:val="0"/>
        <w:ind w:left="1080" w:hanging="360"/>
        <w:rPr>
          <w:rFonts w:ascii="Arial" w:hAnsi="Arial" w:cs="Arial"/>
          <w:i/>
          <w:iCs/>
          <w:sz w:val="18"/>
          <w:szCs w:val="18"/>
        </w:rPr>
      </w:pPr>
      <w:r w:rsidRPr="005978B6">
        <w:rPr>
          <w:rFonts w:ascii="Arial" w:hAnsi="Arial" w:cs="Arial"/>
          <w:i/>
          <w:iCs/>
          <w:sz w:val="18"/>
          <w:szCs w:val="18"/>
        </w:rPr>
        <w:t>pedagogickou fakultou na nám. Svobody</w:t>
      </w:r>
    </w:p>
    <w:p w:rsidR="00A5095B" w:rsidRPr="005978B6" w:rsidRDefault="00A5095B" w:rsidP="005978B6">
      <w:pPr>
        <w:widowControl w:val="0"/>
        <w:autoSpaceDE w:val="0"/>
        <w:autoSpaceDN w:val="0"/>
        <w:adjustRightInd w:val="0"/>
        <w:ind w:left="1080" w:hanging="360"/>
        <w:rPr>
          <w:rFonts w:ascii="Arial" w:hAnsi="Arial" w:cs="Arial"/>
          <w:i/>
          <w:iCs/>
          <w:sz w:val="18"/>
          <w:szCs w:val="18"/>
        </w:rPr>
      </w:pPr>
      <w:r w:rsidRPr="005978B6">
        <w:rPr>
          <w:rFonts w:ascii="Arial" w:hAnsi="Arial" w:cs="Arial"/>
          <w:i/>
          <w:iCs/>
          <w:sz w:val="18"/>
          <w:szCs w:val="18"/>
        </w:rPr>
        <w:t xml:space="preserve">e) parčík Jateční plácek ohraničený ulicemi </w:t>
      </w:r>
      <w:proofErr w:type="spellStart"/>
      <w:r w:rsidRPr="005978B6">
        <w:rPr>
          <w:rFonts w:ascii="Arial" w:hAnsi="Arial" w:cs="Arial"/>
          <w:i/>
          <w:iCs/>
          <w:sz w:val="18"/>
          <w:szCs w:val="18"/>
        </w:rPr>
        <w:t>Kydlinovská,ul.B</w:t>
      </w:r>
      <w:proofErr w:type="spellEnd"/>
      <w:r w:rsidRPr="005978B6">
        <w:rPr>
          <w:rFonts w:ascii="Arial" w:hAnsi="Arial" w:cs="Arial"/>
          <w:i/>
          <w:iCs/>
          <w:sz w:val="18"/>
          <w:szCs w:val="18"/>
        </w:rPr>
        <w:t xml:space="preserve">. Martinů,ul. U </w:t>
      </w:r>
      <w:proofErr w:type="spellStart"/>
      <w:r w:rsidRPr="005978B6">
        <w:rPr>
          <w:rFonts w:ascii="Arial" w:hAnsi="Arial" w:cs="Arial"/>
          <w:i/>
          <w:iCs/>
          <w:sz w:val="18"/>
          <w:szCs w:val="18"/>
        </w:rPr>
        <w:t>Fotochemy</w:t>
      </w:r>
      <w:proofErr w:type="spellEnd"/>
    </w:p>
    <w:p w:rsidR="00A5095B" w:rsidRDefault="00A5095B">
      <w:pPr>
        <w:widowControl w:val="0"/>
        <w:autoSpaceDE w:val="0"/>
        <w:autoSpaceDN w:val="0"/>
        <w:adjustRightInd w:val="0"/>
        <w:ind w:left="720" w:hanging="360"/>
        <w:rPr>
          <w:i/>
          <w:iCs/>
          <w:sz w:val="20"/>
          <w:szCs w:val="20"/>
        </w:rPr>
      </w:pPr>
    </w:p>
    <w:p w:rsidR="00A5095B" w:rsidRDefault="00A5095B">
      <w:pPr>
        <w:widowControl w:val="0"/>
        <w:autoSpaceDE w:val="0"/>
        <w:autoSpaceDN w:val="0"/>
        <w:adjustRightInd w:val="0"/>
        <w:ind w:left="720" w:hanging="360"/>
        <w:rPr>
          <w:i/>
          <w:iCs/>
          <w:color w:val="0000FF"/>
          <w:sz w:val="20"/>
          <w:szCs w:val="20"/>
        </w:rPr>
      </w:pPr>
      <w:r>
        <w:rPr>
          <w:i/>
          <w:iCs/>
          <w:color w:val="0000FF"/>
          <w:sz w:val="20"/>
          <w:szCs w:val="20"/>
        </w:rPr>
        <w:lastRenderedPageBreak/>
        <w:t xml:space="preserve">       </w:t>
      </w:r>
      <w:r w:rsidR="00000E6C">
        <w:rPr>
          <w:i/>
          <w:iCs/>
          <w:color w:val="0000FF"/>
          <w:sz w:val="20"/>
          <w:szCs w:val="20"/>
        </w:rPr>
        <w:pict>
          <v:shape id="_x0000_i1029" type="#_x0000_t75" style="width:141.75pt;height:141.75pt">
            <v:imagedata r:id="rId9" o:title=""/>
          </v:shape>
        </w:pict>
      </w:r>
      <w:r>
        <w:rPr>
          <w:i/>
          <w:iCs/>
          <w:color w:val="0000FF"/>
          <w:sz w:val="20"/>
          <w:szCs w:val="20"/>
        </w:rPr>
        <w:t xml:space="preserve"> </w:t>
      </w:r>
      <w:r w:rsidR="00000E6C">
        <w:rPr>
          <w:i/>
          <w:iCs/>
          <w:color w:val="0000FF"/>
          <w:sz w:val="20"/>
          <w:szCs w:val="20"/>
        </w:rPr>
        <w:pict>
          <v:shape id="_x0000_i1030" type="#_x0000_t75" style="width:141.75pt;height:141.75pt">
            <v:imagedata r:id="rId10" o:title=""/>
          </v:shape>
        </w:pict>
      </w:r>
      <w:r>
        <w:rPr>
          <w:i/>
          <w:iCs/>
          <w:color w:val="0000FF"/>
          <w:sz w:val="20"/>
          <w:szCs w:val="20"/>
        </w:rPr>
        <w:t xml:space="preserve"> </w:t>
      </w:r>
      <w:r w:rsidR="00000E6C">
        <w:rPr>
          <w:i/>
          <w:iCs/>
          <w:color w:val="0000FF"/>
          <w:sz w:val="20"/>
          <w:szCs w:val="20"/>
        </w:rPr>
        <w:pict>
          <v:shape id="_x0000_i1031" type="#_x0000_t75" style="width:141.75pt;height:141.75pt">
            <v:imagedata r:id="rId11" o:title=""/>
          </v:shape>
        </w:pict>
      </w:r>
      <w:r>
        <w:rPr>
          <w:i/>
          <w:iCs/>
          <w:color w:val="0000FF"/>
          <w:sz w:val="20"/>
          <w:szCs w:val="20"/>
        </w:rPr>
        <w:t xml:space="preserve">                                    </w: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  <w:r>
        <w:rPr>
          <w:i/>
          <w:iCs/>
          <w:sz w:val="20"/>
          <w:szCs w:val="20"/>
        </w:rPr>
        <w:t xml:space="preserve">      </w:t>
      </w:r>
      <w:r w:rsidRPr="007619EC">
        <w:rPr>
          <w:rFonts w:ascii="Arial" w:hAnsi="Arial" w:cs="Arial"/>
          <w:i/>
          <w:iCs/>
          <w:sz w:val="18"/>
          <w:szCs w:val="18"/>
        </w:rPr>
        <w:t>2a)</w:t>
      </w:r>
      <w:r w:rsidRPr="007619EC">
        <w:rPr>
          <w:rFonts w:ascii="Arial" w:hAnsi="Arial" w:cs="Arial"/>
          <w:i/>
          <w:iCs/>
          <w:sz w:val="18"/>
          <w:szCs w:val="18"/>
        </w:rPr>
        <w:tab/>
      </w:r>
      <w:r w:rsidRPr="007619EC">
        <w:rPr>
          <w:rFonts w:ascii="Arial" w:hAnsi="Arial" w:cs="Arial"/>
          <w:i/>
          <w:iCs/>
          <w:sz w:val="18"/>
          <w:szCs w:val="18"/>
        </w:rPr>
        <w:tab/>
      </w:r>
      <w:r w:rsidRPr="007619EC">
        <w:rPr>
          <w:rFonts w:ascii="Arial" w:hAnsi="Arial" w:cs="Arial"/>
          <w:i/>
          <w:iCs/>
          <w:sz w:val="18"/>
          <w:szCs w:val="18"/>
        </w:rPr>
        <w:tab/>
      </w:r>
      <w:r w:rsidRPr="007619EC">
        <w:rPr>
          <w:rFonts w:ascii="Arial" w:hAnsi="Arial" w:cs="Arial"/>
          <w:i/>
          <w:iCs/>
          <w:sz w:val="18"/>
          <w:szCs w:val="18"/>
        </w:rPr>
        <w:tab/>
        <w:t>2b)</w:t>
      </w:r>
      <w:r w:rsidRPr="007619EC">
        <w:rPr>
          <w:rFonts w:ascii="Arial" w:hAnsi="Arial" w:cs="Arial"/>
          <w:i/>
          <w:iCs/>
          <w:sz w:val="18"/>
          <w:szCs w:val="18"/>
        </w:rPr>
        <w:tab/>
      </w:r>
      <w:r w:rsidRPr="007619EC">
        <w:rPr>
          <w:rFonts w:ascii="Arial" w:hAnsi="Arial" w:cs="Arial"/>
          <w:i/>
          <w:iCs/>
          <w:sz w:val="18"/>
          <w:szCs w:val="18"/>
        </w:rPr>
        <w:tab/>
      </w:r>
      <w:r w:rsidRPr="007619EC">
        <w:rPr>
          <w:rFonts w:ascii="Arial" w:hAnsi="Arial" w:cs="Arial"/>
          <w:i/>
          <w:iCs/>
          <w:sz w:val="18"/>
          <w:szCs w:val="18"/>
        </w:rPr>
        <w:tab/>
      </w:r>
      <w:r w:rsidRPr="007619EC">
        <w:rPr>
          <w:rFonts w:ascii="Arial" w:hAnsi="Arial" w:cs="Arial"/>
          <w:i/>
          <w:iCs/>
          <w:sz w:val="18"/>
          <w:szCs w:val="18"/>
        </w:rPr>
        <w:tab/>
        <w:t>2c)</w:t>
      </w:r>
    </w:p>
    <w:p w:rsidR="00A5095B" w:rsidRDefault="00A5095B">
      <w:pPr>
        <w:widowControl w:val="0"/>
        <w:autoSpaceDE w:val="0"/>
        <w:autoSpaceDN w:val="0"/>
        <w:adjustRightInd w:val="0"/>
        <w:ind w:left="720" w:hanging="360"/>
        <w:rPr>
          <w:i/>
          <w:iCs/>
          <w:sz w:val="20"/>
          <w:szCs w:val="20"/>
        </w:rPr>
      </w:pPr>
    </w:p>
    <w:p w:rsidR="00A5095B" w:rsidRDefault="00A5095B">
      <w:pPr>
        <w:widowControl w:val="0"/>
        <w:autoSpaceDE w:val="0"/>
        <w:autoSpaceDN w:val="0"/>
        <w:adjustRightInd w:val="0"/>
        <w:ind w:left="72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</w:t>
      </w:r>
      <w:r w:rsidR="00000E6C">
        <w:rPr>
          <w:i/>
          <w:iCs/>
          <w:sz w:val="20"/>
          <w:szCs w:val="20"/>
        </w:rPr>
        <w:pict>
          <v:shape id="_x0000_i1032" type="#_x0000_t75" style="width:141.75pt;height:141.75pt">
            <v:imagedata r:id="rId12" o:title=""/>
          </v:shape>
        </w:pict>
      </w:r>
      <w:r>
        <w:rPr>
          <w:i/>
          <w:iCs/>
          <w:sz w:val="20"/>
          <w:szCs w:val="20"/>
        </w:rPr>
        <w:t xml:space="preserve">        </w:t>
      </w:r>
      <w:r w:rsidR="00000E6C">
        <w:rPr>
          <w:i/>
          <w:iCs/>
          <w:sz w:val="20"/>
          <w:szCs w:val="20"/>
        </w:rPr>
        <w:pict>
          <v:shape id="_x0000_i1033" type="#_x0000_t75" style="width:141.75pt;height:141.75pt">
            <v:imagedata r:id="rId13" o:title=""/>
          </v:shape>
        </w:pic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i/>
          <w:iCs/>
          <w:sz w:val="18"/>
          <w:szCs w:val="18"/>
        </w:rPr>
      </w:pPr>
      <w:r>
        <w:rPr>
          <w:i/>
          <w:iCs/>
          <w:sz w:val="20"/>
          <w:szCs w:val="20"/>
        </w:rPr>
        <w:tab/>
      </w:r>
      <w:r w:rsidRPr="007619EC">
        <w:rPr>
          <w:rFonts w:ascii="Arial" w:hAnsi="Arial" w:cs="Arial"/>
          <w:i/>
          <w:iCs/>
          <w:sz w:val="18"/>
          <w:szCs w:val="18"/>
        </w:rPr>
        <w:t xml:space="preserve">         2d)</w:t>
      </w:r>
      <w:r w:rsidRPr="007619EC">
        <w:rPr>
          <w:rFonts w:ascii="Arial" w:hAnsi="Arial" w:cs="Arial"/>
          <w:i/>
          <w:iCs/>
          <w:sz w:val="18"/>
          <w:szCs w:val="18"/>
        </w:rPr>
        <w:tab/>
      </w:r>
      <w:r w:rsidRPr="007619EC">
        <w:rPr>
          <w:rFonts w:ascii="Arial" w:hAnsi="Arial" w:cs="Arial"/>
          <w:i/>
          <w:iCs/>
          <w:sz w:val="18"/>
          <w:szCs w:val="18"/>
        </w:rPr>
        <w:tab/>
      </w:r>
      <w:r w:rsidRPr="007619EC">
        <w:rPr>
          <w:rFonts w:ascii="Arial" w:hAnsi="Arial" w:cs="Arial"/>
          <w:i/>
          <w:iCs/>
          <w:sz w:val="18"/>
          <w:szCs w:val="18"/>
        </w:rPr>
        <w:tab/>
      </w:r>
      <w:r w:rsidRPr="007619EC">
        <w:rPr>
          <w:rFonts w:ascii="Arial" w:hAnsi="Arial" w:cs="Arial"/>
          <w:i/>
          <w:iCs/>
          <w:sz w:val="18"/>
          <w:szCs w:val="18"/>
        </w:rPr>
        <w:tab/>
      </w:r>
      <w:r w:rsidRPr="007619EC">
        <w:rPr>
          <w:rFonts w:ascii="Arial" w:hAnsi="Arial" w:cs="Arial"/>
          <w:i/>
          <w:iCs/>
          <w:sz w:val="18"/>
          <w:szCs w:val="18"/>
        </w:rPr>
        <w:tab/>
        <w:t xml:space="preserve">  2e)</w:t>
      </w:r>
    </w:p>
    <w:p w:rsidR="00A5095B" w:rsidRDefault="00A5095B">
      <w:pPr>
        <w:widowControl w:val="0"/>
        <w:autoSpaceDE w:val="0"/>
        <w:autoSpaceDN w:val="0"/>
        <w:adjustRightInd w:val="0"/>
        <w:ind w:left="72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</w:p>
    <w:p w:rsidR="00A5095B" w:rsidRPr="007619EC" w:rsidRDefault="00A5095B" w:rsidP="001B047E">
      <w:pPr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 xml:space="preserve">Část Tylova a Smetanovo nábřeží ohraničené ulicemi </w:t>
      </w:r>
      <w:proofErr w:type="spellStart"/>
      <w:r w:rsidRPr="007619EC">
        <w:rPr>
          <w:rFonts w:ascii="Arial" w:hAnsi="Arial" w:cs="Arial"/>
          <w:i/>
          <w:iCs/>
          <w:sz w:val="18"/>
          <w:szCs w:val="18"/>
        </w:rPr>
        <w:t>Škroupova,nám</w:t>
      </w:r>
      <w:proofErr w:type="spellEnd"/>
      <w:r w:rsidRPr="007619EC">
        <w:rPr>
          <w:rFonts w:ascii="Arial" w:hAnsi="Arial" w:cs="Arial"/>
          <w:i/>
          <w:iCs/>
          <w:sz w:val="18"/>
          <w:szCs w:val="18"/>
        </w:rPr>
        <w:t>. 5. května,břehem řeky Labe,</w:t>
      </w:r>
    </w:p>
    <w:p w:rsidR="00A5095B" w:rsidRPr="007619EC" w:rsidRDefault="00A5095B">
      <w:pPr>
        <w:pStyle w:val="Nadpis4"/>
        <w:rPr>
          <w:rFonts w:ascii="Arial" w:hAnsi="Arial" w:cs="Arial"/>
          <w:sz w:val="18"/>
          <w:szCs w:val="18"/>
        </w:rPr>
      </w:pPr>
      <w:r w:rsidRPr="007619EC">
        <w:rPr>
          <w:rFonts w:ascii="Arial" w:hAnsi="Arial" w:cs="Arial"/>
          <w:sz w:val="18"/>
          <w:szCs w:val="18"/>
        </w:rPr>
        <w:t xml:space="preserve">       Pražský a Tyršovým mostem směrem k prostorám U  </w:t>
      </w:r>
      <w:proofErr w:type="spellStart"/>
      <w:r w:rsidRPr="007619EC">
        <w:rPr>
          <w:rFonts w:ascii="Arial" w:hAnsi="Arial" w:cs="Arial"/>
          <w:sz w:val="18"/>
          <w:szCs w:val="18"/>
        </w:rPr>
        <w:t>Hučáku</w:t>
      </w:r>
      <w:proofErr w:type="spellEnd"/>
    </w:p>
    <w:p w:rsidR="00A5095B" w:rsidRDefault="00A5095B">
      <w:pPr>
        <w:widowControl w:val="0"/>
        <w:autoSpaceDE w:val="0"/>
        <w:autoSpaceDN w:val="0"/>
        <w:adjustRightInd w:val="0"/>
        <w:ind w:left="360"/>
        <w:rPr>
          <w:i/>
          <w:iCs/>
          <w:sz w:val="20"/>
          <w:szCs w:val="20"/>
        </w:rPr>
      </w:pPr>
    </w:p>
    <w:p w:rsidR="00A5095B" w:rsidRDefault="00000E6C">
      <w:pPr>
        <w:widowControl w:val="0"/>
        <w:autoSpaceDE w:val="0"/>
        <w:autoSpaceDN w:val="0"/>
        <w:adjustRightInd w:val="0"/>
        <w:ind w:left="720"/>
        <w:rPr>
          <w:i/>
          <w:iCs/>
          <w:color w:val="0000FF"/>
          <w:sz w:val="20"/>
          <w:szCs w:val="20"/>
        </w:rPr>
      </w:pPr>
      <w:r>
        <w:rPr>
          <w:i/>
          <w:iCs/>
          <w:color w:val="0000FF"/>
          <w:sz w:val="20"/>
          <w:szCs w:val="20"/>
        </w:rPr>
        <w:pict>
          <v:shape id="_x0000_i1034" type="#_x0000_t75" style="width:353.25pt;height:162pt">
            <v:imagedata r:id="rId14" o:title=""/>
          </v:shape>
        </w:pict>
      </w:r>
      <w:r w:rsidR="00A5095B">
        <w:rPr>
          <w:i/>
          <w:iCs/>
          <w:color w:val="0000FF"/>
          <w:sz w:val="20"/>
          <w:szCs w:val="20"/>
        </w:rPr>
        <w:t xml:space="preserve">  </w:t>
      </w:r>
    </w:p>
    <w:p w:rsidR="00A5095B" w:rsidRDefault="00A5095B">
      <w:pPr>
        <w:widowControl w:val="0"/>
        <w:autoSpaceDE w:val="0"/>
        <w:autoSpaceDN w:val="0"/>
        <w:adjustRightInd w:val="0"/>
        <w:ind w:left="720"/>
        <w:rPr>
          <w:i/>
          <w:iCs/>
          <w:sz w:val="20"/>
          <w:szCs w:val="20"/>
        </w:rPr>
      </w:pPr>
    </w:p>
    <w:p w:rsidR="00A5095B" w:rsidRDefault="00A5095B">
      <w:pPr>
        <w:widowControl w:val="0"/>
        <w:autoSpaceDE w:val="0"/>
        <w:autoSpaceDN w:val="0"/>
        <w:adjustRightInd w:val="0"/>
        <w:ind w:left="360"/>
        <w:rPr>
          <w:i/>
          <w:iCs/>
          <w:sz w:val="20"/>
          <w:szCs w:val="20"/>
        </w:rPr>
      </w:pPr>
    </w:p>
    <w:p w:rsidR="00A5095B" w:rsidRPr="007619EC" w:rsidRDefault="00F318F4">
      <w:pPr>
        <w:widowControl w:val="0"/>
        <w:autoSpaceDE w:val="0"/>
        <w:autoSpaceDN w:val="0"/>
        <w:adjustRightInd w:val="0"/>
        <w:ind w:left="36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>4.</w:t>
      </w:r>
      <w:r w:rsidRPr="007619EC">
        <w:rPr>
          <w:rFonts w:ascii="Arial" w:hAnsi="Arial" w:cs="Arial"/>
          <w:i/>
          <w:iCs/>
          <w:sz w:val="18"/>
          <w:szCs w:val="18"/>
        </w:rPr>
        <w:tab/>
        <w:t xml:space="preserve">Část Pražské </w:t>
      </w:r>
      <w:proofErr w:type="spellStart"/>
      <w:r w:rsidRPr="007619EC">
        <w:rPr>
          <w:rFonts w:ascii="Arial" w:hAnsi="Arial" w:cs="Arial"/>
          <w:i/>
          <w:iCs/>
          <w:sz w:val="18"/>
          <w:szCs w:val="18"/>
        </w:rPr>
        <w:t>předměstí</w:t>
      </w:r>
      <w:r w:rsidR="00A5095B" w:rsidRPr="007619EC">
        <w:rPr>
          <w:rFonts w:ascii="Arial" w:hAnsi="Arial" w:cs="Arial"/>
          <w:i/>
          <w:iCs/>
          <w:sz w:val="18"/>
          <w:szCs w:val="18"/>
        </w:rPr>
        <w:t>y</w:t>
      </w:r>
      <w:proofErr w:type="spellEnd"/>
      <w:r w:rsidR="00A5095B" w:rsidRPr="007619EC">
        <w:rPr>
          <w:rFonts w:ascii="Arial" w:hAnsi="Arial" w:cs="Arial"/>
          <w:i/>
          <w:iCs/>
          <w:sz w:val="18"/>
          <w:szCs w:val="18"/>
        </w:rPr>
        <w:t xml:space="preserve"> -  veřejné prostranství ohraničené ulicemi včetně :</w: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A5095B" w:rsidRPr="007619EC" w:rsidRDefault="00A5095B" w:rsidP="00E73C5A">
      <w:pPr>
        <w:widowControl w:val="0"/>
        <w:autoSpaceDE w:val="0"/>
        <w:autoSpaceDN w:val="0"/>
        <w:adjustRightInd w:val="0"/>
        <w:ind w:left="69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>okolí kostela na náměstí 28. října  (u OD Tesco) ohraničené ulicemi S.K. Neumanna,ul. U Koruny,</w: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69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 xml:space="preserve"> ul. Dukelská,ul. Břetislavova                 </w:t>
      </w:r>
    </w:p>
    <w:p w:rsidR="00A5095B" w:rsidRDefault="00A5095B" w:rsidP="00F318F4">
      <w:pPr>
        <w:widowControl w:val="0"/>
        <w:autoSpaceDE w:val="0"/>
        <w:autoSpaceDN w:val="0"/>
        <w:adjustRightInd w:val="0"/>
        <w:rPr>
          <w:i/>
          <w:iCs/>
          <w:sz w:val="20"/>
          <w:szCs w:val="20"/>
        </w:rPr>
      </w:pPr>
    </w:p>
    <w:p w:rsidR="00A5095B" w:rsidRDefault="00A5095B">
      <w:pPr>
        <w:widowControl w:val="0"/>
        <w:autoSpaceDE w:val="0"/>
        <w:autoSpaceDN w:val="0"/>
        <w:adjustRightInd w:val="0"/>
        <w:ind w:left="690"/>
        <w:rPr>
          <w:i/>
          <w:iCs/>
          <w:sz w:val="20"/>
          <w:szCs w:val="20"/>
        </w:rPr>
      </w:pPr>
    </w:p>
    <w:p w:rsidR="00A5095B" w:rsidRDefault="00A5095B">
      <w:pPr>
        <w:widowControl w:val="0"/>
        <w:autoSpaceDE w:val="0"/>
        <w:autoSpaceDN w:val="0"/>
        <w:adjustRightInd w:val="0"/>
        <w:ind w:left="720" w:hanging="36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lastRenderedPageBreak/>
        <w:t xml:space="preserve">     </w:t>
      </w:r>
      <w:r w:rsidR="00000E6C">
        <w:rPr>
          <w:i/>
          <w:iCs/>
          <w:sz w:val="20"/>
          <w:szCs w:val="20"/>
        </w:rPr>
        <w:pict>
          <v:shape id="_x0000_i1035" type="#_x0000_t75" style="width:141.75pt;height:141.75pt">
            <v:imagedata r:id="rId15" o:title=""/>
          </v:shape>
        </w:pict>
      </w:r>
      <w:r>
        <w:rPr>
          <w:i/>
          <w:iCs/>
          <w:sz w:val="20"/>
          <w:szCs w:val="20"/>
        </w:rPr>
        <w:t xml:space="preserve">           </w:t>
      </w:r>
    </w:p>
    <w:p w:rsidR="00A5095B" w:rsidRDefault="00E73C5A">
      <w:pPr>
        <w:widowControl w:val="0"/>
        <w:autoSpaceDE w:val="0"/>
        <w:autoSpaceDN w:val="0"/>
        <w:adjustRightInd w:val="0"/>
        <w:ind w:left="720" w:hanging="36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</w:t>
      </w:r>
      <w:r w:rsidR="00A5095B">
        <w:rPr>
          <w:i/>
          <w:iCs/>
          <w:sz w:val="20"/>
          <w:szCs w:val="20"/>
        </w:rPr>
        <w:tab/>
      </w:r>
      <w:r w:rsidR="00A5095B">
        <w:rPr>
          <w:i/>
          <w:iCs/>
          <w:sz w:val="20"/>
          <w:szCs w:val="20"/>
        </w:rPr>
        <w:tab/>
      </w:r>
      <w:r w:rsidR="00A5095B">
        <w:rPr>
          <w:i/>
          <w:iCs/>
          <w:sz w:val="20"/>
          <w:szCs w:val="20"/>
        </w:rPr>
        <w:tab/>
      </w:r>
      <w:r w:rsidR="00A5095B">
        <w:rPr>
          <w:i/>
          <w:iCs/>
          <w:sz w:val="20"/>
          <w:szCs w:val="20"/>
        </w:rPr>
        <w:tab/>
        <w:t xml:space="preserve">        </w: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</w:p>
    <w:p w:rsidR="00A5095B" w:rsidRPr="007619EC" w:rsidRDefault="00A5095B">
      <w:pPr>
        <w:widowControl w:val="0"/>
        <w:autoSpaceDE w:val="0"/>
        <w:autoSpaceDN w:val="0"/>
        <w:adjustRightInd w:val="0"/>
        <w:ind w:left="36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>5.    Část Kukleny - veřejné prostranství ohraničené ulicemi včetně :</w: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 xml:space="preserve">  </w: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 xml:space="preserve">       hřbitov na Denisově náměstí vně i v přímém okolí okrajových stěn a ul. Pražská </w:t>
      </w:r>
      <w:proofErr w:type="spellStart"/>
      <w:r w:rsidRPr="007619EC">
        <w:rPr>
          <w:rFonts w:ascii="Arial" w:hAnsi="Arial" w:cs="Arial"/>
          <w:i/>
          <w:iCs/>
          <w:sz w:val="18"/>
          <w:szCs w:val="18"/>
        </w:rPr>
        <w:t>třída,Denisovo</w:t>
      </w:r>
      <w:proofErr w:type="spellEnd"/>
      <w:r w:rsidRPr="007619EC">
        <w:rPr>
          <w:rFonts w:ascii="Arial" w:hAnsi="Arial" w:cs="Arial"/>
          <w:i/>
          <w:iCs/>
          <w:sz w:val="18"/>
          <w:szCs w:val="18"/>
        </w:rPr>
        <w:t xml:space="preserve"> náměstí </w:t>
      </w:r>
    </w:p>
    <w:p w:rsidR="00A5095B" w:rsidRDefault="00A5095B">
      <w:pPr>
        <w:widowControl w:val="0"/>
        <w:autoSpaceDE w:val="0"/>
        <w:autoSpaceDN w:val="0"/>
        <w:adjustRightInd w:val="0"/>
        <w:ind w:left="720" w:hanging="360"/>
        <w:rPr>
          <w:i/>
          <w:iCs/>
          <w:sz w:val="20"/>
          <w:szCs w:val="20"/>
        </w:rPr>
      </w:pPr>
    </w:p>
    <w:p w:rsidR="00A5095B" w:rsidRDefault="00A5095B">
      <w:pPr>
        <w:widowControl w:val="0"/>
        <w:autoSpaceDE w:val="0"/>
        <w:autoSpaceDN w:val="0"/>
        <w:adjustRightInd w:val="0"/>
        <w:ind w:left="720" w:hanging="360"/>
        <w:rPr>
          <w:i/>
          <w:iCs/>
          <w:color w:val="0000FF"/>
          <w:sz w:val="20"/>
          <w:szCs w:val="20"/>
        </w:rPr>
      </w:pPr>
      <w:r>
        <w:rPr>
          <w:i/>
          <w:iCs/>
          <w:color w:val="0000FF"/>
          <w:sz w:val="20"/>
          <w:szCs w:val="20"/>
        </w:rPr>
        <w:t xml:space="preserve">    </w:t>
      </w:r>
      <w:r w:rsidR="00000E6C">
        <w:rPr>
          <w:i/>
          <w:iCs/>
          <w:color w:val="0000FF"/>
          <w:sz w:val="20"/>
          <w:szCs w:val="20"/>
        </w:rPr>
        <w:pict>
          <v:shape id="_x0000_i1036" type="#_x0000_t75" style="width:141.75pt;height:141.75pt">
            <v:imagedata r:id="rId16" o:title=""/>
          </v:shape>
        </w:pict>
      </w:r>
    </w:p>
    <w:p w:rsidR="00A5095B" w:rsidRDefault="00E73C5A">
      <w:pPr>
        <w:widowControl w:val="0"/>
        <w:autoSpaceDE w:val="0"/>
        <w:autoSpaceDN w:val="0"/>
        <w:adjustRightInd w:val="0"/>
        <w:ind w:left="720" w:hanging="36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</w:t>
      </w:r>
      <w:r w:rsidR="00A5095B">
        <w:rPr>
          <w:i/>
          <w:iCs/>
          <w:sz w:val="20"/>
          <w:szCs w:val="20"/>
        </w:rPr>
        <w:t xml:space="preserve"> </w:t>
      </w:r>
    </w:p>
    <w:p w:rsidR="00A5095B" w:rsidRDefault="00A5095B">
      <w:pPr>
        <w:widowControl w:val="0"/>
        <w:autoSpaceDE w:val="0"/>
        <w:autoSpaceDN w:val="0"/>
        <w:adjustRightInd w:val="0"/>
        <w:ind w:left="720" w:hanging="360"/>
        <w:rPr>
          <w:i/>
          <w:iCs/>
          <w:sz w:val="20"/>
          <w:szCs w:val="20"/>
        </w:rPr>
      </w:pPr>
    </w:p>
    <w:p w:rsidR="00A5095B" w:rsidRPr="007619EC" w:rsidRDefault="00A5095B">
      <w:pPr>
        <w:widowControl w:val="0"/>
        <w:autoSpaceDE w:val="0"/>
        <w:autoSpaceDN w:val="0"/>
        <w:adjustRightInd w:val="0"/>
        <w:ind w:left="360"/>
        <w:rPr>
          <w:rFonts w:ascii="Arial" w:hAnsi="Arial" w:cs="Arial"/>
          <w:i/>
          <w:iCs/>
          <w:sz w:val="18"/>
          <w:szCs w:val="18"/>
        </w:rPr>
      </w:pPr>
    </w:p>
    <w:p w:rsidR="00A5095B" w:rsidRPr="007619EC" w:rsidRDefault="00A5095B">
      <w:pPr>
        <w:widowControl w:val="0"/>
        <w:autoSpaceDE w:val="0"/>
        <w:autoSpaceDN w:val="0"/>
        <w:adjustRightInd w:val="0"/>
        <w:ind w:left="36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>6.</w:t>
      </w:r>
      <w:r w:rsidRPr="007619EC">
        <w:rPr>
          <w:rFonts w:ascii="Arial" w:hAnsi="Arial" w:cs="Arial"/>
          <w:i/>
          <w:iCs/>
          <w:sz w:val="18"/>
          <w:szCs w:val="18"/>
        </w:rPr>
        <w:tab/>
        <w:t xml:space="preserve">Část </w:t>
      </w:r>
      <w:r w:rsidR="005C5D46" w:rsidRPr="007619EC">
        <w:rPr>
          <w:rFonts w:ascii="Arial" w:hAnsi="Arial" w:cs="Arial"/>
          <w:i/>
          <w:iCs/>
          <w:sz w:val="18"/>
          <w:szCs w:val="18"/>
        </w:rPr>
        <w:t xml:space="preserve">centrum </w:t>
      </w:r>
      <w:r w:rsidRPr="007619EC">
        <w:rPr>
          <w:rFonts w:ascii="Arial" w:hAnsi="Arial" w:cs="Arial"/>
          <w:i/>
          <w:iCs/>
          <w:sz w:val="18"/>
          <w:szCs w:val="18"/>
        </w:rPr>
        <w:t xml:space="preserve"> - veřejné prostranství ohraničené ulicemi včetně :</w: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</w:p>
    <w:p w:rsidR="00A5095B" w:rsidRPr="007619EC" w:rsidRDefault="00A5095B">
      <w:pPr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 xml:space="preserve">pěší zóna v ul.  Čelakovského  ohraničená mezi Baťkovým  a Masarykovým náměstí  (mimo povolené  </w: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5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předzahrádky)</w:t>
      </w:r>
    </w:p>
    <w:p w:rsidR="00A5095B" w:rsidRPr="007619EC" w:rsidRDefault="00A5095B">
      <w:pPr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 xml:space="preserve">pěší zóna v ul. Švehlova ohraničená mezi Masarykovým náměstím a náměstím Svobody (mimo                </w: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5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povolené  předzahrádky).</w:t>
      </w:r>
    </w:p>
    <w:p w:rsidR="00A5095B" w:rsidRDefault="00A5095B">
      <w:pPr>
        <w:widowControl w:val="0"/>
        <w:autoSpaceDE w:val="0"/>
        <w:autoSpaceDN w:val="0"/>
        <w:adjustRightInd w:val="0"/>
        <w:ind w:left="750"/>
        <w:rPr>
          <w:i/>
          <w:iCs/>
          <w:sz w:val="20"/>
          <w:szCs w:val="20"/>
        </w:rPr>
      </w:pPr>
    </w:p>
    <w:p w:rsidR="00A5095B" w:rsidRDefault="00000E6C">
      <w:pPr>
        <w:widowControl w:val="0"/>
        <w:autoSpaceDE w:val="0"/>
        <w:autoSpaceDN w:val="0"/>
        <w:adjustRightInd w:val="0"/>
        <w:ind w:left="75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pict>
          <v:shape id="_x0000_i1037" type="#_x0000_t75" style="width:141.75pt;height:141.75pt">
            <v:imagedata r:id="rId17" o:title=""/>
          </v:shape>
        </w:pict>
      </w:r>
      <w:r w:rsidR="00A5095B">
        <w:rPr>
          <w:i/>
          <w:iCs/>
          <w:sz w:val="20"/>
          <w:szCs w:val="20"/>
        </w:rPr>
        <w:tab/>
        <w:t xml:space="preserve">          </w:t>
      </w:r>
      <w:r>
        <w:rPr>
          <w:i/>
          <w:iCs/>
          <w:sz w:val="20"/>
          <w:szCs w:val="20"/>
        </w:rPr>
        <w:pict>
          <v:shape id="_x0000_i1038" type="#_x0000_t75" style="width:141.75pt;height:141.75pt">
            <v:imagedata r:id="rId18" o:title=""/>
          </v:shape>
        </w:pic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5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>6a)</w:t>
      </w:r>
      <w:r w:rsidRPr="007619EC">
        <w:rPr>
          <w:rFonts w:ascii="Arial" w:hAnsi="Arial" w:cs="Arial"/>
          <w:i/>
          <w:iCs/>
          <w:sz w:val="18"/>
          <w:szCs w:val="18"/>
        </w:rPr>
        <w:tab/>
      </w:r>
      <w:r w:rsidRPr="007619EC">
        <w:rPr>
          <w:rFonts w:ascii="Arial" w:hAnsi="Arial" w:cs="Arial"/>
          <w:i/>
          <w:iCs/>
          <w:sz w:val="18"/>
          <w:szCs w:val="18"/>
        </w:rPr>
        <w:tab/>
      </w:r>
      <w:r w:rsidRPr="007619EC">
        <w:rPr>
          <w:rFonts w:ascii="Arial" w:hAnsi="Arial" w:cs="Arial"/>
          <w:i/>
          <w:iCs/>
          <w:sz w:val="18"/>
          <w:szCs w:val="18"/>
        </w:rPr>
        <w:tab/>
      </w:r>
      <w:r w:rsidRPr="007619EC">
        <w:rPr>
          <w:rFonts w:ascii="Arial" w:hAnsi="Arial" w:cs="Arial"/>
          <w:i/>
          <w:iCs/>
          <w:sz w:val="18"/>
          <w:szCs w:val="18"/>
        </w:rPr>
        <w:tab/>
        <w:t xml:space="preserve">          6b)</w: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5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ab/>
        <w:t xml:space="preserve">         </w: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36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 xml:space="preserve">  7.  Část Pražské Předměstí - veřejné prostranství ohraničené ulicemi včetně :</w: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50"/>
        <w:rPr>
          <w:rFonts w:ascii="Arial" w:hAnsi="Arial" w:cs="Arial"/>
          <w:i/>
          <w:iCs/>
          <w:sz w:val="18"/>
          <w:szCs w:val="18"/>
        </w:rPr>
      </w:pPr>
    </w:p>
    <w:p w:rsidR="00A5095B" w:rsidRPr="007619EC" w:rsidRDefault="00A5095B">
      <w:pPr>
        <w:widowControl w:val="0"/>
        <w:autoSpaceDE w:val="0"/>
        <w:autoSpaceDN w:val="0"/>
        <w:adjustRightInd w:val="0"/>
        <w:ind w:left="75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 xml:space="preserve">a) okolí vlakového nádraží na Riegrově  náměstí ohraničené ulicemi Haškova,S.K: Neumanna,přilehlým </w:t>
      </w:r>
    </w:p>
    <w:p w:rsidR="00A5095B" w:rsidRPr="007619EC" w:rsidRDefault="001B047E">
      <w:pPr>
        <w:widowControl w:val="0"/>
        <w:autoSpaceDE w:val="0"/>
        <w:autoSpaceDN w:val="0"/>
        <w:adjustRightInd w:val="0"/>
        <w:ind w:left="75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lastRenderedPageBreak/>
        <w:t xml:space="preserve">    </w:t>
      </w:r>
      <w:r w:rsidR="00A5095B" w:rsidRPr="007619EC">
        <w:rPr>
          <w:rFonts w:ascii="Arial" w:hAnsi="Arial" w:cs="Arial"/>
          <w:i/>
          <w:iCs/>
          <w:sz w:val="18"/>
          <w:szCs w:val="18"/>
        </w:rPr>
        <w:t xml:space="preserve"> parkem mezi hotelem Amber a halou ČD</w: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50"/>
        <w:rPr>
          <w:rFonts w:ascii="Arial" w:hAnsi="Arial" w:cs="Arial"/>
          <w:i/>
          <w:iCs/>
          <w:sz w:val="18"/>
          <w:szCs w:val="18"/>
        </w:rPr>
      </w:pPr>
    </w:p>
    <w:p w:rsidR="00A5095B" w:rsidRPr="007619EC" w:rsidRDefault="00A5095B" w:rsidP="001B047E">
      <w:pPr>
        <w:widowControl w:val="0"/>
        <w:autoSpaceDE w:val="0"/>
        <w:autoSpaceDN w:val="0"/>
        <w:adjustRightInd w:val="0"/>
        <w:ind w:left="750"/>
        <w:rPr>
          <w:rFonts w:ascii="Arial" w:hAnsi="Arial" w:cs="Arial"/>
          <w:i/>
          <w:iCs/>
          <w:color w:val="000000"/>
          <w:sz w:val="18"/>
          <w:szCs w:val="18"/>
        </w:rPr>
      </w:pPr>
      <w:r w:rsidRPr="007619EC">
        <w:rPr>
          <w:rFonts w:ascii="Arial" w:hAnsi="Arial" w:cs="Arial"/>
          <w:i/>
          <w:sz w:val="18"/>
          <w:szCs w:val="18"/>
        </w:rPr>
        <w:t xml:space="preserve">b) </w:t>
      </w:r>
      <w:r w:rsidR="005C5D46" w:rsidRPr="007619EC">
        <w:rPr>
          <w:rFonts w:ascii="Arial" w:hAnsi="Arial" w:cs="Arial"/>
          <w:i/>
          <w:sz w:val="18"/>
          <w:szCs w:val="18"/>
        </w:rPr>
        <w:t>okolí</w:t>
      </w:r>
      <w:r w:rsidRPr="007619EC">
        <w:rPr>
          <w:rFonts w:ascii="Arial" w:hAnsi="Arial" w:cs="Arial"/>
          <w:i/>
          <w:sz w:val="18"/>
          <w:szCs w:val="18"/>
        </w:rPr>
        <w:t xml:space="preserve"> terminálu</w:t>
      </w:r>
      <w:r w:rsidR="005C5D46" w:rsidRPr="007619EC">
        <w:rPr>
          <w:rFonts w:ascii="Arial" w:hAnsi="Arial" w:cs="Arial"/>
          <w:i/>
          <w:sz w:val="18"/>
          <w:szCs w:val="18"/>
        </w:rPr>
        <w:t xml:space="preserve"> autobusového nádraží</w:t>
      </w:r>
      <w:r w:rsidRPr="007619EC">
        <w:rPr>
          <w:rFonts w:ascii="Arial" w:hAnsi="Arial" w:cs="Arial"/>
          <w:i/>
          <w:sz w:val="18"/>
          <w:szCs w:val="18"/>
        </w:rPr>
        <w:t xml:space="preserve"> – ohraničený ulicemi Nádražní,ul. Sladkovského,ul. Hořická</w:t>
      </w:r>
    </w:p>
    <w:p w:rsidR="00A5095B" w:rsidRDefault="00A5095B"/>
    <w:p w:rsidR="00A5095B" w:rsidRDefault="00A5095B">
      <w:r>
        <w:t xml:space="preserve">              </w:t>
      </w:r>
      <w:r w:rsidR="00000E6C">
        <w:pict>
          <v:shape id="_x0000_i1039" type="#_x0000_t75" style="width:141.75pt;height:141.75pt">
            <v:imagedata r:id="rId19" o:title=""/>
          </v:shape>
        </w:pict>
      </w:r>
      <w:r>
        <w:tab/>
      </w:r>
      <w:r w:rsidR="00000E6C">
        <w:pict>
          <v:shape id="_x0000_i1040" type="#_x0000_t75" style="width:141.75pt;height:141.75pt">
            <v:imagedata r:id="rId20" o:title=""/>
          </v:shape>
        </w:pict>
      </w:r>
    </w:p>
    <w:p w:rsidR="00A5095B" w:rsidRPr="007619EC" w:rsidRDefault="00A5095B">
      <w:pPr>
        <w:rPr>
          <w:rFonts w:ascii="Arial" w:hAnsi="Arial" w:cs="Arial"/>
          <w:i/>
          <w:iCs/>
          <w:sz w:val="18"/>
          <w:szCs w:val="18"/>
        </w:rPr>
      </w:pPr>
      <w:r>
        <w:rPr>
          <w:sz w:val="20"/>
          <w:szCs w:val="20"/>
        </w:rPr>
        <w:tab/>
      </w:r>
      <w:r w:rsidRPr="007619EC">
        <w:rPr>
          <w:rFonts w:ascii="Arial" w:hAnsi="Arial" w:cs="Arial"/>
          <w:i/>
          <w:iCs/>
          <w:sz w:val="18"/>
          <w:szCs w:val="18"/>
        </w:rPr>
        <w:t xml:space="preserve"> </w:t>
      </w:r>
      <w:smartTag w:uri="urn:schemas-microsoft-com:office:smarttags" w:element="metricconverter">
        <w:smartTagPr>
          <w:attr w:name="ProductID" w:val="7 a"/>
        </w:smartTagPr>
        <w:r w:rsidR="00E73C5A" w:rsidRPr="007619EC">
          <w:rPr>
            <w:rFonts w:ascii="Arial" w:hAnsi="Arial" w:cs="Arial"/>
            <w:i/>
            <w:iCs/>
            <w:sz w:val="18"/>
            <w:szCs w:val="18"/>
          </w:rPr>
          <w:t>7</w:t>
        </w:r>
        <w:r w:rsidRPr="007619EC">
          <w:rPr>
            <w:rFonts w:ascii="Arial" w:hAnsi="Arial" w:cs="Arial"/>
            <w:i/>
            <w:iCs/>
            <w:sz w:val="18"/>
            <w:szCs w:val="18"/>
          </w:rPr>
          <w:t xml:space="preserve"> a</w:t>
        </w:r>
      </w:smartTag>
      <w:r w:rsidRPr="007619EC">
        <w:rPr>
          <w:rFonts w:ascii="Arial" w:hAnsi="Arial" w:cs="Arial"/>
          <w:i/>
          <w:iCs/>
          <w:sz w:val="18"/>
          <w:szCs w:val="18"/>
        </w:rPr>
        <w:t>)</w:t>
      </w:r>
      <w:r w:rsidRPr="007619EC">
        <w:rPr>
          <w:rFonts w:ascii="Arial" w:hAnsi="Arial" w:cs="Arial"/>
          <w:i/>
          <w:iCs/>
          <w:sz w:val="18"/>
          <w:szCs w:val="18"/>
        </w:rPr>
        <w:tab/>
      </w:r>
      <w:r w:rsidRPr="007619EC">
        <w:rPr>
          <w:rFonts w:ascii="Arial" w:hAnsi="Arial" w:cs="Arial"/>
          <w:i/>
          <w:iCs/>
          <w:sz w:val="18"/>
          <w:szCs w:val="18"/>
        </w:rPr>
        <w:tab/>
      </w:r>
      <w:r w:rsidRPr="007619EC">
        <w:rPr>
          <w:rFonts w:ascii="Arial" w:hAnsi="Arial" w:cs="Arial"/>
          <w:i/>
          <w:iCs/>
          <w:sz w:val="18"/>
          <w:szCs w:val="18"/>
        </w:rPr>
        <w:tab/>
      </w:r>
      <w:r w:rsidRPr="007619EC">
        <w:rPr>
          <w:rFonts w:ascii="Arial" w:hAnsi="Arial" w:cs="Arial"/>
          <w:i/>
          <w:iCs/>
          <w:sz w:val="18"/>
          <w:szCs w:val="18"/>
        </w:rPr>
        <w:tab/>
      </w:r>
      <w:r w:rsidRPr="007619EC">
        <w:rPr>
          <w:rFonts w:ascii="Arial" w:hAnsi="Arial" w:cs="Arial"/>
          <w:i/>
          <w:iCs/>
          <w:sz w:val="18"/>
          <w:szCs w:val="18"/>
        </w:rPr>
        <w:tab/>
      </w:r>
      <w:r w:rsidR="00E73C5A" w:rsidRPr="007619EC">
        <w:rPr>
          <w:rFonts w:ascii="Arial" w:hAnsi="Arial" w:cs="Arial"/>
          <w:i/>
          <w:iCs/>
          <w:sz w:val="18"/>
          <w:szCs w:val="18"/>
        </w:rPr>
        <w:t>7</w:t>
      </w:r>
      <w:r w:rsidRPr="007619EC">
        <w:rPr>
          <w:rFonts w:ascii="Arial" w:hAnsi="Arial" w:cs="Arial"/>
          <w:i/>
          <w:iCs/>
          <w:sz w:val="18"/>
          <w:szCs w:val="18"/>
        </w:rPr>
        <w:t>b)</w: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50"/>
        <w:rPr>
          <w:rFonts w:ascii="Arial" w:hAnsi="Arial" w:cs="Arial"/>
          <w:i/>
          <w:iCs/>
          <w:color w:val="FF0000"/>
          <w:sz w:val="18"/>
          <w:szCs w:val="18"/>
        </w:rPr>
      </w:pP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</w:p>
    <w:p w:rsidR="00A5095B" w:rsidRPr="007619EC" w:rsidRDefault="00F318F4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>8</w:t>
      </w:r>
      <w:r w:rsidR="00A5095B" w:rsidRPr="007619EC">
        <w:rPr>
          <w:rFonts w:ascii="Arial" w:hAnsi="Arial" w:cs="Arial"/>
          <w:i/>
          <w:iCs/>
          <w:sz w:val="18"/>
          <w:szCs w:val="18"/>
        </w:rPr>
        <w:t>.</w:t>
      </w:r>
      <w:r w:rsidR="00A5095B" w:rsidRPr="007619EC">
        <w:rPr>
          <w:rFonts w:ascii="Arial" w:hAnsi="Arial" w:cs="Arial"/>
          <w:i/>
          <w:iCs/>
          <w:sz w:val="18"/>
          <w:szCs w:val="18"/>
        </w:rPr>
        <w:tab/>
        <w:t xml:space="preserve"> Část Pražské Předměstí sever a  jih -  veřejné prostranství ohraničené ulicemi včetně :</w: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 xml:space="preserve">         okolí </w:t>
      </w:r>
      <w:proofErr w:type="spellStart"/>
      <w:r w:rsidRPr="007619EC">
        <w:rPr>
          <w:rFonts w:ascii="Arial" w:hAnsi="Arial" w:cs="Arial"/>
          <w:i/>
          <w:iCs/>
          <w:sz w:val="18"/>
          <w:szCs w:val="18"/>
        </w:rPr>
        <w:t>mlhovišťě</w:t>
      </w:r>
      <w:proofErr w:type="spellEnd"/>
      <w:r w:rsidRPr="007619EC">
        <w:rPr>
          <w:rFonts w:ascii="Arial" w:hAnsi="Arial" w:cs="Arial"/>
          <w:i/>
          <w:iCs/>
          <w:sz w:val="18"/>
          <w:szCs w:val="18"/>
        </w:rPr>
        <w:t xml:space="preserve">  ohraničené ulicemi Jungmannova, zdravotním střediskem, </w: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 xml:space="preserve">  </w: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color w:val="0000FF"/>
          <w:sz w:val="18"/>
          <w:szCs w:val="18"/>
        </w:rPr>
        <w:t xml:space="preserve">         </w:t>
      </w:r>
      <w:r w:rsidR="00000E6C" w:rsidRPr="007619EC">
        <w:rPr>
          <w:rFonts w:ascii="Arial" w:hAnsi="Arial" w:cs="Arial"/>
          <w:i/>
          <w:iCs/>
          <w:color w:val="0000FF"/>
          <w:sz w:val="18"/>
          <w:szCs w:val="18"/>
        </w:rPr>
        <w:pict>
          <v:shape id="_x0000_i1041" type="#_x0000_t75" style="width:141.75pt;height:141.75pt">
            <v:imagedata r:id="rId21" o:title=""/>
          </v:shape>
        </w:pict>
      </w:r>
    </w:p>
    <w:p w:rsidR="00A5095B" w:rsidRPr="007619EC" w:rsidRDefault="00A5095B" w:rsidP="001B047E">
      <w:pPr>
        <w:widowControl w:val="0"/>
        <w:autoSpaceDE w:val="0"/>
        <w:autoSpaceDN w:val="0"/>
        <w:adjustRightInd w:val="0"/>
        <w:ind w:left="750"/>
        <w:rPr>
          <w:rFonts w:ascii="Arial" w:hAnsi="Arial" w:cs="Arial"/>
          <w:i/>
          <w:iCs/>
          <w:color w:val="FF0000"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 xml:space="preserve">    </w:t>
      </w:r>
    </w:p>
    <w:p w:rsidR="00A5095B" w:rsidRPr="007619EC" w:rsidRDefault="001B047E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>9</w:t>
      </w:r>
      <w:r w:rsidR="00A5095B" w:rsidRPr="007619EC">
        <w:rPr>
          <w:rFonts w:ascii="Arial" w:hAnsi="Arial" w:cs="Arial"/>
          <w:i/>
          <w:iCs/>
          <w:sz w:val="18"/>
          <w:szCs w:val="18"/>
        </w:rPr>
        <w:t>.   Část Střed města - veřejné prostranství ohraničené ulicemi včetně :</w: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 xml:space="preserve">      Eliščino nábřeží ,břehem řeky Labe + prostor před Muzeem ohraničené ulicemi Mostecká,ul. Palackého,ul. Divišova, ul. Kotěrova </w: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 xml:space="preserve">      </w:t>
      </w:r>
      <w:r w:rsidR="00000E6C" w:rsidRPr="007619EC">
        <w:rPr>
          <w:rFonts w:ascii="Arial" w:hAnsi="Arial" w:cs="Arial"/>
          <w:i/>
          <w:iCs/>
          <w:sz w:val="18"/>
          <w:szCs w:val="18"/>
        </w:rPr>
        <w:pict>
          <v:shape id="_x0000_i1042" type="#_x0000_t75" style="width:141.75pt;height:141.75pt">
            <v:imagedata r:id="rId22" o:title=""/>
          </v:shape>
        </w:pic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</w:p>
    <w:p w:rsidR="00A5095B" w:rsidRPr="007619EC" w:rsidRDefault="00F318F4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>1</w:t>
      </w:r>
      <w:r w:rsidR="001B047E" w:rsidRPr="007619EC">
        <w:rPr>
          <w:rFonts w:ascii="Arial" w:hAnsi="Arial" w:cs="Arial"/>
          <w:i/>
          <w:iCs/>
          <w:sz w:val="18"/>
          <w:szCs w:val="18"/>
        </w:rPr>
        <w:t>0</w:t>
      </w:r>
      <w:r w:rsidR="00A5095B" w:rsidRPr="007619EC">
        <w:rPr>
          <w:rFonts w:ascii="Arial" w:hAnsi="Arial" w:cs="Arial"/>
          <w:i/>
          <w:iCs/>
          <w:sz w:val="18"/>
          <w:szCs w:val="18"/>
        </w:rPr>
        <w:t>.   Část Střed města - veřejné prostranství ohraničené ulicemi včetně :</w: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</w:p>
    <w:p w:rsidR="00A5095B" w:rsidRPr="007619EC" w:rsidRDefault="00A5095B">
      <w:pPr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 xml:space="preserve">Jiráskovy sady ohraničené ulicemi Křižíkova,ul. </w:t>
      </w:r>
      <w:proofErr w:type="spellStart"/>
      <w:r w:rsidRPr="007619EC">
        <w:rPr>
          <w:rFonts w:ascii="Arial" w:hAnsi="Arial" w:cs="Arial"/>
          <w:i/>
          <w:iCs/>
          <w:sz w:val="18"/>
          <w:szCs w:val="18"/>
        </w:rPr>
        <w:t>Rokycanova,ul</w:t>
      </w:r>
      <w:proofErr w:type="spellEnd"/>
      <w:r w:rsidRPr="007619EC">
        <w:rPr>
          <w:rFonts w:ascii="Arial" w:hAnsi="Arial" w:cs="Arial"/>
          <w:i/>
          <w:iCs/>
          <w:sz w:val="18"/>
          <w:szCs w:val="18"/>
        </w:rPr>
        <w:t xml:space="preserve">. Komenského </w:t>
      </w:r>
    </w:p>
    <w:p w:rsidR="00A5095B" w:rsidRPr="007619EC" w:rsidRDefault="00A5095B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lastRenderedPageBreak/>
        <w:t xml:space="preserve">               </w:t>
      </w:r>
    </w:p>
    <w:p w:rsidR="00A5095B" w:rsidRPr="007619EC" w:rsidRDefault="00A5095B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 xml:space="preserve">              </w:t>
      </w:r>
    </w:p>
    <w:p w:rsidR="00A5095B" w:rsidRPr="007619EC" w:rsidRDefault="00A5095B">
      <w:pPr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 xml:space="preserve">Šimkovy sady ohraničené ulicemi </w:t>
      </w:r>
      <w:proofErr w:type="spellStart"/>
      <w:r w:rsidRPr="007619EC">
        <w:rPr>
          <w:rFonts w:ascii="Arial" w:hAnsi="Arial" w:cs="Arial"/>
          <w:i/>
          <w:iCs/>
          <w:sz w:val="18"/>
          <w:szCs w:val="18"/>
        </w:rPr>
        <w:t>Pilňáčkova,ul.Buzulucká,ul</w:t>
      </w:r>
      <w:proofErr w:type="spellEnd"/>
      <w:r w:rsidRPr="007619EC">
        <w:rPr>
          <w:rFonts w:ascii="Arial" w:hAnsi="Arial" w:cs="Arial"/>
          <w:i/>
          <w:iCs/>
          <w:sz w:val="18"/>
          <w:szCs w:val="18"/>
        </w:rPr>
        <w:t>. Šimkova</w:t>
      </w:r>
    </w:p>
    <w:p w:rsidR="00A5095B" w:rsidRPr="007619EC" w:rsidRDefault="00A5095B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color w:val="0000FF"/>
          <w:sz w:val="18"/>
          <w:szCs w:val="18"/>
        </w:rPr>
      </w:pPr>
    </w:p>
    <w:p w:rsidR="00A5095B" w:rsidRPr="007619EC" w:rsidRDefault="00A5095B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18"/>
          <w:szCs w:val="18"/>
        </w:rPr>
      </w:pPr>
      <w:r w:rsidRPr="007619EC">
        <w:rPr>
          <w:rFonts w:ascii="Arial" w:hAnsi="Arial" w:cs="Arial"/>
          <w:i/>
          <w:iCs/>
          <w:color w:val="000000"/>
          <w:sz w:val="18"/>
          <w:szCs w:val="18"/>
        </w:rPr>
        <w:t xml:space="preserve">              c)</w:t>
      </w:r>
      <w:r w:rsidRPr="007619EC">
        <w:rPr>
          <w:rFonts w:ascii="Arial" w:hAnsi="Arial" w:cs="Arial"/>
          <w:i/>
          <w:iCs/>
          <w:color w:val="0000FF"/>
          <w:sz w:val="18"/>
          <w:szCs w:val="18"/>
        </w:rPr>
        <w:t xml:space="preserve">   </w:t>
      </w:r>
      <w:r w:rsidRPr="007619EC">
        <w:rPr>
          <w:rFonts w:ascii="Arial" w:hAnsi="Arial" w:cs="Arial"/>
          <w:i/>
          <w:iCs/>
          <w:color w:val="000000"/>
          <w:sz w:val="18"/>
          <w:szCs w:val="18"/>
        </w:rPr>
        <w:t xml:space="preserve">Žižkovy sady ohraničené ulicemi </w:t>
      </w:r>
      <w:r w:rsidR="00D909C0" w:rsidRPr="007619EC">
        <w:rPr>
          <w:rFonts w:ascii="Arial" w:hAnsi="Arial" w:cs="Arial"/>
          <w:i/>
          <w:iCs/>
          <w:color w:val="000000"/>
          <w:sz w:val="18"/>
          <w:szCs w:val="18"/>
        </w:rPr>
        <w:t>Č</w:t>
      </w:r>
      <w:r w:rsidRPr="007619EC">
        <w:rPr>
          <w:rFonts w:ascii="Arial" w:hAnsi="Arial" w:cs="Arial"/>
          <w:i/>
          <w:iCs/>
          <w:color w:val="000000"/>
          <w:sz w:val="18"/>
          <w:szCs w:val="18"/>
        </w:rPr>
        <w:t>eskoslovenské armády,hradbami a severní a terasami</w:t>
      </w:r>
    </w:p>
    <w:p w:rsidR="00A5095B" w:rsidRPr="007619EC" w:rsidRDefault="00A5095B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color w:val="0000FF"/>
          <w:sz w:val="18"/>
          <w:szCs w:val="18"/>
        </w:rPr>
      </w:pPr>
      <w:r w:rsidRPr="007619EC">
        <w:rPr>
          <w:rFonts w:ascii="Arial" w:hAnsi="Arial" w:cs="Arial"/>
          <w:i/>
          <w:iCs/>
          <w:color w:val="0000FF"/>
          <w:sz w:val="18"/>
          <w:szCs w:val="18"/>
        </w:rPr>
        <w:t xml:space="preserve">                         </w:t>
      </w:r>
    </w:p>
    <w:p w:rsidR="00A5095B" w:rsidRPr="007619EC" w:rsidRDefault="00A5095B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18"/>
          <w:szCs w:val="18"/>
        </w:rPr>
      </w:pPr>
      <w:r w:rsidRPr="007619EC">
        <w:rPr>
          <w:rFonts w:ascii="Arial" w:hAnsi="Arial" w:cs="Arial"/>
          <w:i/>
          <w:iCs/>
          <w:color w:val="0000FF"/>
          <w:sz w:val="18"/>
          <w:szCs w:val="18"/>
        </w:rPr>
        <w:t xml:space="preserve">              </w:t>
      </w:r>
      <w:r w:rsidRPr="007619EC">
        <w:rPr>
          <w:rFonts w:ascii="Arial" w:hAnsi="Arial" w:cs="Arial"/>
          <w:i/>
          <w:iCs/>
          <w:color w:val="000000"/>
          <w:sz w:val="18"/>
          <w:szCs w:val="18"/>
        </w:rPr>
        <w:t xml:space="preserve">d)   park v Orlické kotlině ohraničen ulicemi Víta nejedlého,ul. Hradební,ul. </w:t>
      </w:r>
      <w:proofErr w:type="spellStart"/>
      <w:r w:rsidRPr="007619EC">
        <w:rPr>
          <w:rFonts w:ascii="Arial" w:hAnsi="Arial" w:cs="Arial"/>
          <w:i/>
          <w:iCs/>
          <w:color w:val="000000"/>
          <w:sz w:val="18"/>
          <w:szCs w:val="18"/>
        </w:rPr>
        <w:t>Pospíšilovou,ul.Švendovou</w:t>
      </w:r>
      <w:proofErr w:type="spellEnd"/>
    </w:p>
    <w:p w:rsidR="00A5095B" w:rsidRPr="007619EC" w:rsidRDefault="00A5095B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color w:val="0000FF"/>
          <w:sz w:val="18"/>
          <w:szCs w:val="18"/>
        </w:rPr>
      </w:pPr>
    </w:p>
    <w:p w:rsidR="00A5095B" w:rsidRPr="007619EC" w:rsidRDefault="00A5095B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18"/>
          <w:szCs w:val="18"/>
        </w:rPr>
      </w:pPr>
      <w:r w:rsidRPr="007619EC">
        <w:rPr>
          <w:rFonts w:ascii="Arial" w:hAnsi="Arial" w:cs="Arial"/>
          <w:i/>
          <w:iCs/>
          <w:color w:val="0000FF"/>
          <w:sz w:val="18"/>
          <w:szCs w:val="18"/>
        </w:rPr>
        <w:t xml:space="preserve">              </w:t>
      </w:r>
      <w:r w:rsidRPr="007619EC">
        <w:rPr>
          <w:rFonts w:ascii="Arial" w:hAnsi="Arial" w:cs="Arial"/>
          <w:i/>
          <w:iCs/>
          <w:color w:val="000000"/>
          <w:sz w:val="18"/>
          <w:szCs w:val="18"/>
        </w:rPr>
        <w:t xml:space="preserve">e)   park za Muzeem ohraničený ulicemi </w:t>
      </w:r>
      <w:proofErr w:type="spellStart"/>
      <w:r w:rsidRPr="007619EC">
        <w:rPr>
          <w:rFonts w:ascii="Arial" w:hAnsi="Arial" w:cs="Arial"/>
          <w:i/>
          <w:iCs/>
          <w:color w:val="000000"/>
          <w:sz w:val="18"/>
          <w:szCs w:val="18"/>
        </w:rPr>
        <w:t>Palackého,ul.Kotěrova,ul.Divišova</w:t>
      </w:r>
      <w:proofErr w:type="spellEnd"/>
    </w:p>
    <w:p w:rsidR="00A5095B" w:rsidRPr="007619EC" w:rsidRDefault="00A5095B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18"/>
          <w:szCs w:val="18"/>
        </w:rPr>
      </w:pPr>
    </w:p>
    <w:p w:rsidR="00A5095B" w:rsidRPr="007619EC" w:rsidRDefault="00A5095B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color w:val="0000FF"/>
          <w:sz w:val="18"/>
          <w:szCs w:val="18"/>
        </w:rPr>
      </w:pPr>
      <w:r w:rsidRPr="007619EC">
        <w:rPr>
          <w:rFonts w:ascii="Arial" w:hAnsi="Arial" w:cs="Arial"/>
          <w:i/>
          <w:iCs/>
          <w:color w:val="0000FF"/>
          <w:sz w:val="18"/>
          <w:szCs w:val="18"/>
        </w:rPr>
        <w:t xml:space="preserve">   </w:t>
      </w:r>
      <w:r w:rsidRPr="007619EC">
        <w:rPr>
          <w:rFonts w:ascii="Arial" w:hAnsi="Arial" w:cs="Arial"/>
          <w:i/>
          <w:iCs/>
          <w:color w:val="0000FF"/>
          <w:sz w:val="18"/>
          <w:szCs w:val="18"/>
        </w:rPr>
        <w:tab/>
        <w:t xml:space="preserve"> </w:t>
      </w:r>
      <w:r w:rsidR="00000E6C" w:rsidRPr="007619EC">
        <w:rPr>
          <w:rFonts w:ascii="Arial" w:hAnsi="Arial" w:cs="Arial"/>
          <w:i/>
          <w:iCs/>
          <w:color w:val="0000FF"/>
          <w:sz w:val="18"/>
          <w:szCs w:val="18"/>
        </w:rPr>
        <w:pict>
          <v:shape id="_x0000_i1043" type="#_x0000_t75" style="width:141.75pt;height:141.75pt">
            <v:imagedata r:id="rId23" o:title=""/>
          </v:shape>
        </w:pict>
      </w:r>
      <w:r w:rsidRPr="007619EC">
        <w:rPr>
          <w:rFonts w:ascii="Arial" w:hAnsi="Arial" w:cs="Arial"/>
          <w:i/>
          <w:iCs/>
          <w:color w:val="0000FF"/>
          <w:sz w:val="18"/>
          <w:szCs w:val="18"/>
        </w:rPr>
        <w:t xml:space="preserve"> </w:t>
      </w:r>
      <w:r w:rsidR="00000E6C" w:rsidRPr="007619EC">
        <w:rPr>
          <w:rFonts w:ascii="Arial" w:hAnsi="Arial" w:cs="Arial"/>
          <w:i/>
          <w:iCs/>
          <w:color w:val="0000FF"/>
          <w:sz w:val="18"/>
          <w:szCs w:val="18"/>
        </w:rPr>
        <w:pict>
          <v:shape id="_x0000_i1044" type="#_x0000_t75" style="width:141.75pt;height:141.75pt">
            <v:imagedata r:id="rId24" o:title=""/>
          </v:shape>
        </w:pict>
      </w:r>
      <w:r w:rsidRPr="007619EC">
        <w:rPr>
          <w:rFonts w:ascii="Arial" w:hAnsi="Arial" w:cs="Arial"/>
          <w:i/>
          <w:iCs/>
          <w:color w:val="0000FF"/>
          <w:sz w:val="18"/>
          <w:szCs w:val="18"/>
        </w:rPr>
        <w:t xml:space="preserve"> </w:t>
      </w:r>
      <w:r w:rsidR="00000E6C" w:rsidRPr="007619EC">
        <w:rPr>
          <w:rFonts w:ascii="Arial" w:hAnsi="Arial" w:cs="Arial"/>
          <w:i/>
          <w:iCs/>
          <w:color w:val="0000FF"/>
          <w:sz w:val="18"/>
          <w:szCs w:val="18"/>
        </w:rPr>
        <w:pict>
          <v:shape id="_x0000_i1045" type="#_x0000_t75" style="width:141.75pt;height:141.75pt">
            <v:imagedata r:id="rId25" o:title=""/>
          </v:shape>
        </w:pict>
      </w:r>
    </w:p>
    <w:p w:rsidR="00A5095B" w:rsidRPr="007619EC" w:rsidRDefault="00A5095B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ab/>
      </w:r>
      <w:r w:rsidR="00E73C5A" w:rsidRPr="007619EC">
        <w:rPr>
          <w:rFonts w:ascii="Arial" w:hAnsi="Arial" w:cs="Arial"/>
          <w:i/>
          <w:iCs/>
          <w:sz w:val="18"/>
          <w:szCs w:val="18"/>
        </w:rPr>
        <w:t>10</w:t>
      </w:r>
      <w:r w:rsidRPr="007619EC">
        <w:rPr>
          <w:rFonts w:ascii="Arial" w:hAnsi="Arial" w:cs="Arial"/>
          <w:i/>
          <w:iCs/>
          <w:sz w:val="18"/>
          <w:szCs w:val="18"/>
        </w:rPr>
        <w:t>a)</w:t>
      </w:r>
      <w:r w:rsidRPr="007619EC">
        <w:rPr>
          <w:rFonts w:ascii="Arial" w:hAnsi="Arial" w:cs="Arial"/>
          <w:i/>
          <w:iCs/>
          <w:sz w:val="18"/>
          <w:szCs w:val="18"/>
        </w:rPr>
        <w:tab/>
      </w:r>
      <w:r w:rsidRPr="007619EC">
        <w:rPr>
          <w:rFonts w:ascii="Arial" w:hAnsi="Arial" w:cs="Arial"/>
          <w:i/>
          <w:iCs/>
          <w:sz w:val="18"/>
          <w:szCs w:val="18"/>
        </w:rPr>
        <w:tab/>
      </w:r>
      <w:r w:rsidRPr="007619EC">
        <w:rPr>
          <w:rFonts w:ascii="Arial" w:hAnsi="Arial" w:cs="Arial"/>
          <w:i/>
          <w:iCs/>
          <w:sz w:val="18"/>
          <w:szCs w:val="18"/>
        </w:rPr>
        <w:tab/>
      </w:r>
      <w:r w:rsidRPr="007619EC">
        <w:rPr>
          <w:rFonts w:ascii="Arial" w:hAnsi="Arial" w:cs="Arial"/>
          <w:i/>
          <w:iCs/>
          <w:sz w:val="18"/>
          <w:szCs w:val="18"/>
        </w:rPr>
        <w:tab/>
        <w:t xml:space="preserve"> </w:t>
      </w:r>
      <w:r w:rsidR="00E73C5A" w:rsidRPr="007619EC">
        <w:rPr>
          <w:rFonts w:ascii="Arial" w:hAnsi="Arial" w:cs="Arial"/>
          <w:i/>
          <w:iCs/>
          <w:sz w:val="18"/>
          <w:szCs w:val="18"/>
        </w:rPr>
        <w:t>10</w:t>
      </w:r>
      <w:r w:rsidRPr="007619EC">
        <w:rPr>
          <w:rFonts w:ascii="Arial" w:hAnsi="Arial" w:cs="Arial"/>
          <w:i/>
          <w:iCs/>
          <w:sz w:val="18"/>
          <w:szCs w:val="18"/>
        </w:rPr>
        <w:t xml:space="preserve"> b)</w:t>
      </w:r>
      <w:r w:rsidRPr="007619EC">
        <w:rPr>
          <w:rFonts w:ascii="Arial" w:hAnsi="Arial" w:cs="Arial"/>
          <w:i/>
          <w:iCs/>
          <w:sz w:val="18"/>
          <w:szCs w:val="18"/>
        </w:rPr>
        <w:tab/>
      </w:r>
      <w:r w:rsidRPr="007619EC">
        <w:rPr>
          <w:rFonts w:ascii="Arial" w:hAnsi="Arial" w:cs="Arial"/>
          <w:i/>
          <w:iCs/>
          <w:sz w:val="18"/>
          <w:szCs w:val="18"/>
        </w:rPr>
        <w:tab/>
      </w:r>
      <w:r w:rsidRPr="007619EC">
        <w:rPr>
          <w:rFonts w:ascii="Arial" w:hAnsi="Arial" w:cs="Arial"/>
          <w:i/>
          <w:iCs/>
          <w:sz w:val="18"/>
          <w:szCs w:val="18"/>
        </w:rPr>
        <w:tab/>
      </w:r>
      <w:r w:rsidRPr="007619EC">
        <w:rPr>
          <w:rFonts w:ascii="Arial" w:hAnsi="Arial" w:cs="Arial"/>
          <w:i/>
          <w:iCs/>
          <w:sz w:val="18"/>
          <w:szCs w:val="18"/>
        </w:rPr>
        <w:tab/>
      </w:r>
      <w:r w:rsidR="00E73C5A" w:rsidRPr="007619EC">
        <w:rPr>
          <w:rFonts w:ascii="Arial" w:hAnsi="Arial" w:cs="Arial"/>
          <w:i/>
          <w:iCs/>
          <w:sz w:val="18"/>
          <w:szCs w:val="18"/>
        </w:rPr>
        <w:t>10</w:t>
      </w:r>
      <w:r w:rsidRPr="007619EC">
        <w:rPr>
          <w:rFonts w:ascii="Arial" w:hAnsi="Arial" w:cs="Arial"/>
          <w:i/>
          <w:iCs/>
          <w:sz w:val="18"/>
          <w:szCs w:val="18"/>
        </w:rPr>
        <w:t xml:space="preserve"> c)</w:t>
      </w:r>
    </w:p>
    <w:p w:rsidR="00A5095B" w:rsidRPr="007619EC" w:rsidRDefault="00000E6C">
      <w:pPr>
        <w:widowControl w:val="0"/>
        <w:autoSpaceDE w:val="0"/>
        <w:autoSpaceDN w:val="0"/>
        <w:adjustRightInd w:val="0"/>
        <w:ind w:firstLine="72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pict>
          <v:shape id="_x0000_i1046" type="#_x0000_t75" style="width:141.75pt;height:141.75pt">
            <v:imagedata r:id="rId26" o:title=""/>
          </v:shape>
        </w:pict>
      </w:r>
      <w:r w:rsidR="00A5095B" w:rsidRPr="007619EC">
        <w:rPr>
          <w:rFonts w:ascii="Arial" w:hAnsi="Arial" w:cs="Arial"/>
          <w:i/>
          <w:iCs/>
          <w:sz w:val="18"/>
          <w:szCs w:val="18"/>
        </w:rPr>
        <w:tab/>
      </w:r>
      <w:r w:rsidR="00A5095B" w:rsidRPr="007619EC">
        <w:rPr>
          <w:rFonts w:ascii="Arial" w:hAnsi="Arial" w:cs="Arial"/>
          <w:i/>
          <w:iCs/>
          <w:sz w:val="18"/>
          <w:szCs w:val="18"/>
        </w:rPr>
        <w:tab/>
      </w:r>
      <w:r w:rsidRPr="007619EC">
        <w:rPr>
          <w:rFonts w:ascii="Arial" w:hAnsi="Arial" w:cs="Arial"/>
          <w:i/>
          <w:iCs/>
          <w:sz w:val="18"/>
          <w:szCs w:val="18"/>
        </w:rPr>
        <w:pict>
          <v:shape id="_x0000_i1047" type="#_x0000_t75" style="width:141.75pt;height:141.75pt">
            <v:imagedata r:id="rId27" o:title=""/>
          </v:shape>
        </w:pict>
      </w:r>
    </w:p>
    <w:p w:rsidR="00A5095B" w:rsidRPr="007619EC" w:rsidRDefault="00E73C5A">
      <w:pPr>
        <w:widowControl w:val="0"/>
        <w:autoSpaceDE w:val="0"/>
        <w:autoSpaceDN w:val="0"/>
        <w:adjustRightInd w:val="0"/>
        <w:ind w:firstLine="72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>10</w:t>
      </w:r>
      <w:r w:rsidR="00A5095B" w:rsidRPr="007619EC">
        <w:rPr>
          <w:rFonts w:ascii="Arial" w:hAnsi="Arial" w:cs="Arial"/>
          <w:i/>
          <w:iCs/>
          <w:sz w:val="18"/>
          <w:szCs w:val="18"/>
        </w:rPr>
        <w:t>d)</w:t>
      </w:r>
      <w:r w:rsidR="00A5095B" w:rsidRPr="007619EC">
        <w:rPr>
          <w:rFonts w:ascii="Arial" w:hAnsi="Arial" w:cs="Arial"/>
          <w:i/>
          <w:iCs/>
          <w:sz w:val="18"/>
          <w:szCs w:val="18"/>
        </w:rPr>
        <w:tab/>
      </w:r>
      <w:r w:rsidR="00A5095B" w:rsidRPr="007619EC">
        <w:rPr>
          <w:rFonts w:ascii="Arial" w:hAnsi="Arial" w:cs="Arial"/>
          <w:i/>
          <w:iCs/>
          <w:sz w:val="18"/>
          <w:szCs w:val="18"/>
        </w:rPr>
        <w:tab/>
      </w:r>
      <w:r w:rsidR="00A5095B" w:rsidRPr="007619EC">
        <w:rPr>
          <w:rFonts w:ascii="Arial" w:hAnsi="Arial" w:cs="Arial"/>
          <w:i/>
          <w:iCs/>
          <w:sz w:val="18"/>
          <w:szCs w:val="18"/>
        </w:rPr>
        <w:tab/>
      </w:r>
      <w:r w:rsidR="00A5095B" w:rsidRPr="007619EC">
        <w:rPr>
          <w:rFonts w:ascii="Arial" w:hAnsi="Arial" w:cs="Arial"/>
          <w:i/>
          <w:iCs/>
          <w:sz w:val="18"/>
          <w:szCs w:val="18"/>
        </w:rPr>
        <w:tab/>
      </w:r>
      <w:r w:rsidR="00A5095B" w:rsidRPr="007619EC">
        <w:rPr>
          <w:rFonts w:ascii="Arial" w:hAnsi="Arial" w:cs="Arial"/>
          <w:i/>
          <w:iCs/>
          <w:sz w:val="18"/>
          <w:szCs w:val="18"/>
        </w:rPr>
        <w:tab/>
      </w:r>
      <w:r w:rsidRPr="007619EC">
        <w:rPr>
          <w:rFonts w:ascii="Arial" w:hAnsi="Arial" w:cs="Arial"/>
          <w:i/>
          <w:iCs/>
          <w:sz w:val="18"/>
          <w:szCs w:val="18"/>
        </w:rPr>
        <w:t>10</w:t>
      </w:r>
      <w:r w:rsidR="00A5095B" w:rsidRPr="007619EC">
        <w:rPr>
          <w:rFonts w:ascii="Arial" w:hAnsi="Arial" w:cs="Arial"/>
          <w:i/>
          <w:iCs/>
          <w:sz w:val="18"/>
          <w:szCs w:val="18"/>
        </w:rPr>
        <w:t>e)</w:t>
      </w:r>
    </w:p>
    <w:p w:rsidR="00A5095B" w:rsidRPr="007619EC" w:rsidRDefault="00A5095B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color w:val="0000FF"/>
          <w:sz w:val="18"/>
          <w:szCs w:val="18"/>
        </w:rPr>
      </w:pPr>
    </w:p>
    <w:p w:rsidR="00E73C5A" w:rsidRPr="007619EC" w:rsidRDefault="00E73C5A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color w:val="0000FF"/>
          <w:sz w:val="18"/>
          <w:szCs w:val="18"/>
        </w:rPr>
      </w:pPr>
    </w:p>
    <w:p w:rsidR="00E73C5A" w:rsidRPr="007619EC" w:rsidRDefault="00E73C5A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color w:val="0000FF"/>
          <w:sz w:val="18"/>
          <w:szCs w:val="18"/>
        </w:rPr>
      </w:pPr>
    </w:p>
    <w:p w:rsidR="00A5095B" w:rsidRPr="007619EC" w:rsidRDefault="001B047E" w:rsidP="001B047E">
      <w:pPr>
        <w:widowControl w:val="0"/>
        <w:autoSpaceDE w:val="0"/>
        <w:autoSpaceDN w:val="0"/>
        <w:adjustRightInd w:val="0"/>
        <w:ind w:left="36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>11</w:t>
      </w:r>
      <w:r w:rsidR="00E73C5A" w:rsidRPr="007619EC">
        <w:rPr>
          <w:rFonts w:ascii="Arial" w:hAnsi="Arial" w:cs="Arial"/>
          <w:i/>
          <w:iCs/>
          <w:sz w:val="18"/>
          <w:szCs w:val="18"/>
        </w:rPr>
        <w:t xml:space="preserve">. </w:t>
      </w:r>
      <w:r w:rsidR="00A5095B" w:rsidRPr="007619EC">
        <w:rPr>
          <w:rFonts w:ascii="Arial" w:hAnsi="Arial" w:cs="Arial"/>
          <w:i/>
          <w:iCs/>
          <w:sz w:val="18"/>
          <w:szCs w:val="18"/>
        </w:rPr>
        <w:t>Část Historický střed města -  veřejné prostranství ohraničené ulicemi včetně :</w: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360"/>
        <w:rPr>
          <w:rFonts w:ascii="Arial" w:hAnsi="Arial" w:cs="Arial"/>
          <w:i/>
          <w:iCs/>
          <w:color w:val="0000FF"/>
          <w:sz w:val="18"/>
          <w:szCs w:val="18"/>
        </w:rPr>
      </w:pPr>
    </w:p>
    <w:p w:rsidR="00A5095B" w:rsidRPr="007619EC" w:rsidRDefault="00A5095B">
      <w:pPr>
        <w:widowControl w:val="0"/>
        <w:autoSpaceDE w:val="0"/>
        <w:autoSpaceDN w:val="0"/>
        <w:adjustRightInd w:val="0"/>
        <w:ind w:left="360"/>
        <w:rPr>
          <w:rFonts w:ascii="Arial" w:hAnsi="Arial" w:cs="Arial"/>
          <w:i/>
          <w:iCs/>
          <w:color w:val="0000FF"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 xml:space="preserve">        Velké a Malé náměstí ohraničené ulicemi </w:t>
      </w:r>
      <w:proofErr w:type="spellStart"/>
      <w:r w:rsidRPr="007619EC">
        <w:rPr>
          <w:rFonts w:ascii="Arial" w:hAnsi="Arial" w:cs="Arial"/>
          <w:i/>
          <w:iCs/>
          <w:sz w:val="18"/>
          <w:szCs w:val="18"/>
        </w:rPr>
        <w:t>Mýtská,ul.Dlouhá,Zieglerova,ul</w:t>
      </w:r>
      <w:proofErr w:type="spellEnd"/>
      <w:r w:rsidRPr="007619EC">
        <w:rPr>
          <w:rFonts w:ascii="Arial" w:hAnsi="Arial" w:cs="Arial"/>
          <w:i/>
          <w:iCs/>
          <w:sz w:val="18"/>
          <w:szCs w:val="18"/>
        </w:rPr>
        <w:t>. V Kopečku,ul. Rokycanova</w:t>
      </w:r>
      <w:r w:rsidRPr="007619EC">
        <w:rPr>
          <w:rFonts w:ascii="Arial" w:hAnsi="Arial" w:cs="Arial"/>
          <w:i/>
          <w:iCs/>
          <w:color w:val="0000FF"/>
          <w:sz w:val="18"/>
          <w:szCs w:val="18"/>
        </w:rPr>
        <w:t xml:space="preserve">       </w:t>
      </w:r>
    </w:p>
    <w:p w:rsidR="00A5095B" w:rsidRPr="007619EC" w:rsidRDefault="00E73C5A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 xml:space="preserve">        </w:t>
      </w:r>
      <w:r w:rsidR="00A5095B" w:rsidRPr="007619EC">
        <w:rPr>
          <w:rFonts w:ascii="Arial" w:hAnsi="Arial" w:cs="Arial"/>
          <w:i/>
          <w:iCs/>
          <w:sz w:val="18"/>
          <w:szCs w:val="18"/>
        </w:rPr>
        <w:t xml:space="preserve"> náměstím Jana Pavla II.,K. Tomana,Kavčí plácek</w:t>
      </w:r>
    </w:p>
    <w:p w:rsidR="00A5095B" w:rsidRPr="007619EC" w:rsidRDefault="00000E6C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i/>
          <w:iCs/>
          <w:color w:val="0000FF"/>
          <w:sz w:val="18"/>
          <w:szCs w:val="18"/>
        </w:rPr>
      </w:pPr>
      <w:r w:rsidRPr="007619EC">
        <w:rPr>
          <w:rFonts w:ascii="Arial" w:hAnsi="Arial" w:cs="Arial"/>
          <w:i/>
          <w:iCs/>
          <w:color w:val="0000FF"/>
          <w:sz w:val="18"/>
          <w:szCs w:val="18"/>
        </w:rPr>
        <w:pict>
          <v:shape id="_x0000_i1048" type="#_x0000_t75" style="width:141.75pt;height:141.75pt">
            <v:imagedata r:id="rId28" o:title=""/>
          </v:shape>
        </w:pic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color w:val="0000FF"/>
          <w:sz w:val="18"/>
          <w:szCs w:val="18"/>
        </w:rPr>
      </w:pP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color w:val="0000FF"/>
          <w:sz w:val="18"/>
          <w:szCs w:val="18"/>
        </w:rPr>
      </w:pPr>
    </w:p>
    <w:p w:rsidR="00A5095B" w:rsidRPr="007619EC" w:rsidRDefault="00A5095B">
      <w:pPr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lastRenderedPageBreak/>
        <w:t>Část Střed města - veřejné prostranství ohraničené ulicemi včetně :</w:t>
      </w:r>
    </w:p>
    <w:p w:rsidR="00A5095B" w:rsidRPr="007619EC" w:rsidRDefault="00A5095B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</w:rPr>
      </w:pPr>
    </w:p>
    <w:p w:rsidR="00A5095B" w:rsidRPr="007619EC" w:rsidRDefault="00A5095B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 xml:space="preserve">Budova Magistrátu města Hradce Králové (vně i před ním) ohraničený ulicemi třída Československé  </w: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i/>
          <w:iCs/>
          <w:sz w:val="18"/>
          <w:szCs w:val="18"/>
        </w:rPr>
      </w:pPr>
      <w:proofErr w:type="spellStart"/>
      <w:r w:rsidRPr="007619EC">
        <w:rPr>
          <w:rFonts w:ascii="Arial" w:hAnsi="Arial" w:cs="Arial"/>
          <w:i/>
          <w:iCs/>
          <w:sz w:val="18"/>
          <w:szCs w:val="18"/>
        </w:rPr>
        <w:t>armády,ul.Buzulucká,ul.Pelclova</w:t>
      </w:r>
      <w:proofErr w:type="spellEnd"/>
    </w:p>
    <w:p w:rsidR="00A5095B" w:rsidRPr="007619EC" w:rsidRDefault="00A5095B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i/>
          <w:iCs/>
          <w:color w:val="0000FF"/>
          <w:sz w:val="18"/>
          <w:szCs w:val="18"/>
        </w:rPr>
      </w:pPr>
    </w:p>
    <w:p w:rsidR="00A5095B" w:rsidRPr="007619EC" w:rsidRDefault="00A5095B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i/>
          <w:iCs/>
          <w:color w:val="0000FF"/>
          <w:sz w:val="18"/>
          <w:szCs w:val="18"/>
        </w:rPr>
      </w:pPr>
    </w:p>
    <w:p w:rsidR="00A5095B" w:rsidRPr="007619EC" w:rsidRDefault="00000E6C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color w:val="0000FF"/>
          <w:sz w:val="18"/>
          <w:szCs w:val="18"/>
        </w:rPr>
        <w:pict>
          <v:shape id="_x0000_i1049" type="#_x0000_t75" style="width:141.75pt;height:141.75pt">
            <v:imagedata r:id="rId29" o:title=""/>
          </v:shape>
        </w:pict>
      </w:r>
      <w:r w:rsidR="00A5095B" w:rsidRPr="007619EC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1B047E" w:rsidRPr="007619EC" w:rsidRDefault="001B047E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i/>
          <w:iCs/>
          <w:sz w:val="18"/>
          <w:szCs w:val="18"/>
        </w:rPr>
      </w:pP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</w:p>
    <w:p w:rsidR="00A5095B" w:rsidRPr="007619EC" w:rsidRDefault="00F318F4">
      <w:pPr>
        <w:widowControl w:val="0"/>
        <w:autoSpaceDE w:val="0"/>
        <w:autoSpaceDN w:val="0"/>
        <w:adjustRightInd w:val="0"/>
        <w:ind w:left="360"/>
        <w:rPr>
          <w:rFonts w:ascii="Arial" w:hAnsi="Arial" w:cs="Arial"/>
          <w:i/>
          <w:iCs/>
          <w:color w:val="0000FF"/>
          <w:sz w:val="18"/>
          <w:szCs w:val="18"/>
        </w:rPr>
      </w:pPr>
      <w:r w:rsidRPr="007619EC">
        <w:rPr>
          <w:rFonts w:ascii="Arial" w:hAnsi="Arial" w:cs="Arial"/>
          <w:i/>
          <w:iCs/>
          <w:color w:val="000000"/>
          <w:sz w:val="18"/>
          <w:szCs w:val="18"/>
        </w:rPr>
        <w:t>1</w:t>
      </w:r>
      <w:r w:rsidR="001B047E" w:rsidRPr="007619EC">
        <w:rPr>
          <w:rFonts w:ascii="Arial" w:hAnsi="Arial" w:cs="Arial"/>
          <w:i/>
          <w:iCs/>
          <w:color w:val="000000"/>
          <w:sz w:val="18"/>
          <w:szCs w:val="18"/>
        </w:rPr>
        <w:t>3</w:t>
      </w:r>
      <w:r w:rsidR="00A5095B" w:rsidRPr="007619EC">
        <w:rPr>
          <w:rFonts w:ascii="Arial" w:hAnsi="Arial" w:cs="Arial"/>
          <w:i/>
          <w:iCs/>
          <w:color w:val="000000"/>
          <w:sz w:val="18"/>
          <w:szCs w:val="18"/>
        </w:rPr>
        <w:t xml:space="preserve">.    Část </w:t>
      </w:r>
      <w:r w:rsidR="00A5095B" w:rsidRPr="007619EC">
        <w:rPr>
          <w:rFonts w:ascii="Arial" w:hAnsi="Arial" w:cs="Arial"/>
          <w:i/>
          <w:iCs/>
          <w:sz w:val="18"/>
          <w:szCs w:val="18"/>
        </w:rPr>
        <w:t>Střed města - veřejné prostranství ohraničené ulicemi včetně :</w:t>
      </w:r>
    </w:p>
    <w:p w:rsidR="00A5095B" w:rsidRPr="007619EC" w:rsidRDefault="00A5095B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</w:rPr>
      </w:pPr>
    </w:p>
    <w:p w:rsidR="00A5095B" w:rsidRPr="007619EC" w:rsidRDefault="00A5095B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 xml:space="preserve">a) v prostorech před Okresním soudem ohraničený ulicemi </w:t>
      </w:r>
      <w:proofErr w:type="spellStart"/>
      <w:r w:rsidRPr="007619EC">
        <w:rPr>
          <w:rFonts w:ascii="Arial" w:hAnsi="Arial" w:cs="Arial"/>
          <w:i/>
          <w:iCs/>
          <w:sz w:val="18"/>
          <w:szCs w:val="18"/>
        </w:rPr>
        <w:t>Komenského,ul.Ignáta</w:t>
      </w:r>
      <w:proofErr w:type="spellEnd"/>
      <w:r w:rsidRPr="007619EC">
        <w:rPr>
          <w:rFonts w:ascii="Arial" w:hAnsi="Arial" w:cs="Arial"/>
          <w:i/>
          <w:iCs/>
          <w:sz w:val="18"/>
          <w:szCs w:val="18"/>
        </w:rPr>
        <w:t xml:space="preserve"> Hermana,a parkovištěm</w: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 xml:space="preserve"> </w:t>
      </w:r>
      <w:r w:rsidR="00E73C5A" w:rsidRPr="007619EC">
        <w:rPr>
          <w:rFonts w:ascii="Arial" w:hAnsi="Arial" w:cs="Arial"/>
          <w:i/>
          <w:iCs/>
          <w:sz w:val="18"/>
          <w:szCs w:val="18"/>
        </w:rPr>
        <w:t xml:space="preserve">   </w:t>
      </w:r>
      <w:r w:rsidRPr="007619EC">
        <w:rPr>
          <w:rFonts w:ascii="Arial" w:hAnsi="Arial" w:cs="Arial"/>
          <w:i/>
          <w:iCs/>
          <w:sz w:val="18"/>
          <w:szCs w:val="18"/>
        </w:rPr>
        <w:t>u zimního stadionu</w: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i/>
          <w:iCs/>
          <w:sz w:val="18"/>
          <w:szCs w:val="18"/>
        </w:rPr>
      </w:pPr>
    </w:p>
    <w:p w:rsidR="00A5095B" w:rsidRPr="007619EC" w:rsidRDefault="00A5095B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>b) v prostorech před Krajským soudem ohraničený ulicemi třídou Československé armády,ul. U Kavalírů,</w:t>
      </w:r>
    </w:p>
    <w:p w:rsidR="00A5095B" w:rsidRPr="007619EC" w:rsidRDefault="00A5095B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 xml:space="preserve">              </w:t>
      </w:r>
      <w:r w:rsidR="00E73C5A" w:rsidRPr="007619EC">
        <w:rPr>
          <w:rFonts w:ascii="Arial" w:hAnsi="Arial" w:cs="Arial"/>
          <w:i/>
          <w:iCs/>
          <w:sz w:val="18"/>
          <w:szCs w:val="18"/>
        </w:rPr>
        <w:t xml:space="preserve">    </w:t>
      </w:r>
      <w:r w:rsidRPr="007619EC">
        <w:rPr>
          <w:rFonts w:ascii="Arial" w:hAnsi="Arial" w:cs="Arial"/>
          <w:i/>
          <w:iCs/>
          <w:sz w:val="18"/>
          <w:szCs w:val="18"/>
        </w:rPr>
        <w:t xml:space="preserve"> ul. Hradební    </w:t>
      </w:r>
    </w:p>
    <w:p w:rsidR="00A5095B" w:rsidRPr="007619EC" w:rsidRDefault="00A5095B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</w:rPr>
      </w:pPr>
    </w:p>
    <w:p w:rsidR="00A5095B" w:rsidRPr="007619EC" w:rsidRDefault="00000E6C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pict>
          <v:shape id="_x0000_i1050" type="#_x0000_t75" style="width:141.75pt;height:141.75pt">
            <v:imagedata r:id="rId30" o:title=""/>
          </v:shape>
        </w:pict>
      </w:r>
      <w:r w:rsidR="00A5095B" w:rsidRPr="007619EC">
        <w:rPr>
          <w:rFonts w:ascii="Arial" w:hAnsi="Arial" w:cs="Arial"/>
          <w:i/>
          <w:iCs/>
          <w:sz w:val="18"/>
          <w:szCs w:val="18"/>
        </w:rPr>
        <w:tab/>
      </w:r>
      <w:r w:rsidR="00A5095B" w:rsidRPr="007619EC">
        <w:rPr>
          <w:rFonts w:ascii="Arial" w:hAnsi="Arial" w:cs="Arial"/>
          <w:i/>
          <w:iCs/>
          <w:sz w:val="18"/>
          <w:szCs w:val="18"/>
        </w:rPr>
        <w:tab/>
      </w:r>
      <w:r w:rsidRPr="007619EC">
        <w:rPr>
          <w:rFonts w:ascii="Arial" w:hAnsi="Arial" w:cs="Arial"/>
          <w:i/>
          <w:iCs/>
          <w:sz w:val="18"/>
          <w:szCs w:val="18"/>
        </w:rPr>
        <w:pict>
          <v:shape id="_x0000_i1051" type="#_x0000_t75" style="width:141.75pt;height:141.75pt">
            <v:imagedata r:id="rId31" o:title=""/>
          </v:shape>
        </w:pict>
      </w:r>
    </w:p>
    <w:p w:rsidR="00A5095B" w:rsidRPr="007619EC" w:rsidRDefault="00E73C5A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>13</w:t>
      </w:r>
      <w:r w:rsidR="00A5095B" w:rsidRPr="007619EC">
        <w:rPr>
          <w:rFonts w:ascii="Arial" w:hAnsi="Arial" w:cs="Arial"/>
          <w:i/>
          <w:iCs/>
          <w:sz w:val="18"/>
          <w:szCs w:val="18"/>
        </w:rPr>
        <w:t>a)</w:t>
      </w:r>
      <w:r w:rsidR="00A5095B" w:rsidRPr="007619EC">
        <w:rPr>
          <w:rFonts w:ascii="Arial" w:hAnsi="Arial" w:cs="Arial"/>
          <w:i/>
          <w:iCs/>
          <w:sz w:val="18"/>
          <w:szCs w:val="18"/>
        </w:rPr>
        <w:tab/>
      </w:r>
      <w:r w:rsidR="00A5095B" w:rsidRPr="007619EC">
        <w:rPr>
          <w:rFonts w:ascii="Arial" w:hAnsi="Arial" w:cs="Arial"/>
          <w:i/>
          <w:iCs/>
          <w:sz w:val="18"/>
          <w:szCs w:val="18"/>
        </w:rPr>
        <w:tab/>
      </w:r>
      <w:r w:rsidR="00A5095B" w:rsidRPr="007619EC">
        <w:rPr>
          <w:rFonts w:ascii="Arial" w:hAnsi="Arial" w:cs="Arial"/>
          <w:i/>
          <w:iCs/>
          <w:sz w:val="18"/>
          <w:szCs w:val="18"/>
        </w:rPr>
        <w:tab/>
      </w:r>
      <w:r w:rsidR="00A5095B" w:rsidRPr="007619EC">
        <w:rPr>
          <w:rFonts w:ascii="Arial" w:hAnsi="Arial" w:cs="Arial"/>
          <w:i/>
          <w:iCs/>
          <w:sz w:val="18"/>
          <w:szCs w:val="18"/>
        </w:rPr>
        <w:tab/>
      </w:r>
      <w:r w:rsidR="00A5095B" w:rsidRPr="007619EC">
        <w:rPr>
          <w:rFonts w:ascii="Arial" w:hAnsi="Arial" w:cs="Arial"/>
          <w:i/>
          <w:iCs/>
          <w:sz w:val="18"/>
          <w:szCs w:val="18"/>
        </w:rPr>
        <w:tab/>
      </w:r>
      <w:r w:rsidRPr="007619EC">
        <w:rPr>
          <w:rFonts w:ascii="Arial" w:hAnsi="Arial" w:cs="Arial"/>
          <w:i/>
          <w:iCs/>
          <w:sz w:val="18"/>
          <w:szCs w:val="18"/>
        </w:rPr>
        <w:t>13</w:t>
      </w:r>
      <w:r w:rsidR="00A5095B" w:rsidRPr="007619EC">
        <w:rPr>
          <w:rFonts w:ascii="Arial" w:hAnsi="Arial" w:cs="Arial"/>
          <w:i/>
          <w:iCs/>
          <w:sz w:val="18"/>
          <w:szCs w:val="18"/>
        </w:rPr>
        <w:t>b)</w:t>
      </w:r>
    </w:p>
    <w:p w:rsidR="00A5095B" w:rsidRPr="007619EC" w:rsidRDefault="00A5095B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</w:rPr>
      </w:pPr>
    </w:p>
    <w:p w:rsidR="00A5095B" w:rsidRPr="007619EC" w:rsidRDefault="00E73C5A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 xml:space="preserve">          </w:t>
      </w:r>
      <w:r w:rsidR="00A5095B" w:rsidRPr="007619EC">
        <w:rPr>
          <w:rFonts w:ascii="Arial" w:hAnsi="Arial" w:cs="Arial"/>
          <w:i/>
          <w:iCs/>
          <w:sz w:val="18"/>
          <w:szCs w:val="18"/>
        </w:rPr>
        <w:t xml:space="preserve"> </w:t>
      </w:r>
      <w:r w:rsidRPr="007619EC">
        <w:rPr>
          <w:rFonts w:ascii="Arial" w:hAnsi="Arial" w:cs="Arial"/>
          <w:i/>
          <w:iCs/>
          <w:sz w:val="18"/>
          <w:szCs w:val="18"/>
        </w:rPr>
        <w:t xml:space="preserve">14. </w:t>
      </w:r>
      <w:r w:rsidR="00A5095B" w:rsidRPr="007619EC">
        <w:rPr>
          <w:rFonts w:ascii="Arial" w:hAnsi="Arial" w:cs="Arial"/>
          <w:i/>
          <w:iCs/>
          <w:sz w:val="18"/>
          <w:szCs w:val="18"/>
        </w:rPr>
        <w:t xml:space="preserve"> Část </w:t>
      </w:r>
      <w:proofErr w:type="spellStart"/>
      <w:r w:rsidR="00A5095B" w:rsidRPr="007619EC">
        <w:rPr>
          <w:rFonts w:ascii="Arial" w:hAnsi="Arial" w:cs="Arial"/>
          <w:i/>
          <w:iCs/>
          <w:sz w:val="18"/>
          <w:szCs w:val="18"/>
        </w:rPr>
        <w:t>Pouchov</w:t>
      </w:r>
      <w:proofErr w:type="spellEnd"/>
      <w:r w:rsidR="00A5095B" w:rsidRPr="007619EC">
        <w:rPr>
          <w:rFonts w:ascii="Arial" w:hAnsi="Arial" w:cs="Arial"/>
          <w:i/>
          <w:iCs/>
          <w:sz w:val="18"/>
          <w:szCs w:val="18"/>
        </w:rPr>
        <w:t xml:space="preserve"> - veřejné prostranství ohraničené ulicemi včetně :</w:t>
      </w:r>
    </w:p>
    <w:p w:rsidR="00A5095B" w:rsidRPr="007619EC" w:rsidRDefault="00A5095B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</w:rPr>
      </w:pP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 xml:space="preserve">         hřbitov na Pouchově a kostel Sv. Pavla na Pouchově vně i v přímém okolí okrajových stěn ohraničený  </w: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 xml:space="preserve">         ulicemi Velká,ul. Za Hřbitovem,ul. Za Kostelem </w: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</w:p>
    <w:p w:rsidR="00A5095B" w:rsidRPr="007619EC" w:rsidRDefault="00000E6C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i/>
          <w:iCs/>
          <w:color w:val="0000FF"/>
          <w:sz w:val="18"/>
          <w:szCs w:val="18"/>
        </w:rPr>
      </w:pPr>
      <w:r w:rsidRPr="007619EC">
        <w:rPr>
          <w:rFonts w:ascii="Arial" w:hAnsi="Arial" w:cs="Arial"/>
          <w:i/>
          <w:iCs/>
          <w:color w:val="0000FF"/>
          <w:sz w:val="18"/>
          <w:szCs w:val="18"/>
        </w:rPr>
        <w:lastRenderedPageBreak/>
        <w:pict>
          <v:shape id="_x0000_i1052" type="#_x0000_t75" style="width:141.75pt;height:141.75pt">
            <v:imagedata r:id="rId32" o:title=""/>
          </v:shape>
        </w:pic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i/>
          <w:iCs/>
          <w:color w:val="0000FF"/>
          <w:sz w:val="18"/>
          <w:szCs w:val="18"/>
        </w:rPr>
      </w:pP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color w:val="000000"/>
          <w:sz w:val="18"/>
          <w:szCs w:val="18"/>
        </w:rPr>
      </w:pPr>
      <w:r w:rsidRPr="007619EC">
        <w:rPr>
          <w:rFonts w:ascii="Arial" w:hAnsi="Arial" w:cs="Arial"/>
          <w:i/>
          <w:iCs/>
          <w:color w:val="0000FF"/>
          <w:sz w:val="18"/>
          <w:szCs w:val="18"/>
        </w:rPr>
        <w:t xml:space="preserve"> </w:t>
      </w:r>
      <w:r w:rsidR="00F318F4" w:rsidRPr="007619EC">
        <w:rPr>
          <w:rFonts w:ascii="Arial" w:hAnsi="Arial" w:cs="Arial"/>
          <w:i/>
          <w:iCs/>
          <w:color w:val="000000"/>
          <w:sz w:val="18"/>
          <w:szCs w:val="18"/>
        </w:rPr>
        <w:t>1</w:t>
      </w:r>
      <w:r w:rsidR="00E73C5A" w:rsidRPr="007619EC">
        <w:rPr>
          <w:rFonts w:ascii="Arial" w:hAnsi="Arial" w:cs="Arial"/>
          <w:i/>
          <w:iCs/>
          <w:color w:val="000000"/>
          <w:sz w:val="18"/>
          <w:szCs w:val="18"/>
        </w:rPr>
        <w:t>5</w:t>
      </w:r>
      <w:r w:rsidRPr="007619EC">
        <w:rPr>
          <w:rFonts w:ascii="Arial" w:hAnsi="Arial" w:cs="Arial"/>
          <w:i/>
          <w:iCs/>
          <w:color w:val="000000"/>
          <w:sz w:val="18"/>
          <w:szCs w:val="18"/>
        </w:rPr>
        <w:t>.    Část Slezské Předměstí</w:t>
      </w:r>
      <w:r w:rsidRPr="007619EC">
        <w:rPr>
          <w:rFonts w:ascii="Arial" w:hAnsi="Arial" w:cs="Arial"/>
          <w:i/>
          <w:iCs/>
          <w:sz w:val="18"/>
          <w:szCs w:val="18"/>
        </w:rPr>
        <w:t xml:space="preserve"> - veřejné prostranství ohraničené ulicemi včetně :</w: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 xml:space="preserve">         okolí </w:t>
      </w:r>
      <w:proofErr w:type="spellStart"/>
      <w:r w:rsidRPr="007619EC">
        <w:rPr>
          <w:rFonts w:ascii="Arial" w:hAnsi="Arial" w:cs="Arial"/>
          <w:i/>
          <w:iCs/>
          <w:sz w:val="18"/>
          <w:szCs w:val="18"/>
        </w:rPr>
        <w:t>mlhovišťě</w:t>
      </w:r>
      <w:proofErr w:type="spellEnd"/>
      <w:r w:rsidRPr="007619EC">
        <w:rPr>
          <w:rFonts w:ascii="Arial" w:hAnsi="Arial" w:cs="Arial"/>
          <w:i/>
          <w:iCs/>
          <w:sz w:val="18"/>
          <w:szCs w:val="18"/>
        </w:rPr>
        <w:t xml:space="preserve">  ohraničené ulicemi </w:t>
      </w:r>
      <w:proofErr w:type="spellStart"/>
      <w:r w:rsidRPr="007619EC">
        <w:rPr>
          <w:rFonts w:ascii="Arial" w:hAnsi="Arial" w:cs="Arial"/>
          <w:i/>
          <w:iCs/>
          <w:sz w:val="18"/>
          <w:szCs w:val="18"/>
        </w:rPr>
        <w:t>Gagarinova,ul</w:t>
      </w:r>
      <w:proofErr w:type="spellEnd"/>
      <w:r w:rsidRPr="007619EC">
        <w:rPr>
          <w:rFonts w:ascii="Arial" w:hAnsi="Arial" w:cs="Arial"/>
          <w:i/>
          <w:iCs/>
          <w:sz w:val="18"/>
          <w:szCs w:val="18"/>
        </w:rPr>
        <w:t>. Severní,ul. Slezská,ul.</w: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color w:val="0000FF"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 xml:space="preserve">         </w:t>
      </w:r>
      <w:r w:rsidR="00000E6C" w:rsidRPr="007619EC">
        <w:rPr>
          <w:rFonts w:ascii="Arial" w:hAnsi="Arial" w:cs="Arial"/>
          <w:i/>
          <w:iCs/>
          <w:color w:val="0000FF"/>
          <w:sz w:val="18"/>
          <w:szCs w:val="18"/>
        </w:rPr>
        <w:pict>
          <v:shape id="_x0000_i1053" type="#_x0000_t75" style="width:141.75pt;height:141.75pt">
            <v:imagedata r:id="rId33" o:title=""/>
          </v:shape>
        </w:pic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color w:val="0000FF"/>
          <w:sz w:val="18"/>
          <w:szCs w:val="18"/>
        </w:rPr>
      </w:pP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 xml:space="preserve">  </w: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</w:p>
    <w:p w:rsidR="00A5095B" w:rsidRPr="007619EC" w:rsidRDefault="00A5095B">
      <w:pPr>
        <w:widowControl w:val="0"/>
        <w:autoSpaceDE w:val="0"/>
        <w:autoSpaceDN w:val="0"/>
        <w:adjustRightInd w:val="0"/>
        <w:ind w:left="36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sz w:val="18"/>
          <w:szCs w:val="18"/>
        </w:rPr>
        <w:t xml:space="preserve"> </w:t>
      </w:r>
      <w:r w:rsidR="00E73C5A" w:rsidRPr="007619EC">
        <w:rPr>
          <w:rFonts w:ascii="Arial" w:hAnsi="Arial" w:cs="Arial"/>
          <w:i/>
          <w:iCs/>
          <w:sz w:val="18"/>
          <w:szCs w:val="18"/>
        </w:rPr>
        <w:t>16</w:t>
      </w:r>
      <w:r w:rsidRPr="007619EC">
        <w:rPr>
          <w:rFonts w:ascii="Arial" w:hAnsi="Arial" w:cs="Arial"/>
          <w:i/>
          <w:iCs/>
          <w:sz w:val="18"/>
          <w:szCs w:val="18"/>
        </w:rPr>
        <w:t xml:space="preserve">. Část Moravské </w:t>
      </w:r>
      <w:proofErr w:type="spellStart"/>
      <w:r w:rsidRPr="007619EC">
        <w:rPr>
          <w:rFonts w:ascii="Arial" w:hAnsi="Arial" w:cs="Arial"/>
          <w:i/>
          <w:iCs/>
          <w:sz w:val="18"/>
          <w:szCs w:val="18"/>
        </w:rPr>
        <w:t>Předměstí,Malšovice</w:t>
      </w:r>
      <w:proofErr w:type="spellEnd"/>
      <w:r w:rsidRPr="007619EC">
        <w:rPr>
          <w:rFonts w:ascii="Arial" w:hAnsi="Arial" w:cs="Arial"/>
          <w:i/>
          <w:iCs/>
          <w:sz w:val="18"/>
          <w:szCs w:val="18"/>
        </w:rPr>
        <w:t xml:space="preserve"> - veřejné prostranství ohraničené ulicemi včetně :</w:t>
      </w:r>
    </w:p>
    <w:p w:rsidR="00A5095B" w:rsidRPr="007619EC" w:rsidRDefault="00A5095B">
      <w:pPr>
        <w:pStyle w:val="Nadpis3"/>
        <w:ind w:left="405" w:firstLine="0"/>
        <w:rPr>
          <w:rFonts w:ascii="Arial" w:hAnsi="Arial" w:cs="Arial"/>
          <w:sz w:val="18"/>
          <w:szCs w:val="18"/>
        </w:rPr>
      </w:pPr>
    </w:p>
    <w:p w:rsidR="00A5095B" w:rsidRPr="007619EC" w:rsidRDefault="00A5095B">
      <w:pPr>
        <w:pStyle w:val="Nadpis3"/>
        <w:ind w:left="405" w:firstLine="0"/>
        <w:rPr>
          <w:rFonts w:ascii="Arial" w:hAnsi="Arial" w:cs="Arial"/>
          <w:sz w:val="18"/>
          <w:szCs w:val="18"/>
        </w:rPr>
      </w:pPr>
      <w:r w:rsidRPr="007619EC">
        <w:rPr>
          <w:rFonts w:ascii="Arial" w:hAnsi="Arial" w:cs="Arial"/>
          <w:sz w:val="18"/>
          <w:szCs w:val="18"/>
        </w:rPr>
        <w:t xml:space="preserve">       a) prostranství u Hvězdy ohraničený ulicí  Štefánikova</w:t>
      </w:r>
    </w:p>
    <w:p w:rsidR="00A5095B" w:rsidRPr="007619EC" w:rsidRDefault="00A5095B">
      <w:pPr>
        <w:rPr>
          <w:rFonts w:ascii="Arial" w:hAnsi="Arial" w:cs="Arial"/>
          <w:sz w:val="18"/>
          <w:szCs w:val="18"/>
        </w:rPr>
      </w:pP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 xml:space="preserve">        b) prostranství u Dukly ohraničený ulicí . M. Horákové (u prodejny Albert)</w: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 xml:space="preserve">       </w: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 xml:space="preserve">        c) prostranství u areálu Malšovická - ul. Mrštíkova</w: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 xml:space="preserve">        </w: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69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 xml:space="preserve"> d) prostranství před obchodním centrem Futurum  ohraničený ulicemi. </w:t>
      </w:r>
      <w:proofErr w:type="spellStart"/>
      <w:r w:rsidRPr="007619EC">
        <w:rPr>
          <w:rFonts w:ascii="Arial" w:hAnsi="Arial" w:cs="Arial"/>
          <w:i/>
          <w:iCs/>
          <w:sz w:val="18"/>
          <w:szCs w:val="18"/>
        </w:rPr>
        <w:t>Mrštíkova,ul</w:t>
      </w:r>
      <w:proofErr w:type="spellEnd"/>
      <w:r w:rsidRPr="007619EC">
        <w:rPr>
          <w:rFonts w:ascii="Arial" w:hAnsi="Arial" w:cs="Arial"/>
          <w:i/>
          <w:iCs/>
          <w:sz w:val="18"/>
          <w:szCs w:val="18"/>
        </w:rPr>
        <w:t>. Brněnská</w:t>
      </w:r>
    </w:p>
    <w:p w:rsidR="00A5095B" w:rsidRPr="007619EC" w:rsidRDefault="00A5095B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</w:rPr>
      </w:pPr>
    </w:p>
    <w:p w:rsidR="00A5095B" w:rsidRPr="007619EC" w:rsidRDefault="00000E6C">
      <w:pPr>
        <w:widowControl w:val="0"/>
        <w:autoSpaceDE w:val="0"/>
        <w:autoSpaceDN w:val="0"/>
        <w:adjustRightInd w:val="0"/>
        <w:ind w:left="720" w:hanging="30"/>
        <w:rPr>
          <w:rFonts w:ascii="Arial" w:hAnsi="Arial" w:cs="Arial"/>
          <w:i/>
          <w:iCs/>
          <w:color w:val="0000FF"/>
          <w:sz w:val="18"/>
          <w:szCs w:val="18"/>
        </w:rPr>
      </w:pPr>
      <w:r w:rsidRPr="007619EC">
        <w:rPr>
          <w:rFonts w:ascii="Arial" w:hAnsi="Arial" w:cs="Arial"/>
          <w:i/>
          <w:iCs/>
          <w:color w:val="0000FF"/>
          <w:sz w:val="18"/>
          <w:szCs w:val="18"/>
        </w:rPr>
        <w:pict>
          <v:shape id="_x0000_i1054" type="#_x0000_t75" style="width:141.75pt;height:141.75pt">
            <v:imagedata r:id="rId34" o:title=""/>
          </v:shape>
        </w:pict>
      </w:r>
      <w:r w:rsidR="00A5095B" w:rsidRPr="007619EC">
        <w:rPr>
          <w:rFonts w:ascii="Arial" w:hAnsi="Arial" w:cs="Arial"/>
          <w:i/>
          <w:iCs/>
          <w:color w:val="0000FF"/>
          <w:sz w:val="18"/>
          <w:szCs w:val="18"/>
        </w:rPr>
        <w:tab/>
      </w:r>
      <w:r w:rsidR="00A5095B" w:rsidRPr="007619EC">
        <w:rPr>
          <w:rFonts w:ascii="Arial" w:hAnsi="Arial" w:cs="Arial"/>
          <w:i/>
          <w:iCs/>
          <w:color w:val="0000FF"/>
          <w:sz w:val="18"/>
          <w:szCs w:val="18"/>
        </w:rPr>
        <w:tab/>
      </w:r>
      <w:r w:rsidRPr="007619EC">
        <w:rPr>
          <w:rFonts w:ascii="Arial" w:hAnsi="Arial" w:cs="Arial"/>
          <w:i/>
          <w:iCs/>
          <w:color w:val="0000FF"/>
          <w:sz w:val="18"/>
          <w:szCs w:val="18"/>
        </w:rPr>
        <w:pict>
          <v:shape id="_x0000_i1055" type="#_x0000_t75" style="width:141.75pt;height:141.75pt">
            <v:imagedata r:id="rId35" o:title=""/>
          </v:shape>
        </w:pic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>1</w:t>
      </w:r>
      <w:r w:rsidR="00E73C5A" w:rsidRPr="007619EC">
        <w:rPr>
          <w:rFonts w:ascii="Arial" w:hAnsi="Arial" w:cs="Arial"/>
          <w:i/>
          <w:iCs/>
          <w:sz w:val="18"/>
          <w:szCs w:val="18"/>
        </w:rPr>
        <w:t>6</w:t>
      </w:r>
      <w:r w:rsidRPr="007619EC">
        <w:rPr>
          <w:rFonts w:ascii="Arial" w:hAnsi="Arial" w:cs="Arial"/>
          <w:i/>
          <w:iCs/>
          <w:sz w:val="18"/>
          <w:szCs w:val="18"/>
        </w:rPr>
        <w:t>a)</w:t>
      </w:r>
      <w:r w:rsidRPr="007619EC">
        <w:rPr>
          <w:rFonts w:ascii="Arial" w:hAnsi="Arial" w:cs="Arial"/>
          <w:i/>
          <w:iCs/>
          <w:sz w:val="18"/>
          <w:szCs w:val="18"/>
        </w:rPr>
        <w:tab/>
      </w:r>
      <w:r w:rsidRPr="007619EC">
        <w:rPr>
          <w:rFonts w:ascii="Arial" w:hAnsi="Arial" w:cs="Arial"/>
          <w:i/>
          <w:iCs/>
          <w:sz w:val="18"/>
          <w:szCs w:val="18"/>
        </w:rPr>
        <w:tab/>
      </w:r>
      <w:r w:rsidRPr="007619EC">
        <w:rPr>
          <w:rFonts w:ascii="Arial" w:hAnsi="Arial" w:cs="Arial"/>
          <w:i/>
          <w:iCs/>
          <w:sz w:val="18"/>
          <w:szCs w:val="18"/>
        </w:rPr>
        <w:tab/>
      </w:r>
      <w:r w:rsidRPr="007619EC">
        <w:rPr>
          <w:rFonts w:ascii="Arial" w:hAnsi="Arial" w:cs="Arial"/>
          <w:i/>
          <w:iCs/>
          <w:sz w:val="18"/>
          <w:szCs w:val="18"/>
        </w:rPr>
        <w:tab/>
      </w:r>
      <w:r w:rsidRPr="007619EC">
        <w:rPr>
          <w:rFonts w:ascii="Arial" w:hAnsi="Arial" w:cs="Arial"/>
          <w:i/>
          <w:iCs/>
          <w:sz w:val="18"/>
          <w:szCs w:val="18"/>
        </w:rPr>
        <w:tab/>
        <w:t>1</w:t>
      </w:r>
      <w:r w:rsidR="00E73C5A" w:rsidRPr="007619EC">
        <w:rPr>
          <w:rFonts w:ascii="Arial" w:hAnsi="Arial" w:cs="Arial"/>
          <w:i/>
          <w:iCs/>
          <w:sz w:val="18"/>
          <w:szCs w:val="18"/>
        </w:rPr>
        <w:t>6</w:t>
      </w:r>
      <w:r w:rsidRPr="007619EC">
        <w:rPr>
          <w:rFonts w:ascii="Arial" w:hAnsi="Arial" w:cs="Arial"/>
          <w:i/>
          <w:iCs/>
          <w:sz w:val="18"/>
          <w:szCs w:val="18"/>
        </w:rPr>
        <w:t>b)</w: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0"/>
        <w:rPr>
          <w:rFonts w:ascii="Arial" w:hAnsi="Arial" w:cs="Arial"/>
          <w:i/>
          <w:iCs/>
          <w:sz w:val="18"/>
          <w:szCs w:val="18"/>
        </w:rPr>
      </w:pPr>
    </w:p>
    <w:p w:rsidR="00A5095B" w:rsidRPr="007619EC" w:rsidRDefault="00000E6C">
      <w:pPr>
        <w:widowControl w:val="0"/>
        <w:autoSpaceDE w:val="0"/>
        <w:autoSpaceDN w:val="0"/>
        <w:adjustRightInd w:val="0"/>
        <w:ind w:left="720" w:hanging="3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lastRenderedPageBreak/>
        <w:pict>
          <v:shape id="_x0000_i1056" type="#_x0000_t75" style="width:141.75pt;height:141.75pt">
            <v:imagedata r:id="rId36" o:title=""/>
          </v:shape>
        </w:pict>
      </w:r>
      <w:r w:rsidR="00A5095B" w:rsidRPr="007619EC">
        <w:rPr>
          <w:rFonts w:ascii="Arial" w:hAnsi="Arial" w:cs="Arial"/>
          <w:i/>
          <w:iCs/>
          <w:sz w:val="18"/>
          <w:szCs w:val="18"/>
        </w:rPr>
        <w:tab/>
      </w:r>
      <w:r w:rsidR="00A5095B" w:rsidRPr="007619EC">
        <w:rPr>
          <w:rFonts w:ascii="Arial" w:hAnsi="Arial" w:cs="Arial"/>
          <w:i/>
          <w:iCs/>
          <w:sz w:val="18"/>
          <w:szCs w:val="18"/>
        </w:rPr>
        <w:tab/>
      </w:r>
      <w:r w:rsidRPr="007619EC">
        <w:rPr>
          <w:rFonts w:ascii="Arial" w:hAnsi="Arial" w:cs="Arial"/>
          <w:i/>
          <w:iCs/>
          <w:sz w:val="18"/>
          <w:szCs w:val="18"/>
        </w:rPr>
        <w:pict>
          <v:shape id="_x0000_i1057" type="#_x0000_t75" style="width:141.75pt;height:141.75pt">
            <v:imagedata r:id="rId37" o:title=""/>
          </v:shape>
        </w:pic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>1</w:t>
      </w:r>
      <w:r w:rsidR="00E73C5A" w:rsidRPr="007619EC">
        <w:rPr>
          <w:rFonts w:ascii="Arial" w:hAnsi="Arial" w:cs="Arial"/>
          <w:i/>
          <w:iCs/>
          <w:sz w:val="18"/>
          <w:szCs w:val="18"/>
        </w:rPr>
        <w:t>6</w:t>
      </w:r>
      <w:r w:rsidRPr="007619EC">
        <w:rPr>
          <w:rFonts w:ascii="Arial" w:hAnsi="Arial" w:cs="Arial"/>
          <w:i/>
          <w:iCs/>
          <w:sz w:val="18"/>
          <w:szCs w:val="18"/>
        </w:rPr>
        <w:t>c)</w:t>
      </w:r>
      <w:r w:rsidRPr="007619EC">
        <w:rPr>
          <w:rFonts w:ascii="Arial" w:hAnsi="Arial" w:cs="Arial"/>
          <w:i/>
          <w:iCs/>
          <w:sz w:val="18"/>
          <w:szCs w:val="18"/>
        </w:rPr>
        <w:tab/>
      </w:r>
      <w:r w:rsidRPr="007619EC">
        <w:rPr>
          <w:rFonts w:ascii="Arial" w:hAnsi="Arial" w:cs="Arial"/>
          <w:i/>
          <w:iCs/>
          <w:sz w:val="18"/>
          <w:szCs w:val="18"/>
        </w:rPr>
        <w:tab/>
      </w:r>
      <w:r w:rsidRPr="007619EC">
        <w:rPr>
          <w:rFonts w:ascii="Arial" w:hAnsi="Arial" w:cs="Arial"/>
          <w:i/>
          <w:iCs/>
          <w:sz w:val="18"/>
          <w:szCs w:val="18"/>
        </w:rPr>
        <w:tab/>
      </w:r>
      <w:r w:rsidRPr="007619EC">
        <w:rPr>
          <w:rFonts w:ascii="Arial" w:hAnsi="Arial" w:cs="Arial"/>
          <w:i/>
          <w:iCs/>
          <w:sz w:val="18"/>
          <w:szCs w:val="18"/>
        </w:rPr>
        <w:tab/>
      </w:r>
      <w:r w:rsidRPr="007619EC">
        <w:rPr>
          <w:rFonts w:ascii="Arial" w:hAnsi="Arial" w:cs="Arial"/>
          <w:i/>
          <w:iCs/>
          <w:sz w:val="18"/>
          <w:szCs w:val="18"/>
        </w:rPr>
        <w:tab/>
        <w:t>1</w:t>
      </w:r>
      <w:r w:rsidR="00E73C5A" w:rsidRPr="007619EC">
        <w:rPr>
          <w:rFonts w:ascii="Arial" w:hAnsi="Arial" w:cs="Arial"/>
          <w:i/>
          <w:iCs/>
          <w:sz w:val="18"/>
          <w:szCs w:val="18"/>
        </w:rPr>
        <w:t>6</w:t>
      </w:r>
      <w:r w:rsidRPr="007619EC">
        <w:rPr>
          <w:rFonts w:ascii="Arial" w:hAnsi="Arial" w:cs="Arial"/>
          <w:i/>
          <w:iCs/>
          <w:sz w:val="18"/>
          <w:szCs w:val="18"/>
        </w:rPr>
        <w:t>d)</w: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</w:p>
    <w:p w:rsidR="001B047E" w:rsidRPr="007619EC" w:rsidRDefault="001B047E">
      <w:pPr>
        <w:widowControl w:val="0"/>
        <w:autoSpaceDE w:val="0"/>
        <w:autoSpaceDN w:val="0"/>
        <w:adjustRightInd w:val="0"/>
        <w:ind w:left="360"/>
        <w:rPr>
          <w:rFonts w:ascii="Arial" w:hAnsi="Arial" w:cs="Arial"/>
          <w:i/>
          <w:iCs/>
          <w:sz w:val="18"/>
          <w:szCs w:val="18"/>
        </w:rPr>
      </w:pPr>
    </w:p>
    <w:p w:rsidR="001B047E" w:rsidRPr="007619EC" w:rsidRDefault="001B047E">
      <w:pPr>
        <w:widowControl w:val="0"/>
        <w:autoSpaceDE w:val="0"/>
        <w:autoSpaceDN w:val="0"/>
        <w:adjustRightInd w:val="0"/>
        <w:ind w:left="360"/>
        <w:rPr>
          <w:rFonts w:ascii="Arial" w:hAnsi="Arial" w:cs="Arial"/>
          <w:i/>
          <w:iCs/>
          <w:sz w:val="18"/>
          <w:szCs w:val="18"/>
        </w:rPr>
      </w:pPr>
    </w:p>
    <w:p w:rsidR="00A5095B" w:rsidRPr="007619EC" w:rsidRDefault="00F318F4">
      <w:pPr>
        <w:widowControl w:val="0"/>
        <w:autoSpaceDE w:val="0"/>
        <w:autoSpaceDN w:val="0"/>
        <w:adjustRightInd w:val="0"/>
        <w:ind w:left="36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>1</w:t>
      </w:r>
      <w:r w:rsidR="00E73C5A" w:rsidRPr="007619EC">
        <w:rPr>
          <w:rFonts w:ascii="Arial" w:hAnsi="Arial" w:cs="Arial"/>
          <w:i/>
          <w:iCs/>
          <w:sz w:val="18"/>
          <w:szCs w:val="18"/>
        </w:rPr>
        <w:t>7</w:t>
      </w:r>
      <w:r w:rsidR="00A5095B" w:rsidRPr="007619EC">
        <w:rPr>
          <w:rFonts w:ascii="Arial" w:hAnsi="Arial" w:cs="Arial"/>
          <w:i/>
          <w:iCs/>
          <w:sz w:val="18"/>
          <w:szCs w:val="18"/>
        </w:rPr>
        <w:t>.  Část Moravské Předměstí - veřejné prostranství ohraničené ulicemi včetně :</w: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 xml:space="preserve">       ochozy na Benešově třídě</w: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color w:val="0000FF"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 xml:space="preserve">            </w:t>
      </w:r>
      <w:r w:rsidR="00000E6C" w:rsidRPr="007619EC">
        <w:rPr>
          <w:rFonts w:ascii="Arial" w:hAnsi="Arial" w:cs="Arial"/>
          <w:i/>
          <w:iCs/>
          <w:color w:val="0000FF"/>
          <w:sz w:val="18"/>
          <w:szCs w:val="18"/>
        </w:rPr>
        <w:pict>
          <v:shape id="_x0000_i1058" type="#_x0000_t75" style="width:141.75pt;height:141.75pt">
            <v:imagedata r:id="rId38" o:title=""/>
          </v:shape>
        </w:pic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</w:p>
    <w:p w:rsidR="00A5095B" w:rsidRPr="007619EC" w:rsidRDefault="001B047E" w:rsidP="00F318F4">
      <w:pPr>
        <w:widowControl w:val="0"/>
        <w:autoSpaceDE w:val="0"/>
        <w:autoSpaceDN w:val="0"/>
        <w:adjustRightInd w:val="0"/>
        <w:ind w:left="405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>1</w:t>
      </w:r>
      <w:r w:rsidR="00E73C5A" w:rsidRPr="007619EC">
        <w:rPr>
          <w:rFonts w:ascii="Arial" w:hAnsi="Arial" w:cs="Arial"/>
          <w:i/>
          <w:iCs/>
          <w:sz w:val="18"/>
          <w:szCs w:val="18"/>
        </w:rPr>
        <w:t>8</w:t>
      </w:r>
      <w:r w:rsidRPr="007619EC">
        <w:rPr>
          <w:rFonts w:ascii="Arial" w:hAnsi="Arial" w:cs="Arial"/>
          <w:i/>
          <w:iCs/>
          <w:sz w:val="18"/>
          <w:szCs w:val="18"/>
        </w:rPr>
        <w:t xml:space="preserve">. </w:t>
      </w:r>
      <w:r w:rsidR="00A5095B" w:rsidRPr="007619EC">
        <w:rPr>
          <w:rFonts w:ascii="Arial" w:hAnsi="Arial" w:cs="Arial"/>
          <w:i/>
          <w:iCs/>
          <w:sz w:val="18"/>
          <w:szCs w:val="18"/>
        </w:rPr>
        <w:t>Část Moravské Předměstí -  veřejné prostranství ohraničené ulicemi včetně :</w:t>
      </w:r>
    </w:p>
    <w:p w:rsidR="00A5095B" w:rsidRPr="007619EC" w:rsidRDefault="00A5095B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</w:rPr>
      </w:pPr>
    </w:p>
    <w:p w:rsidR="00A5095B" w:rsidRPr="007619EC" w:rsidRDefault="00A5095B">
      <w:pPr>
        <w:widowControl w:val="0"/>
        <w:autoSpaceDE w:val="0"/>
        <w:autoSpaceDN w:val="0"/>
        <w:adjustRightInd w:val="0"/>
        <w:ind w:left="765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 xml:space="preserve">Prostory u prodejny Albert ohraničený ulicemi J. </w:t>
      </w:r>
      <w:proofErr w:type="spellStart"/>
      <w:r w:rsidRPr="007619EC">
        <w:rPr>
          <w:rFonts w:ascii="Arial" w:hAnsi="Arial" w:cs="Arial"/>
          <w:i/>
          <w:iCs/>
          <w:sz w:val="18"/>
          <w:szCs w:val="18"/>
        </w:rPr>
        <w:t>Palacha,ul</w:t>
      </w:r>
      <w:proofErr w:type="spellEnd"/>
      <w:r w:rsidRPr="007619EC">
        <w:rPr>
          <w:rFonts w:ascii="Arial" w:hAnsi="Arial" w:cs="Arial"/>
          <w:i/>
          <w:iCs/>
          <w:sz w:val="18"/>
          <w:szCs w:val="18"/>
        </w:rPr>
        <w:t>. Brožíkova,ul. Svitavská</w: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65"/>
        <w:rPr>
          <w:rFonts w:ascii="Arial" w:hAnsi="Arial" w:cs="Arial"/>
          <w:i/>
          <w:iCs/>
          <w:sz w:val="18"/>
          <w:szCs w:val="18"/>
        </w:rPr>
      </w:pPr>
    </w:p>
    <w:p w:rsidR="00A5095B" w:rsidRPr="007619EC" w:rsidRDefault="00A5095B">
      <w:pPr>
        <w:widowControl w:val="0"/>
        <w:autoSpaceDE w:val="0"/>
        <w:autoSpaceDN w:val="0"/>
        <w:adjustRightInd w:val="0"/>
        <w:ind w:left="765"/>
        <w:rPr>
          <w:rFonts w:ascii="Arial" w:hAnsi="Arial" w:cs="Arial"/>
          <w:i/>
          <w:iCs/>
          <w:color w:val="0000FF"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 xml:space="preserve"> </w:t>
      </w:r>
      <w:r w:rsidR="00000E6C" w:rsidRPr="007619EC">
        <w:rPr>
          <w:rFonts w:ascii="Arial" w:hAnsi="Arial" w:cs="Arial"/>
          <w:i/>
          <w:iCs/>
          <w:color w:val="0000FF"/>
          <w:sz w:val="18"/>
          <w:szCs w:val="18"/>
        </w:rPr>
        <w:pict>
          <v:shape id="_x0000_i1059" type="#_x0000_t75" style="width:141.75pt;height:141.75pt">
            <v:imagedata r:id="rId39" o:title=""/>
          </v:shape>
        </w:pic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65"/>
        <w:rPr>
          <w:rFonts w:ascii="Arial" w:hAnsi="Arial" w:cs="Arial"/>
          <w:i/>
          <w:iCs/>
          <w:sz w:val="18"/>
          <w:szCs w:val="18"/>
        </w:rPr>
      </w:pPr>
    </w:p>
    <w:p w:rsidR="00A5095B" w:rsidRPr="007619EC" w:rsidRDefault="00A5095B" w:rsidP="00E73C5A">
      <w:pPr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 xml:space="preserve">Část Malšovice - veřejné prostranství ohraničené ulicemi včetně </w: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405"/>
        <w:rPr>
          <w:rFonts w:ascii="Arial" w:hAnsi="Arial" w:cs="Arial"/>
          <w:i/>
          <w:iCs/>
          <w:sz w:val="18"/>
          <w:szCs w:val="18"/>
        </w:rPr>
      </w:pPr>
    </w:p>
    <w:p w:rsidR="00A5095B" w:rsidRPr="007619EC" w:rsidRDefault="00A5095B">
      <w:pPr>
        <w:widowControl w:val="0"/>
        <w:autoSpaceDE w:val="0"/>
        <w:autoSpaceDN w:val="0"/>
        <w:adjustRightInd w:val="0"/>
        <w:ind w:left="405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 xml:space="preserve">        v prostorech Lesního hřbitova a před ním ul. </w:t>
      </w:r>
      <w:proofErr w:type="spellStart"/>
      <w:r w:rsidRPr="007619EC">
        <w:rPr>
          <w:rFonts w:ascii="Arial" w:hAnsi="Arial" w:cs="Arial"/>
          <w:i/>
          <w:iCs/>
          <w:sz w:val="18"/>
          <w:szCs w:val="18"/>
        </w:rPr>
        <w:t>Hradečnice</w:t>
      </w:r>
      <w:proofErr w:type="spellEnd"/>
    </w:p>
    <w:p w:rsidR="00A5095B" w:rsidRPr="007619EC" w:rsidRDefault="00A5095B">
      <w:pPr>
        <w:widowControl w:val="0"/>
        <w:autoSpaceDE w:val="0"/>
        <w:autoSpaceDN w:val="0"/>
        <w:adjustRightInd w:val="0"/>
        <w:ind w:left="405"/>
        <w:rPr>
          <w:rFonts w:ascii="Arial" w:hAnsi="Arial" w:cs="Arial"/>
          <w:i/>
          <w:iCs/>
          <w:sz w:val="18"/>
          <w:szCs w:val="18"/>
        </w:rPr>
      </w:pPr>
    </w:p>
    <w:p w:rsidR="00A5095B" w:rsidRPr="007619EC" w:rsidRDefault="00A5095B">
      <w:pPr>
        <w:widowControl w:val="0"/>
        <w:autoSpaceDE w:val="0"/>
        <w:autoSpaceDN w:val="0"/>
        <w:adjustRightInd w:val="0"/>
        <w:ind w:left="405"/>
        <w:rPr>
          <w:rFonts w:ascii="Arial" w:hAnsi="Arial" w:cs="Arial"/>
          <w:i/>
          <w:iCs/>
          <w:color w:val="0000FF"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lastRenderedPageBreak/>
        <w:t xml:space="preserve">          </w:t>
      </w:r>
      <w:r w:rsidR="00000E6C" w:rsidRPr="007619EC">
        <w:rPr>
          <w:rFonts w:ascii="Arial" w:hAnsi="Arial" w:cs="Arial"/>
          <w:i/>
          <w:iCs/>
          <w:color w:val="0000FF"/>
          <w:sz w:val="18"/>
          <w:szCs w:val="18"/>
        </w:rPr>
        <w:pict>
          <v:shape id="_x0000_i1060" type="#_x0000_t75" style="width:141.75pt;height:141.75pt">
            <v:imagedata r:id="rId40" o:title=""/>
          </v:shape>
        </w:pict>
      </w:r>
      <w:r w:rsidRPr="007619EC">
        <w:rPr>
          <w:rFonts w:ascii="Arial" w:hAnsi="Arial" w:cs="Arial"/>
          <w:i/>
          <w:iCs/>
          <w:color w:val="0000FF"/>
          <w:sz w:val="18"/>
          <w:szCs w:val="18"/>
        </w:rPr>
        <w:tab/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405"/>
        <w:rPr>
          <w:rFonts w:ascii="Arial" w:hAnsi="Arial" w:cs="Arial"/>
          <w:i/>
          <w:iCs/>
          <w:color w:val="0000FF"/>
          <w:sz w:val="18"/>
          <w:szCs w:val="18"/>
        </w:rPr>
      </w:pPr>
    </w:p>
    <w:p w:rsidR="00A5095B" w:rsidRPr="007619EC" w:rsidRDefault="00A5095B">
      <w:pPr>
        <w:widowControl w:val="0"/>
        <w:autoSpaceDE w:val="0"/>
        <w:autoSpaceDN w:val="0"/>
        <w:adjustRightInd w:val="0"/>
        <w:ind w:left="405"/>
        <w:rPr>
          <w:rFonts w:ascii="Arial" w:hAnsi="Arial" w:cs="Arial"/>
          <w:i/>
          <w:iCs/>
          <w:color w:val="0000FF"/>
          <w:sz w:val="18"/>
          <w:szCs w:val="18"/>
        </w:rPr>
      </w:pPr>
    </w:p>
    <w:p w:rsidR="00A5095B" w:rsidRPr="007619EC" w:rsidRDefault="00A5095B" w:rsidP="00E73C5A">
      <w:pPr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color w:val="000000"/>
          <w:sz w:val="18"/>
          <w:szCs w:val="18"/>
        </w:rPr>
        <w:t>Část Moravské Předměstí</w:t>
      </w:r>
      <w:r w:rsidRPr="007619EC">
        <w:rPr>
          <w:rFonts w:ascii="Arial" w:hAnsi="Arial" w:cs="Arial"/>
          <w:i/>
          <w:iCs/>
          <w:color w:val="0000FF"/>
          <w:sz w:val="18"/>
          <w:szCs w:val="18"/>
        </w:rPr>
        <w:t xml:space="preserve"> - </w:t>
      </w:r>
      <w:r w:rsidRPr="007619EC">
        <w:rPr>
          <w:rFonts w:ascii="Arial" w:hAnsi="Arial" w:cs="Arial"/>
          <w:i/>
          <w:iCs/>
          <w:sz w:val="18"/>
          <w:szCs w:val="18"/>
        </w:rPr>
        <w:t>veřejné prostranství ohraničené ulicemi včetně :</w:t>
      </w:r>
    </w:p>
    <w:p w:rsidR="00A5095B" w:rsidRPr="007619EC" w:rsidRDefault="00A5095B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color w:val="0000FF"/>
          <w:sz w:val="18"/>
          <w:szCs w:val="18"/>
        </w:rPr>
      </w:pPr>
    </w:p>
    <w:p w:rsidR="00A5095B" w:rsidRPr="007619EC" w:rsidRDefault="00A5095B" w:rsidP="00AC5BAA">
      <w:pPr>
        <w:widowControl w:val="0"/>
        <w:numPr>
          <w:ilvl w:val="2"/>
          <w:numId w:val="17"/>
        </w:numPr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>brouzdaliště  Lachtan ohraničené ulicemi M. Horákové,ul. J. Palacha</w:t>
      </w:r>
    </w:p>
    <w:p w:rsidR="00A5095B" w:rsidRPr="007619EC" w:rsidRDefault="00A5095B">
      <w:pPr>
        <w:widowControl w:val="0"/>
        <w:numPr>
          <w:ilvl w:val="2"/>
          <w:numId w:val="17"/>
        </w:numPr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>dětské hřiště -  Indiánské městečko ohraničené ulicemi M. Horákové,ul. Pod Zámečkem,ul.Fričova,ul. Prostějovská</w:t>
      </w:r>
    </w:p>
    <w:p w:rsidR="00A5095B" w:rsidRPr="007619EC" w:rsidRDefault="00A5095B">
      <w:pPr>
        <w:pStyle w:val="Nadpis3"/>
        <w:rPr>
          <w:rFonts w:ascii="Arial" w:hAnsi="Arial" w:cs="Arial"/>
          <w:sz w:val="18"/>
          <w:szCs w:val="18"/>
        </w:rPr>
      </w:pPr>
      <w:r w:rsidRPr="007619EC">
        <w:rPr>
          <w:rFonts w:ascii="Arial" w:hAnsi="Arial" w:cs="Arial"/>
          <w:sz w:val="18"/>
          <w:szCs w:val="18"/>
        </w:rPr>
        <w:t xml:space="preserve"> </w: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405"/>
        <w:rPr>
          <w:rFonts w:ascii="Arial" w:hAnsi="Arial" w:cs="Arial"/>
          <w:i/>
          <w:iCs/>
          <w:color w:val="0000FF"/>
          <w:sz w:val="18"/>
          <w:szCs w:val="18"/>
        </w:rPr>
      </w:pPr>
      <w:r w:rsidRPr="007619EC">
        <w:rPr>
          <w:rFonts w:ascii="Arial" w:hAnsi="Arial" w:cs="Arial"/>
          <w:i/>
          <w:iCs/>
          <w:color w:val="0000FF"/>
          <w:sz w:val="18"/>
          <w:szCs w:val="18"/>
        </w:rPr>
        <w:t xml:space="preserve">         </w:t>
      </w:r>
      <w:r w:rsidR="00000E6C" w:rsidRPr="007619EC">
        <w:rPr>
          <w:rFonts w:ascii="Arial" w:hAnsi="Arial" w:cs="Arial"/>
          <w:i/>
          <w:iCs/>
          <w:color w:val="0000FF"/>
          <w:sz w:val="18"/>
          <w:szCs w:val="18"/>
        </w:rPr>
        <w:pict>
          <v:shape id="_x0000_i1061" type="#_x0000_t75" style="width:141.75pt;height:141.75pt">
            <v:imagedata r:id="rId41" o:title=""/>
          </v:shape>
        </w:pict>
      </w:r>
      <w:r w:rsidRPr="007619EC">
        <w:rPr>
          <w:rFonts w:ascii="Arial" w:hAnsi="Arial" w:cs="Arial"/>
          <w:i/>
          <w:iCs/>
          <w:color w:val="0000FF"/>
          <w:sz w:val="18"/>
          <w:szCs w:val="18"/>
        </w:rPr>
        <w:tab/>
      </w:r>
      <w:r w:rsidR="00000E6C" w:rsidRPr="007619EC">
        <w:rPr>
          <w:rFonts w:ascii="Arial" w:hAnsi="Arial" w:cs="Arial"/>
          <w:i/>
          <w:iCs/>
          <w:color w:val="0000FF"/>
          <w:sz w:val="18"/>
          <w:szCs w:val="18"/>
        </w:rPr>
        <w:pict>
          <v:shape id="_x0000_i1062" type="#_x0000_t75" style="width:141.75pt;height:141.75pt">
            <v:imagedata r:id="rId42" o:title=""/>
          </v:shape>
        </w:pict>
      </w:r>
    </w:p>
    <w:p w:rsidR="00A5095B" w:rsidRPr="007619EC" w:rsidRDefault="00E73C5A" w:rsidP="00E73C5A">
      <w:pPr>
        <w:widowControl w:val="0"/>
        <w:autoSpaceDE w:val="0"/>
        <w:autoSpaceDN w:val="0"/>
        <w:adjustRightInd w:val="0"/>
        <w:ind w:left="81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>20a)</w:t>
      </w:r>
      <w:r w:rsidRPr="007619EC">
        <w:rPr>
          <w:rFonts w:ascii="Arial" w:hAnsi="Arial" w:cs="Arial"/>
          <w:i/>
          <w:iCs/>
          <w:sz w:val="18"/>
          <w:szCs w:val="18"/>
        </w:rPr>
        <w:tab/>
      </w:r>
      <w:r w:rsidRPr="007619EC">
        <w:rPr>
          <w:rFonts w:ascii="Arial" w:hAnsi="Arial" w:cs="Arial"/>
          <w:i/>
          <w:iCs/>
          <w:sz w:val="18"/>
          <w:szCs w:val="18"/>
        </w:rPr>
        <w:tab/>
      </w:r>
      <w:r w:rsidRPr="007619EC">
        <w:rPr>
          <w:rFonts w:ascii="Arial" w:hAnsi="Arial" w:cs="Arial"/>
          <w:i/>
          <w:iCs/>
          <w:sz w:val="18"/>
          <w:szCs w:val="18"/>
        </w:rPr>
        <w:tab/>
      </w:r>
      <w:r w:rsidRPr="007619EC">
        <w:rPr>
          <w:rFonts w:ascii="Arial" w:hAnsi="Arial" w:cs="Arial"/>
          <w:i/>
          <w:iCs/>
          <w:sz w:val="18"/>
          <w:szCs w:val="18"/>
        </w:rPr>
        <w:tab/>
      </w:r>
      <w:r w:rsidRPr="007619EC">
        <w:rPr>
          <w:rFonts w:ascii="Arial" w:hAnsi="Arial" w:cs="Arial"/>
          <w:i/>
          <w:iCs/>
          <w:sz w:val="18"/>
          <w:szCs w:val="18"/>
        </w:rPr>
        <w:tab/>
        <w:t>20</w:t>
      </w:r>
      <w:r w:rsidR="00A5095B" w:rsidRPr="007619EC">
        <w:rPr>
          <w:rFonts w:ascii="Arial" w:hAnsi="Arial" w:cs="Arial"/>
          <w:i/>
          <w:iCs/>
          <w:sz w:val="18"/>
          <w:szCs w:val="18"/>
        </w:rPr>
        <w:t>b)</w:t>
      </w:r>
    </w:p>
    <w:p w:rsidR="001B047E" w:rsidRPr="007619EC" w:rsidRDefault="001B047E" w:rsidP="001B047E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</w:rPr>
      </w:pPr>
    </w:p>
    <w:p w:rsidR="001B047E" w:rsidRPr="007619EC" w:rsidRDefault="001B047E" w:rsidP="001B047E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</w:rPr>
      </w:pPr>
    </w:p>
    <w:p w:rsidR="00E73C5A" w:rsidRPr="007619EC" w:rsidRDefault="00E73C5A" w:rsidP="001B047E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</w:rPr>
      </w:pPr>
    </w:p>
    <w:p w:rsidR="00E73C5A" w:rsidRPr="007619EC" w:rsidRDefault="00E73C5A" w:rsidP="001B047E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</w:rPr>
      </w:pPr>
    </w:p>
    <w:p w:rsidR="00A5095B" w:rsidRPr="007619EC" w:rsidRDefault="00A5095B">
      <w:pPr>
        <w:widowControl w:val="0"/>
        <w:autoSpaceDE w:val="0"/>
        <w:autoSpaceDN w:val="0"/>
        <w:adjustRightInd w:val="0"/>
        <w:ind w:left="405"/>
        <w:rPr>
          <w:rFonts w:ascii="Arial" w:hAnsi="Arial" w:cs="Arial"/>
          <w:i/>
          <w:iCs/>
          <w:color w:val="0000FF"/>
          <w:sz w:val="18"/>
          <w:szCs w:val="18"/>
        </w:rPr>
      </w:pPr>
      <w:r w:rsidRPr="007619EC">
        <w:rPr>
          <w:rFonts w:ascii="Arial" w:hAnsi="Arial" w:cs="Arial"/>
          <w:i/>
          <w:iCs/>
          <w:color w:val="0000FF"/>
          <w:sz w:val="18"/>
          <w:szCs w:val="18"/>
        </w:rPr>
        <w:tab/>
      </w:r>
    </w:p>
    <w:p w:rsidR="00A5095B" w:rsidRPr="007619EC" w:rsidRDefault="001B047E" w:rsidP="001B047E">
      <w:pPr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</w:rPr>
      </w:pPr>
      <w:proofErr w:type="spellStart"/>
      <w:r w:rsidRPr="007619EC">
        <w:rPr>
          <w:rFonts w:ascii="Arial" w:hAnsi="Arial" w:cs="Arial"/>
          <w:i/>
          <w:iCs/>
          <w:sz w:val="18"/>
          <w:szCs w:val="18"/>
        </w:rPr>
        <w:t>Březhrad</w:t>
      </w:r>
      <w:proofErr w:type="spellEnd"/>
      <w:r w:rsidR="00A5095B" w:rsidRPr="007619EC">
        <w:rPr>
          <w:rFonts w:ascii="Arial" w:hAnsi="Arial" w:cs="Arial"/>
          <w:i/>
          <w:iCs/>
          <w:sz w:val="18"/>
          <w:szCs w:val="18"/>
        </w:rPr>
        <w:t xml:space="preserve"> </w:t>
      </w:r>
      <w:r w:rsidR="00A5095B" w:rsidRPr="007619EC">
        <w:rPr>
          <w:rFonts w:ascii="Arial" w:hAnsi="Arial" w:cs="Arial"/>
          <w:i/>
          <w:iCs/>
          <w:color w:val="000000"/>
          <w:sz w:val="18"/>
          <w:szCs w:val="18"/>
        </w:rPr>
        <w:t xml:space="preserve"> -</w:t>
      </w:r>
      <w:r w:rsidR="00A5095B" w:rsidRPr="007619EC">
        <w:rPr>
          <w:rFonts w:ascii="Arial" w:hAnsi="Arial" w:cs="Arial"/>
          <w:i/>
          <w:iCs/>
          <w:color w:val="0000FF"/>
          <w:sz w:val="18"/>
          <w:szCs w:val="18"/>
        </w:rPr>
        <w:t xml:space="preserve"> </w:t>
      </w:r>
      <w:r w:rsidR="00A5095B" w:rsidRPr="007619EC">
        <w:rPr>
          <w:rFonts w:ascii="Arial" w:hAnsi="Arial" w:cs="Arial"/>
          <w:i/>
          <w:iCs/>
          <w:sz w:val="18"/>
          <w:szCs w:val="18"/>
        </w:rPr>
        <w:t>veřejné prostranství ohraničené ulicemi včetně :</w:t>
      </w:r>
    </w:p>
    <w:p w:rsidR="001B047E" w:rsidRPr="007619EC" w:rsidRDefault="001B047E" w:rsidP="001B047E">
      <w:pPr>
        <w:widowControl w:val="0"/>
        <w:autoSpaceDE w:val="0"/>
        <w:autoSpaceDN w:val="0"/>
        <w:adjustRightInd w:val="0"/>
        <w:ind w:left="405" w:firstLine="315"/>
        <w:rPr>
          <w:rFonts w:ascii="Arial" w:hAnsi="Arial" w:cs="Arial"/>
          <w:i/>
          <w:iCs/>
          <w:color w:val="0000FF"/>
          <w:sz w:val="18"/>
          <w:szCs w:val="18"/>
        </w:rPr>
      </w:pPr>
      <w:r w:rsidRPr="007619EC">
        <w:rPr>
          <w:rFonts w:ascii="Arial" w:hAnsi="Arial" w:cs="Arial"/>
          <w:i/>
          <w:sz w:val="18"/>
          <w:szCs w:val="18"/>
        </w:rPr>
        <w:t>Březhradskou ulicí, U lesíka, Poštovní</w:t>
      </w:r>
    </w:p>
    <w:p w:rsidR="00A5095B" w:rsidRPr="007619EC" w:rsidRDefault="00A5095B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color w:val="0000FF"/>
          <w:sz w:val="18"/>
          <w:szCs w:val="18"/>
        </w:rPr>
      </w:pP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sz w:val="18"/>
          <w:szCs w:val="18"/>
        </w:rPr>
      </w:pPr>
      <w:r w:rsidRPr="007619EC">
        <w:rPr>
          <w:rFonts w:ascii="Arial" w:hAnsi="Arial" w:cs="Arial"/>
          <w:sz w:val="18"/>
          <w:szCs w:val="18"/>
        </w:rPr>
        <w:t xml:space="preserve">             </w:t>
      </w:r>
    </w:p>
    <w:p w:rsidR="001B047E" w:rsidRPr="007619EC" w:rsidRDefault="001B047E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sz w:val="18"/>
          <w:szCs w:val="18"/>
        </w:rPr>
      </w:pPr>
    </w:p>
    <w:p w:rsidR="001B047E" w:rsidRPr="007619EC" w:rsidRDefault="00000E6C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sz w:val="18"/>
          <w:szCs w:val="18"/>
        </w:rPr>
        <w:pict>
          <v:shape id="_x0000_i1063" type="#_x0000_t75" style="width:194.25pt;height:165pt">
            <v:imagedata r:id="rId43" o:title=""/>
          </v:shape>
        </w:pic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lastRenderedPageBreak/>
        <w:t xml:space="preserve">  </w: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</w:p>
    <w:p w:rsidR="00E73C5A" w:rsidRPr="007619EC" w:rsidRDefault="00E73C5A" w:rsidP="00E73C5A">
      <w:pPr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 xml:space="preserve"> Svobodné dvory</w:t>
      </w:r>
      <w:r w:rsidR="00810518" w:rsidRPr="007619EC">
        <w:rPr>
          <w:rFonts w:ascii="Arial" w:hAnsi="Arial" w:cs="Arial"/>
          <w:i/>
          <w:iCs/>
          <w:sz w:val="18"/>
          <w:szCs w:val="18"/>
        </w:rPr>
        <w:t xml:space="preserve"> </w:t>
      </w:r>
      <w:r w:rsidRPr="007619EC">
        <w:rPr>
          <w:rFonts w:ascii="Arial" w:hAnsi="Arial" w:cs="Arial"/>
          <w:i/>
          <w:iCs/>
          <w:color w:val="000000"/>
          <w:sz w:val="18"/>
          <w:szCs w:val="18"/>
        </w:rPr>
        <w:t>-</w:t>
      </w:r>
      <w:r w:rsidRPr="007619EC">
        <w:rPr>
          <w:rFonts w:ascii="Arial" w:hAnsi="Arial" w:cs="Arial"/>
          <w:i/>
          <w:iCs/>
          <w:color w:val="0000FF"/>
          <w:sz w:val="18"/>
          <w:szCs w:val="18"/>
        </w:rPr>
        <w:t xml:space="preserve"> </w:t>
      </w:r>
      <w:r w:rsidRPr="007619EC">
        <w:rPr>
          <w:rFonts w:ascii="Arial" w:hAnsi="Arial" w:cs="Arial"/>
          <w:i/>
          <w:iCs/>
          <w:sz w:val="18"/>
          <w:szCs w:val="18"/>
        </w:rPr>
        <w:t>veřejné prostranství ohraničené ulicemi včetně :</w:t>
      </w:r>
    </w:p>
    <w:p w:rsidR="00E73C5A" w:rsidRPr="007619EC" w:rsidRDefault="00E73C5A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>Od křižovatky ulic Bohdanečská a Dvorská až po křižovatku ulic Cihlářská a Dvorská</w:t>
      </w:r>
    </w:p>
    <w:p w:rsidR="00810518" w:rsidRPr="007619EC" w:rsidRDefault="00810518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</w:p>
    <w:p w:rsidR="00810518" w:rsidRPr="007619EC" w:rsidRDefault="00810518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</w:p>
    <w:p w:rsidR="00810518" w:rsidRPr="007619EC" w:rsidRDefault="00810518" w:rsidP="00810518">
      <w:pPr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 xml:space="preserve"> Pražské předměstí </w:t>
      </w:r>
      <w:r w:rsidRPr="007619EC">
        <w:rPr>
          <w:rFonts w:ascii="Arial" w:hAnsi="Arial" w:cs="Arial"/>
          <w:i/>
          <w:iCs/>
          <w:color w:val="000000"/>
          <w:sz w:val="18"/>
          <w:szCs w:val="18"/>
        </w:rPr>
        <w:t>-</w:t>
      </w:r>
      <w:r w:rsidRPr="007619EC">
        <w:rPr>
          <w:rFonts w:ascii="Arial" w:hAnsi="Arial" w:cs="Arial"/>
          <w:i/>
          <w:iCs/>
          <w:color w:val="0000FF"/>
          <w:sz w:val="18"/>
          <w:szCs w:val="18"/>
        </w:rPr>
        <w:t xml:space="preserve"> </w:t>
      </w:r>
      <w:r w:rsidRPr="007619EC">
        <w:rPr>
          <w:rFonts w:ascii="Arial" w:hAnsi="Arial" w:cs="Arial"/>
          <w:i/>
          <w:iCs/>
          <w:sz w:val="18"/>
          <w:szCs w:val="18"/>
        </w:rPr>
        <w:t>veřejné prostranství ohraničené ulicemi včetně :</w:t>
      </w:r>
    </w:p>
    <w:p w:rsidR="00810518" w:rsidRPr="007619EC" w:rsidRDefault="00810518" w:rsidP="00810518">
      <w:pPr>
        <w:widowControl w:val="0"/>
        <w:numPr>
          <w:ilvl w:val="0"/>
          <w:numId w:val="18"/>
        </w:numPr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>Bezručova, Baarova a Jungmannova (u prodejny VIDA)</w:t>
      </w:r>
    </w:p>
    <w:p w:rsidR="00810518" w:rsidRPr="007619EC" w:rsidRDefault="00810518" w:rsidP="00810518">
      <w:pPr>
        <w:widowControl w:val="0"/>
        <w:numPr>
          <w:ilvl w:val="0"/>
          <w:numId w:val="18"/>
        </w:numPr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</w:rPr>
      </w:pPr>
      <w:proofErr w:type="spellStart"/>
      <w:r w:rsidRPr="007619EC">
        <w:rPr>
          <w:rFonts w:ascii="Arial" w:hAnsi="Arial" w:cs="Arial"/>
          <w:i/>
          <w:iCs/>
          <w:sz w:val="18"/>
          <w:szCs w:val="18"/>
        </w:rPr>
        <w:t>Foerestrova</w:t>
      </w:r>
      <w:proofErr w:type="spellEnd"/>
      <w:r w:rsidRPr="007619EC">
        <w:rPr>
          <w:rFonts w:ascii="Arial" w:hAnsi="Arial" w:cs="Arial"/>
          <w:i/>
          <w:iCs/>
          <w:sz w:val="18"/>
          <w:szCs w:val="18"/>
        </w:rPr>
        <w:t>, Veverkova, J. Turkyně, Sovova, Vydrova a Jiráskovým nám.</w: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  <w:r w:rsidRPr="007619EC">
        <w:rPr>
          <w:rFonts w:ascii="Arial" w:hAnsi="Arial" w:cs="Arial"/>
          <w:i/>
          <w:iCs/>
          <w:sz w:val="18"/>
          <w:szCs w:val="18"/>
        </w:rPr>
        <w:t xml:space="preserve">  </w:t>
      </w: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</w:p>
    <w:p w:rsidR="00A5095B" w:rsidRPr="007619EC" w:rsidRDefault="00A5095B">
      <w:pPr>
        <w:widowControl w:val="0"/>
        <w:autoSpaceDE w:val="0"/>
        <w:autoSpaceDN w:val="0"/>
        <w:adjustRightInd w:val="0"/>
        <w:ind w:left="720" w:hanging="360"/>
        <w:rPr>
          <w:rFonts w:ascii="Arial" w:hAnsi="Arial" w:cs="Arial"/>
          <w:i/>
          <w:iCs/>
          <w:sz w:val="18"/>
          <w:szCs w:val="18"/>
        </w:rPr>
      </w:pPr>
    </w:p>
    <w:p w:rsidR="00A5095B" w:rsidRPr="007619EC" w:rsidRDefault="00A5095B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</w:rPr>
      </w:pPr>
    </w:p>
    <w:p w:rsidR="00A5095B" w:rsidRPr="007619EC" w:rsidRDefault="00A5095B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</w:rPr>
      </w:pPr>
    </w:p>
    <w:p w:rsidR="00A5095B" w:rsidRPr="007619EC" w:rsidRDefault="00A5095B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A5095B" w:rsidRPr="007619EC" w:rsidRDefault="00A5095B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A5095B" w:rsidRPr="007619EC" w:rsidRDefault="00A5095B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18"/>
          <w:szCs w:val="18"/>
        </w:rPr>
      </w:pPr>
    </w:p>
    <w:sectPr w:rsidR="00A5095B" w:rsidRPr="007619EC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A48E8"/>
    <w:multiLevelType w:val="hybridMultilevel"/>
    <w:tmpl w:val="588E9F6A"/>
    <w:lvl w:ilvl="0" w:tplc="0405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91C14"/>
    <w:multiLevelType w:val="hybridMultilevel"/>
    <w:tmpl w:val="ABA8C4CE"/>
    <w:lvl w:ilvl="0" w:tplc="77382D22">
      <w:start w:val="19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951CDFFA">
      <w:start w:val="1"/>
      <w:numFmt w:val="lowerLetter"/>
      <w:lvlText w:val="%3)"/>
      <w:lvlJc w:val="right"/>
      <w:pPr>
        <w:tabs>
          <w:tab w:val="num" w:pos="2205"/>
        </w:tabs>
        <w:ind w:left="2205" w:hanging="180"/>
      </w:pPr>
      <w:rPr>
        <w:rFonts w:ascii="Times New Roman" w:eastAsia="Times New Roman" w:hAnsi="Times New Roman"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2" w15:restartNumberingAfterBreak="0">
    <w:nsid w:val="0E337A68"/>
    <w:multiLevelType w:val="hybridMultilevel"/>
    <w:tmpl w:val="9E4AF644"/>
    <w:lvl w:ilvl="0" w:tplc="ACE68FB6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6646DA"/>
    <w:multiLevelType w:val="hybridMultilevel"/>
    <w:tmpl w:val="156417D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5D9478F"/>
    <w:multiLevelType w:val="hybridMultilevel"/>
    <w:tmpl w:val="35487A4E"/>
    <w:lvl w:ilvl="0" w:tplc="F468ECA6">
      <w:start w:val="1"/>
      <w:numFmt w:val="lowerLetter"/>
      <w:lvlText w:val="%1)"/>
      <w:lvlJc w:val="left"/>
      <w:pPr>
        <w:tabs>
          <w:tab w:val="num" w:pos="4320"/>
        </w:tabs>
        <w:ind w:left="4320" w:hanging="351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  <w:rPr>
        <w:rFonts w:cs="Times New Roman"/>
      </w:rPr>
    </w:lvl>
  </w:abstractNum>
  <w:abstractNum w:abstractNumId="5" w15:restartNumberingAfterBreak="0">
    <w:nsid w:val="178C0453"/>
    <w:multiLevelType w:val="hybridMultilevel"/>
    <w:tmpl w:val="FDA0853E"/>
    <w:lvl w:ilvl="0" w:tplc="3DA65D7E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6" w15:restartNumberingAfterBreak="0">
    <w:nsid w:val="1B0015FB"/>
    <w:multiLevelType w:val="hybridMultilevel"/>
    <w:tmpl w:val="232A8DBA"/>
    <w:lvl w:ilvl="0" w:tplc="A5ECC53C">
      <w:start w:val="18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7" w15:restartNumberingAfterBreak="0">
    <w:nsid w:val="1E542E5B"/>
    <w:multiLevelType w:val="hybridMultilevel"/>
    <w:tmpl w:val="A426DE48"/>
    <w:lvl w:ilvl="0" w:tplc="6572357C">
      <w:start w:val="3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cs="Times New Roman" w:hint="default"/>
      </w:rPr>
    </w:lvl>
    <w:lvl w:ilvl="1" w:tplc="5E20515C">
      <w:start w:val="1"/>
      <w:numFmt w:val="upperRoman"/>
      <w:lvlText w:val="%2)"/>
      <w:lvlJc w:val="left"/>
      <w:pPr>
        <w:tabs>
          <w:tab w:val="num" w:pos="1845"/>
        </w:tabs>
        <w:ind w:left="1845" w:hanging="720"/>
      </w:pPr>
      <w:rPr>
        <w:rFonts w:cs="Times New Roman" w:hint="default"/>
      </w:rPr>
    </w:lvl>
    <w:lvl w:ilvl="2" w:tplc="27C4E416">
      <w:start w:val="1"/>
      <w:numFmt w:val="lowerLetter"/>
      <w:lvlText w:val="%3)"/>
      <w:lvlJc w:val="left"/>
      <w:pPr>
        <w:tabs>
          <w:tab w:val="num" w:pos="2385"/>
        </w:tabs>
        <w:ind w:left="2385" w:hanging="360"/>
      </w:pPr>
      <w:rPr>
        <w:rFonts w:cs="Times New Roman" w:hint="default"/>
        <w:color w:val="000000"/>
      </w:rPr>
    </w:lvl>
    <w:lvl w:ilvl="3" w:tplc="0405000F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8" w15:restartNumberingAfterBreak="0">
    <w:nsid w:val="1E834E00"/>
    <w:multiLevelType w:val="hybridMultilevel"/>
    <w:tmpl w:val="F74CE80C"/>
    <w:lvl w:ilvl="0" w:tplc="01741B10">
      <w:start w:val="19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93021E6A">
      <w:start w:val="1"/>
      <w:numFmt w:val="lowerLetter"/>
      <w:lvlText w:val="%3)"/>
      <w:lvlJc w:val="right"/>
      <w:pPr>
        <w:tabs>
          <w:tab w:val="num" w:pos="2205"/>
        </w:tabs>
        <w:ind w:left="2205" w:hanging="180"/>
      </w:pPr>
      <w:rPr>
        <w:rFonts w:ascii="Times New Roman" w:eastAsia="Times New Roman" w:hAnsi="Times New Roman"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9" w15:restartNumberingAfterBreak="0">
    <w:nsid w:val="1E9E3C33"/>
    <w:multiLevelType w:val="hybridMultilevel"/>
    <w:tmpl w:val="769A810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FDF558D"/>
    <w:multiLevelType w:val="hybridMultilevel"/>
    <w:tmpl w:val="231E8210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CE68FB6">
      <w:start w:val="1"/>
      <w:numFmt w:val="decimal"/>
      <w:lvlText w:val="%2)"/>
      <w:lvlJc w:val="left"/>
      <w:pPr>
        <w:tabs>
          <w:tab w:val="num" w:pos="1860"/>
        </w:tabs>
        <w:ind w:left="1860" w:hanging="420"/>
      </w:pPr>
      <w:rPr>
        <w:rFonts w:cs="Times New Roman" w:hint="default"/>
      </w:rPr>
    </w:lvl>
    <w:lvl w:ilvl="2" w:tplc="18D05E7C">
      <w:start w:val="1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5A59B8"/>
    <w:multiLevelType w:val="hybridMultilevel"/>
    <w:tmpl w:val="6F9E6758"/>
    <w:lvl w:ilvl="0" w:tplc="2BCC92C0">
      <w:start w:val="1"/>
      <w:numFmt w:val="lowerLetter"/>
      <w:lvlText w:val="%1)"/>
      <w:lvlJc w:val="left"/>
      <w:pPr>
        <w:tabs>
          <w:tab w:val="num" w:pos="1050"/>
        </w:tabs>
        <w:ind w:left="105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  <w:rPr>
        <w:rFonts w:cs="Times New Roman"/>
      </w:rPr>
    </w:lvl>
  </w:abstractNum>
  <w:abstractNum w:abstractNumId="12" w15:restartNumberingAfterBreak="0">
    <w:nsid w:val="47AE1D4E"/>
    <w:multiLevelType w:val="hybridMultilevel"/>
    <w:tmpl w:val="1BB07168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8731A06"/>
    <w:multiLevelType w:val="hybridMultilevel"/>
    <w:tmpl w:val="8DE2BEE0"/>
    <w:lvl w:ilvl="0" w:tplc="EB6C1B46">
      <w:start w:val="8"/>
      <w:numFmt w:val="decimal"/>
      <w:lvlText w:val="%1."/>
      <w:lvlJc w:val="left"/>
      <w:pPr>
        <w:tabs>
          <w:tab w:val="num" w:pos="795"/>
        </w:tabs>
        <w:ind w:left="795" w:hanging="39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14" w15:restartNumberingAfterBreak="0">
    <w:nsid w:val="57B048CC"/>
    <w:multiLevelType w:val="hybridMultilevel"/>
    <w:tmpl w:val="510A444A"/>
    <w:lvl w:ilvl="0" w:tplc="1D6C2942">
      <w:start w:val="19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15" w15:restartNumberingAfterBreak="0">
    <w:nsid w:val="71774098"/>
    <w:multiLevelType w:val="hybridMultilevel"/>
    <w:tmpl w:val="C8CE2446"/>
    <w:lvl w:ilvl="0" w:tplc="D966CC9A">
      <w:start w:val="1"/>
      <w:numFmt w:val="lowerLetter"/>
      <w:lvlText w:val="%1)"/>
      <w:lvlJc w:val="left"/>
      <w:pPr>
        <w:tabs>
          <w:tab w:val="num" w:pos="1050"/>
        </w:tabs>
        <w:ind w:left="105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  <w:rPr>
        <w:rFonts w:cs="Times New Roman"/>
      </w:rPr>
    </w:lvl>
  </w:abstractNum>
  <w:abstractNum w:abstractNumId="16" w15:restartNumberingAfterBreak="0">
    <w:nsid w:val="763B7D3F"/>
    <w:multiLevelType w:val="hybridMultilevel"/>
    <w:tmpl w:val="B516B648"/>
    <w:lvl w:ilvl="0" w:tplc="77DA706E">
      <w:start w:val="1"/>
      <w:numFmt w:val="lowerLetter"/>
      <w:lvlText w:val="%1)"/>
      <w:lvlJc w:val="left"/>
      <w:pPr>
        <w:tabs>
          <w:tab w:val="num" w:pos="1110"/>
        </w:tabs>
        <w:ind w:left="111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30"/>
        </w:tabs>
        <w:ind w:left="183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50"/>
        </w:tabs>
        <w:ind w:left="255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90"/>
        </w:tabs>
        <w:ind w:left="399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10"/>
        </w:tabs>
        <w:ind w:left="471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50"/>
        </w:tabs>
        <w:ind w:left="615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70"/>
        </w:tabs>
        <w:ind w:left="6870" w:hanging="180"/>
      </w:pPr>
      <w:rPr>
        <w:rFonts w:cs="Times New Roman"/>
      </w:rPr>
    </w:lvl>
  </w:abstractNum>
  <w:abstractNum w:abstractNumId="17" w15:restartNumberingAfterBreak="0">
    <w:nsid w:val="7B4F45F9"/>
    <w:multiLevelType w:val="hybridMultilevel"/>
    <w:tmpl w:val="0C86EAA4"/>
    <w:lvl w:ilvl="0" w:tplc="F7147D0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15"/>
  </w:num>
  <w:num w:numId="5">
    <w:abstractNumId w:val="16"/>
  </w:num>
  <w:num w:numId="6">
    <w:abstractNumId w:val="13"/>
  </w:num>
  <w:num w:numId="7">
    <w:abstractNumId w:val="11"/>
  </w:num>
  <w:num w:numId="8">
    <w:abstractNumId w:val="17"/>
  </w:num>
  <w:num w:numId="9">
    <w:abstractNumId w:val="5"/>
  </w:num>
  <w:num w:numId="10">
    <w:abstractNumId w:val="7"/>
  </w:num>
  <w:num w:numId="11">
    <w:abstractNumId w:val="0"/>
  </w:num>
  <w:num w:numId="12">
    <w:abstractNumId w:val="8"/>
  </w:num>
  <w:num w:numId="13">
    <w:abstractNumId w:val="14"/>
  </w:num>
  <w:num w:numId="14">
    <w:abstractNumId w:val="6"/>
  </w:num>
  <w:num w:numId="15">
    <w:abstractNumId w:val="4"/>
  </w:num>
  <w:num w:numId="16">
    <w:abstractNumId w:val="12"/>
  </w:num>
  <w:num w:numId="17">
    <w:abstractNumId w:val="1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F73A0"/>
    <w:rsid w:val="00000E6C"/>
    <w:rsid w:val="000E57BB"/>
    <w:rsid w:val="001B047E"/>
    <w:rsid w:val="001D1A83"/>
    <w:rsid w:val="00415D16"/>
    <w:rsid w:val="00497085"/>
    <w:rsid w:val="0052314D"/>
    <w:rsid w:val="005978B6"/>
    <w:rsid w:val="005C5D46"/>
    <w:rsid w:val="00683269"/>
    <w:rsid w:val="007619EC"/>
    <w:rsid w:val="00810518"/>
    <w:rsid w:val="008D5719"/>
    <w:rsid w:val="008F73A0"/>
    <w:rsid w:val="00A5095B"/>
    <w:rsid w:val="00AC5BAA"/>
    <w:rsid w:val="00BD1E1F"/>
    <w:rsid w:val="00D909C0"/>
    <w:rsid w:val="00D94FB5"/>
    <w:rsid w:val="00E73C5A"/>
    <w:rsid w:val="00F3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7C66C37-636A-4BF7-8FF2-3314711D0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widowControl w:val="0"/>
      <w:autoSpaceDE w:val="0"/>
      <w:autoSpaceDN w:val="0"/>
      <w:adjustRightInd w:val="0"/>
      <w:ind w:left="750"/>
      <w:outlineLvl w:val="0"/>
    </w:pPr>
    <w:rPr>
      <w:i/>
      <w:iCs/>
      <w:color w:val="FF0000"/>
      <w:sz w:val="20"/>
      <w:szCs w:val="20"/>
    </w:rPr>
  </w:style>
  <w:style w:type="paragraph" w:styleId="Nadpis2">
    <w:name w:val="heading 2"/>
    <w:basedOn w:val="Normln"/>
    <w:next w:val="Normln"/>
    <w:qFormat/>
    <w:pPr>
      <w:keepNext/>
      <w:widowControl w:val="0"/>
      <w:autoSpaceDE w:val="0"/>
      <w:autoSpaceDN w:val="0"/>
      <w:adjustRightInd w:val="0"/>
      <w:ind w:left="795"/>
      <w:outlineLvl w:val="1"/>
    </w:pPr>
    <w:rPr>
      <w:i/>
      <w:iCs/>
      <w:sz w:val="20"/>
      <w:szCs w:val="20"/>
    </w:rPr>
  </w:style>
  <w:style w:type="paragraph" w:styleId="Nadpis3">
    <w:name w:val="heading 3"/>
    <w:basedOn w:val="Normln"/>
    <w:next w:val="Normln"/>
    <w:qFormat/>
    <w:pPr>
      <w:keepNext/>
      <w:widowControl w:val="0"/>
      <w:autoSpaceDE w:val="0"/>
      <w:autoSpaceDN w:val="0"/>
      <w:adjustRightInd w:val="0"/>
      <w:ind w:left="720" w:hanging="360"/>
      <w:outlineLvl w:val="2"/>
    </w:pPr>
    <w:rPr>
      <w:i/>
      <w:iCs/>
      <w:sz w:val="20"/>
      <w:szCs w:val="20"/>
    </w:rPr>
  </w:style>
  <w:style w:type="paragraph" w:styleId="Nadpis4">
    <w:name w:val="heading 4"/>
    <w:basedOn w:val="Normln"/>
    <w:next w:val="Normln"/>
    <w:qFormat/>
    <w:pPr>
      <w:keepNext/>
      <w:widowControl w:val="0"/>
      <w:autoSpaceDE w:val="0"/>
      <w:autoSpaceDN w:val="0"/>
      <w:adjustRightInd w:val="0"/>
      <w:ind w:left="360"/>
      <w:outlineLvl w:val="3"/>
    </w:pPr>
    <w:rPr>
      <w:i/>
      <w:iCs/>
      <w:sz w:val="20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980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Návrh míst  pro omezení,zákazu požívání  alkoholických nápojů na   </vt:lpstr>
    </vt:vector>
  </TitlesOfParts>
  <Company>Hradec Králové</Company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míst  pro omezení,zákazu požívání  alkoholických nápojů na</dc:title>
  <dc:subject/>
  <dc:creator>Admin MMHK</dc:creator>
  <cp:keywords/>
  <dc:description/>
  <cp:lastModifiedBy>Bednářová Danuše</cp:lastModifiedBy>
  <cp:revision>2</cp:revision>
  <cp:lastPrinted>2008-04-02T08:36:00Z</cp:lastPrinted>
  <dcterms:created xsi:type="dcterms:W3CDTF">2022-09-14T08:22:00Z</dcterms:created>
  <dcterms:modified xsi:type="dcterms:W3CDTF">2022-09-14T08:22:00Z</dcterms:modified>
</cp:coreProperties>
</file>