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Velké Petrovice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739140" cy="80772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75" t="-2088" r="-2275" b="-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Velké Petrovice,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kterou se stanovují pravidla pro pohyb psů na veřejném prostranství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Velké Petrovice se na svém zasedání dne </w:t>
      </w:r>
      <w:r>
        <w:rPr>
          <w:rFonts w:cs="Arial" w:ascii="Arial" w:hAnsi="Arial"/>
          <w:sz w:val="22"/>
          <w:szCs w:val="22"/>
        </w:rPr>
        <w:t xml:space="preserve">24. října 2024 </w:t>
      </w:r>
      <w:r>
        <w:rPr>
          <w:rFonts w:cs="Arial" w:ascii="Arial" w:hAnsi="Arial"/>
          <w:sz w:val="22"/>
          <w:szCs w:val="22"/>
        </w:rPr>
        <w:t>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 (dále jen „vyhláška“):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Pravidla pro pohyb psů na veřejném prostranství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Stanovují se následující pravidla pro pohyb psů na veřejném prostranství v obci: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veřejných prostranstvích v zastavěné části obce je možný pohyb psů pouze na vodítku. Pes musí být veden na vodítku u nohy fyzické osoby tak, aby se při míjení jiných osob a vedených psů nebo jiných zvířat nemohl s nimi dostat do kontaktu.</w:t>
      </w:r>
    </w:p>
    <w:p>
      <w:pPr>
        <w:pStyle w:val="Normal"/>
        <w:ind w:left="106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na veřejných prostranstvích v zastavěné části obce se zakazuje výcvik psů.</w:t>
      </w:r>
    </w:p>
    <w:p>
      <w:pPr>
        <w:pStyle w:val="ListParagraph"/>
        <w:tabs>
          <w:tab w:val="clear" w:pos="708"/>
          <w:tab w:val="left" w:pos="567" w:leader="none"/>
        </w:tabs>
        <w:ind w:left="1068" w:hanging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Splnění povinností stanovených v odstavci 1 a 4 tohoto článku vyhlášky zajišťuje fyzická osoba, která má psa na veřejném prostranství pod kontrolou či dohledem.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ListParagraph"/>
        <w:tabs>
          <w:tab w:val="clear" w:pos="708"/>
          <w:tab w:val="left" w:pos="426" w:leader="none"/>
        </w:tabs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Pravidla stanovená v odstavci 1 se nevztahují na psy při jejich použití dle zvláštních právních předpisů.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ListParagraph"/>
        <w:tabs>
          <w:tab w:val="clear" w:pos="708"/>
          <w:tab w:val="left" w:pos="426" w:leader="none"/>
        </w:tabs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Při znečištění veřejného prostranství psími exkrementy se stanovuje povinnost znečištění bezprostředně odstranit.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Zákaz vstupu se psy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</w:rPr>
      </w:pPr>
      <w:r>
        <w:rPr>
          <w:rFonts w:cs="Arial" w:ascii="Arial" w:hAnsi="Arial"/>
        </w:rPr>
        <w:t>Z důvodu ochrany zdraví a života dětí a mládeže se zakazuje vstup se psy na hřiště a pískoviště v areálu Mateřské školy Velké Petrovice, v k.ú. Velké Petrovice.</w:t>
      </w:r>
    </w:p>
    <w:p>
      <w:pPr>
        <w:pStyle w:val="Normal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</w:rPr>
      </w:pPr>
      <w:r>
        <w:rPr>
          <w:rFonts w:cs="Arial" w:ascii="Arial" w:hAnsi="Arial"/>
        </w:rPr>
        <w:t>Pravidla stanovená v odstavci 1 se nevztahují na psy při jejich použití dle zvláštních právních předpisů.</w:t>
      </w:r>
      <w:r>
        <w:rPr>
          <w:rStyle w:val="Ukotvenpoznmkypodarou"/>
          <w:rFonts w:cs="Arial" w:ascii="Arial" w:hAnsi="Arial"/>
        </w:rPr>
        <w:footnoteReference w:id="5"/>
      </w:r>
      <w:r>
        <w:rPr>
          <w:rFonts w:cs="Arial" w:ascii="Arial" w:hAnsi="Arial"/>
        </w:rPr>
        <w:t xml:space="preserve"> </w:t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Ruší se obecně závazná vyhláška č. 4/2008, kterou se mění obecně závazná vyhláška č. 4/2005, </w:t>
      </w:r>
      <w:bookmarkStart w:id="0" w:name="_Hlk178080887"/>
      <w:r>
        <w:rPr>
          <w:rFonts w:cs="Arial" w:ascii="Arial" w:hAnsi="Arial"/>
          <w:sz w:val="22"/>
          <w:szCs w:val="22"/>
        </w:rPr>
        <w:t>o zabezpečení místních záležitostí veřejného pořádku</w:t>
      </w:r>
      <w:bookmarkEnd w:id="0"/>
      <w:r>
        <w:rPr>
          <w:rFonts w:cs="Arial" w:ascii="Arial" w:hAnsi="Arial"/>
          <w:sz w:val="22"/>
          <w:szCs w:val="22"/>
        </w:rPr>
        <w:t>, ze dne 18. února 2008; a obecně závazná vyhláška č. 4/2005, o zabezpečení místních záležitostí veřejného pořádku, ze dne 19. prosince 2005.</w:t>
      </w:r>
    </w:p>
    <w:p>
      <w:pPr>
        <w:pStyle w:val="Slalnk"/>
        <w:spacing w:before="480" w:after="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ormal"/>
        <w:spacing w:lineRule="auto" w:line="288" w:before="120" w:after="0"/>
        <w:ind w:firstLine="708"/>
        <w:jc w:val="center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1. ledna 2025. 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 xml:space="preserve">    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</w:t>
      </w:r>
      <w:r>
        <w:rPr>
          <w:rFonts w:cs="Arial" w:ascii="Arial" w:hAnsi="Arial"/>
          <w:sz w:val="22"/>
          <w:szCs w:val="22"/>
        </w:rPr>
        <w:t xml:space="preserve">Michal Slezák v. r.                                                          Vladislav Friml v. r.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Ustanovení § 34 zákona č. 128/2000 Sb., o obcích (obecní zřízení), ve znění pozdějších předpisů.</w:t>
      </w:r>
    </w:p>
  </w:footnote>
  <w:footnote w:id="3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</w:footnote>
  <w:footnote w:id="5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uiPriority="0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link w:val="Zkladntext"/>
    <w:qFormat/>
    <w:rsid w:val="001b2023"/>
    <w:rPr>
      <w:sz w:val="24"/>
      <w:szCs w:val="24"/>
    </w:rPr>
  </w:style>
  <w:style w:type="character" w:styleId="TextpoznpodarouChar" w:customStyle="1">
    <w:name w:val="Text pozn. pod čarou Char"/>
    <w:link w:val="Textpoznpodarou"/>
    <w:uiPriority w:val="99"/>
    <w:semiHidden/>
    <w:qFormat/>
    <w:rsid w:val="001b2023"/>
    <w:rPr>
      <w:sz w:val="20"/>
      <w:szCs w:val="20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uiPriority w:val="99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Zkladntext3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Internetovodkaz" w:customStyle="1">
    <w:name w:val="Internetový odkaz"/>
    <w:uiPriority w:val="99"/>
    <w:unhideWhenUsed/>
    <w:rsid w:val="002673cc"/>
    <w:rPr>
      <w:color w:val="0563C1"/>
      <w:u w:val="single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uiPriority w:val="99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overflowPunct w:val="fals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>
      <w:outlineLvl w:val="9"/>
    </w:pPr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ListParagraph">
    <w:name w:val="List Paragraph"/>
    <w:basedOn w:val="Normal"/>
    <w:uiPriority w:val="34"/>
    <w:qFormat/>
    <w:rsid w:val="00fc16c5"/>
    <w:pPr>
      <w:spacing w:before="0" w:after="120"/>
      <w:ind w:left="720" w:hanging="0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2AF3-8E18-4604-89A1-A8F2D4D8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LibreOffice/7.2.6.2$Windows_X86_64 LibreOffice_project/b0ec3a565991f7569a5a7f5d24fed7f52653d754</Application>
  <AppVersion>15.0000</AppVersion>
  <Pages>2</Pages>
  <Words>469</Words>
  <Characters>2661</Characters>
  <CharactersWithSpaces>3189</CharactersWithSpaces>
  <Paragraphs>34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2024-09-24T12:27:00Z</dcterms:created>
  <dc:creator>DA210036</dc:creator>
  <dc:description/>
  <dc:language>cs-CZ</dc:language>
  <cp:lastModifiedBy/>
  <dcterms:modified xsi:type="dcterms:W3CDTF">2024-10-22T09:01:28Z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CEZ:CEZ-DS:D</vt:lpwstr>
  </property>
  <property fmtid="{D5CDD505-2E9C-101B-9397-08002B2CF9AE}" pid="3" name="CEZ_MIPLabelName">
    <vt:lpwstr>Public-CEZ-DS</vt:lpwstr>
  </property>
  <property fmtid="{D5CDD505-2E9C-101B-9397-08002B2CF9AE}" pid="4" name="DocumentClasification">
    <vt:lpwstr>Veřejné</vt:lpwstr>
  </property>
  <property fmtid="{D5CDD505-2E9C-101B-9397-08002B2CF9AE}" pid="5" name="MSIP_Label_b48d3945-75f2-4356-9d46-a8fc77fa5e88_ActionId">
    <vt:lpwstr>f3b2cbed-db1a-46b3-bc14-bb88665ee076</vt:lpwstr>
  </property>
  <property fmtid="{D5CDD505-2E9C-101B-9397-08002B2CF9AE}" pid="6" name="MSIP_Label_b48d3945-75f2-4356-9d46-a8fc77fa5e88_ContentBits">
    <vt:lpwstr>0</vt:lpwstr>
  </property>
  <property fmtid="{D5CDD505-2E9C-101B-9397-08002B2CF9AE}" pid="7" name="MSIP_Label_b48d3945-75f2-4356-9d46-a8fc77fa5e88_Enabled">
    <vt:lpwstr>true</vt:lpwstr>
  </property>
  <property fmtid="{D5CDD505-2E9C-101B-9397-08002B2CF9AE}" pid="8" name="MSIP_Label_b48d3945-75f2-4356-9d46-a8fc77fa5e88_Method">
    <vt:lpwstr>Privileged</vt:lpwstr>
  </property>
  <property fmtid="{D5CDD505-2E9C-101B-9397-08002B2CF9AE}" pid="9" name="MSIP_Label_b48d3945-75f2-4356-9d46-a8fc77fa5e88_Name">
    <vt:lpwstr>L00094</vt:lpwstr>
  </property>
  <property fmtid="{D5CDD505-2E9C-101B-9397-08002B2CF9AE}" pid="10" name="MSIP_Label_b48d3945-75f2-4356-9d46-a8fc77fa5e88_SetDate">
    <vt:lpwstr>2023-03-27T09:24:32Z</vt:lpwstr>
  </property>
  <property fmtid="{D5CDD505-2E9C-101B-9397-08002B2CF9AE}" pid="11" name="MSIP_Label_b48d3945-75f2-4356-9d46-a8fc77fa5e88_SiteId">
    <vt:lpwstr>b233f9e1-5599-4693-9cef-38858fe25406</vt:lpwstr>
  </property>
</Properties>
</file>