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5A" w:rsidRDefault="00E57A1A">
      <w:pPr>
        <w:pStyle w:val="Nzev"/>
      </w:pPr>
      <w:bookmarkStart w:id="0" w:name="_GoBack"/>
      <w:bookmarkEnd w:id="0"/>
      <w:r>
        <w:t>Obec PUCHLOVICE</w:t>
      </w:r>
      <w:r>
        <w:br/>
        <w:t>Zastupitelstvo obce PUCHLOVICE</w:t>
      </w:r>
    </w:p>
    <w:p w:rsidR="00512A5A" w:rsidRDefault="00E57A1A">
      <w:pPr>
        <w:pStyle w:val="Nadpis1"/>
        <w:numPr>
          <w:ilvl w:val="0"/>
          <w:numId w:val="1"/>
        </w:numPr>
      </w:pPr>
      <w:r>
        <w:t>Obecně závazná vyhláška obce PUCHLOVICE</w:t>
      </w:r>
      <w:r>
        <w:br/>
        <w:t>o místním poplatku za obecní systém odpadového hospodářství</w:t>
      </w:r>
    </w:p>
    <w:p w:rsidR="00512A5A" w:rsidRDefault="00E57A1A">
      <w:pPr>
        <w:pStyle w:val="UvodniVeta"/>
      </w:pPr>
      <w:r>
        <w:t>Zastupitelstvo obce PUCHLOVICE se na sv</w:t>
      </w:r>
      <w:r w:rsidR="00E96A49">
        <w:t xml:space="preserve">ém zasedání dne </w:t>
      </w:r>
      <w:r w:rsidR="00B84F84">
        <w:t>29. 12. 2025</w:t>
      </w:r>
      <w:r w:rsidR="00E96A49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12A5A" w:rsidRDefault="00E57A1A">
      <w:pPr>
        <w:pStyle w:val="Nadpis2"/>
        <w:numPr>
          <w:ilvl w:val="1"/>
          <w:numId w:val="1"/>
        </w:numPr>
      </w:pPr>
      <w:r>
        <w:t>Čl. 1</w:t>
      </w:r>
      <w:r>
        <w:br/>
        <w:t>Úvodní ustanovení</w:t>
      </w:r>
    </w:p>
    <w:p w:rsidR="00512A5A" w:rsidRDefault="00E57A1A">
      <w:pPr>
        <w:pStyle w:val="Odstavec"/>
        <w:numPr>
          <w:ilvl w:val="0"/>
          <w:numId w:val="2"/>
        </w:numPr>
      </w:pPr>
      <w:r>
        <w:t>Obec PUCHLOVICE touto vyhláškou zavádí místní poplatek za obecní systém odpadového hospodářství (dále jen „poplatek“).</w:t>
      </w:r>
    </w:p>
    <w:p w:rsidR="00512A5A" w:rsidRDefault="00E57A1A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512A5A" w:rsidRDefault="00E57A1A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2</w:t>
      </w:r>
      <w:r>
        <w:br/>
        <w:t>Poplatník</w:t>
      </w:r>
    </w:p>
    <w:p w:rsidR="00512A5A" w:rsidRDefault="00E57A1A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512A5A" w:rsidRDefault="00E57A1A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512A5A" w:rsidRDefault="00E57A1A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512A5A" w:rsidRDefault="00E57A1A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3</w:t>
      </w:r>
      <w:r>
        <w:br/>
        <w:t>Ohlašovací povinnost</w:t>
      </w:r>
    </w:p>
    <w:p w:rsidR="00512A5A" w:rsidRDefault="00E57A1A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512A5A" w:rsidRDefault="00E57A1A">
      <w:pPr>
        <w:pStyle w:val="Odstavec"/>
        <w:numPr>
          <w:ilvl w:val="0"/>
          <w:numId w:val="2"/>
        </w:numPr>
      </w:pPr>
      <w:r>
        <w:t xml:space="preserve">Dojde-li ke změně údajů uvedených v ohlášení, je poplatník povinen tuto změnu oznámit do 15 </w:t>
      </w:r>
      <w:r>
        <w:lastRenderedPageBreak/>
        <w:t>dnů ode dne, kdy nastala</w:t>
      </w:r>
      <w:r>
        <w:rPr>
          <w:rStyle w:val="Znakapoznpodarou"/>
        </w:rPr>
        <w:footnoteReference w:id="7"/>
      </w:r>
      <w:r>
        <w:t>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4</w:t>
      </w:r>
      <w:r>
        <w:br/>
        <w:t>Sazba poplatku</w:t>
      </w:r>
    </w:p>
    <w:p w:rsidR="00512A5A" w:rsidRDefault="00E57A1A">
      <w:pPr>
        <w:pStyle w:val="Odstavec"/>
        <w:numPr>
          <w:ilvl w:val="0"/>
          <w:numId w:val="5"/>
        </w:numPr>
      </w:pPr>
      <w:r>
        <w:t>Sazba poplatku za kalendářní rok činí 700 Kč.</w:t>
      </w:r>
    </w:p>
    <w:p w:rsidR="00512A5A" w:rsidRDefault="00E57A1A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512A5A" w:rsidRDefault="00E57A1A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:rsidR="00512A5A" w:rsidRDefault="00E57A1A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:rsidR="00512A5A" w:rsidRDefault="00E57A1A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512A5A" w:rsidRDefault="00E57A1A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:rsidR="00512A5A" w:rsidRDefault="00E57A1A">
      <w:pPr>
        <w:pStyle w:val="Odstavec"/>
        <w:numPr>
          <w:ilvl w:val="1"/>
          <w:numId w:val="2"/>
        </w:numPr>
      </w:pPr>
      <w:r>
        <w:t>poplatník nevlastní tuto nemovitou věc,</w:t>
      </w:r>
    </w:p>
    <w:p w:rsidR="00512A5A" w:rsidRDefault="00E57A1A">
      <w:pPr>
        <w:pStyle w:val="Odstavec"/>
        <w:numPr>
          <w:ilvl w:val="1"/>
          <w:numId w:val="2"/>
        </w:numPr>
      </w:pPr>
      <w:r>
        <w:t>nebo je poplatník od poplatku osvobozen.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5</w:t>
      </w:r>
      <w:r>
        <w:br/>
        <w:t>Splatnost poplatku</w:t>
      </w:r>
    </w:p>
    <w:p w:rsidR="00512A5A" w:rsidRDefault="00E57A1A">
      <w:pPr>
        <w:pStyle w:val="Odstavec"/>
        <w:numPr>
          <w:ilvl w:val="0"/>
          <w:numId w:val="6"/>
        </w:numPr>
      </w:pPr>
      <w:r>
        <w:t>Poplatek je splatný nejpozději do 30. dubna příslušného kalendářního roku.</w:t>
      </w:r>
    </w:p>
    <w:p w:rsidR="00512A5A" w:rsidRDefault="00E57A1A">
      <w:pPr>
        <w:pStyle w:val="Odstavec"/>
        <w:numPr>
          <w:ilvl w:val="0"/>
          <w:numId w:val="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512A5A" w:rsidRDefault="00E57A1A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6</w:t>
      </w:r>
      <w:r>
        <w:br/>
        <w:t xml:space="preserve"> Osvobození</w:t>
      </w:r>
      <w:r w:rsidR="00AB1FB7">
        <w:t xml:space="preserve"> a úlevy</w:t>
      </w:r>
    </w:p>
    <w:p w:rsidR="00512A5A" w:rsidRDefault="00E57A1A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512A5A" w:rsidRDefault="00E57A1A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:rsidR="00512A5A" w:rsidRDefault="00AB1FB7">
      <w:pPr>
        <w:pStyle w:val="Odstavec"/>
        <w:numPr>
          <w:ilvl w:val="1"/>
          <w:numId w:val="2"/>
        </w:numPr>
      </w:pPr>
      <w:r>
        <w:t xml:space="preserve">umístěna do </w:t>
      </w:r>
      <w:r w:rsidR="00E57A1A">
        <w:t>školského zařízení pro výkon ústavní nebo ochranné výchovy nebo školského zařízení pro preventivně výchovnou péči na základě rozhodnutí soudu nebo smlouvy,</w:t>
      </w:r>
    </w:p>
    <w:p w:rsidR="00512A5A" w:rsidRDefault="00E57A1A">
      <w:pPr>
        <w:pStyle w:val="Odstavec"/>
        <w:numPr>
          <w:ilvl w:val="1"/>
          <w:numId w:val="2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12A5A" w:rsidRDefault="00E57A1A">
      <w:pPr>
        <w:pStyle w:val="Odstavec"/>
        <w:numPr>
          <w:ilvl w:val="1"/>
          <w:numId w:val="2"/>
        </w:numPr>
      </w:pPr>
      <w:r>
        <w:t>umístěna v domově pro osoby se zdravotním postižením, domově pro seniory, domově se zvláštním režimem nebo v chráněném bydlení,</w:t>
      </w:r>
    </w:p>
    <w:p w:rsidR="00512A5A" w:rsidRDefault="00E57A1A">
      <w:pPr>
        <w:pStyle w:val="Odstavec"/>
        <w:numPr>
          <w:ilvl w:val="1"/>
          <w:numId w:val="2"/>
        </w:numPr>
      </w:pPr>
      <w:r>
        <w:lastRenderedPageBreak/>
        <w:t>nebo na základě zákona omezena na osobní svobodě s výjimkou osoby vykonávající trest domácího vězení.</w:t>
      </w:r>
    </w:p>
    <w:p w:rsidR="00E96A49" w:rsidRDefault="00E96A49" w:rsidP="00E96A49">
      <w:pPr>
        <w:pStyle w:val="Odstavec"/>
        <w:tabs>
          <w:tab w:val="clear" w:pos="567"/>
        </w:tabs>
        <w:ind w:left="567"/>
      </w:pPr>
    </w:p>
    <w:p w:rsidR="00E96A49" w:rsidRDefault="00E96A49" w:rsidP="00E96A49">
      <w:pPr>
        <w:pStyle w:val="Odstavec"/>
        <w:numPr>
          <w:ilvl w:val="0"/>
          <w:numId w:val="2"/>
        </w:numPr>
      </w:pPr>
      <w:r>
        <w:t>Od poplatku se dále osvobozuje osoba, která</w:t>
      </w:r>
    </w:p>
    <w:p w:rsidR="00E96A49" w:rsidRDefault="004434DE" w:rsidP="00E96A49">
      <w:pPr>
        <w:pStyle w:val="Odstavec"/>
        <w:numPr>
          <w:ilvl w:val="1"/>
          <w:numId w:val="2"/>
        </w:numPr>
      </w:pPr>
      <w:r>
        <w:t>s</w:t>
      </w:r>
      <w:r w:rsidR="00E96A49">
        <w:t xml:space="preserve">e </w:t>
      </w:r>
      <w:r w:rsidR="00B84F84">
        <w:t>zdržuje</w:t>
      </w:r>
      <w:r w:rsidR="00E96A49">
        <w:t xml:space="preserve"> nepřetržitě alespoň 6. měsíců v příslušném kalendářním roce  mimo území České republiky</w:t>
      </w:r>
    </w:p>
    <w:p w:rsidR="00E96A49" w:rsidRDefault="004434DE" w:rsidP="00E96A49">
      <w:pPr>
        <w:pStyle w:val="Odstavec"/>
        <w:numPr>
          <w:ilvl w:val="1"/>
          <w:numId w:val="2"/>
        </w:numPr>
      </w:pPr>
      <w:r>
        <w:t>j</w:t>
      </w:r>
      <w:r w:rsidR="00E96A49">
        <w:t>e poplatníkem z důvodů přihlášení v obci a zároveň této osobě vznikla  poplatková povinnost z důvodů vlastnictví nemovité věci zahrnující byt, rodinný dům nebo stavbu pro rodinnou rekreaci, ve které není přihlášena žádná fyzická osoba a která je umístěna na území obce a to od poplatku dle čl. 2 odst. 1 písm. b)</w:t>
      </w:r>
    </w:p>
    <w:p w:rsidR="00E96A49" w:rsidRDefault="004434DE" w:rsidP="00E96A49">
      <w:pPr>
        <w:pStyle w:val="Odstavec"/>
        <w:numPr>
          <w:ilvl w:val="1"/>
          <w:numId w:val="2"/>
        </w:numPr>
      </w:pPr>
      <w:r>
        <w:t>j</w:t>
      </w:r>
      <w:r w:rsidR="00E96A49">
        <w:t xml:space="preserve">e přihlášena k trvalému pobytu v sídle ohlašovny </w:t>
      </w:r>
      <w:r w:rsidR="00B84F84">
        <w:t>obce, a která</w:t>
      </w:r>
      <w:r w:rsidR="00E96A49">
        <w:t xml:space="preserve"> se v obci nezdržuje a její pobyt není znám</w:t>
      </w:r>
    </w:p>
    <w:p w:rsidR="00B84F84" w:rsidRDefault="004434DE" w:rsidP="00E96A49">
      <w:pPr>
        <w:pStyle w:val="Odstavec"/>
        <w:numPr>
          <w:ilvl w:val="1"/>
          <w:numId w:val="2"/>
        </w:numPr>
      </w:pPr>
      <w:r>
        <w:t>je studentem studujícím mimo území obce, která jsou po dobu s</w:t>
      </w:r>
      <w:r w:rsidR="00012B66">
        <w:t>tudia ubytovaní mimo území obce. Nárok na osvobození vznikne pouze za předpokladu, že student písemně doloží obci, kde má trvalý pobyt, že je poplatníkem poplatku za odkládání komunálního odpadu z nemovité věci v jiné obci (např. doložením nájemní smlouvy nebo dokladu o zaplacení poplatku za odkládání komunálního odpadu z nemovité věci v obci kde skutečně bydlí.</w:t>
      </w:r>
    </w:p>
    <w:p w:rsidR="00512A5A" w:rsidRDefault="00E57A1A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7</w:t>
      </w:r>
      <w:r>
        <w:br/>
        <w:t>Přechodné a zrušovací ustanovení</w:t>
      </w:r>
    </w:p>
    <w:p w:rsidR="00512A5A" w:rsidRDefault="00E57A1A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512A5A" w:rsidRDefault="00E57A1A">
      <w:pPr>
        <w:pStyle w:val="Odstavec"/>
        <w:numPr>
          <w:ilvl w:val="0"/>
          <w:numId w:val="2"/>
        </w:numPr>
      </w:pPr>
      <w:r>
        <w:t>Zrušuje se o</w:t>
      </w:r>
      <w:r w:rsidR="00B3058A">
        <w:t>becně závazná vyhláška</w:t>
      </w:r>
      <w:r>
        <w:t xml:space="preserve"> o místním poplatku za obecní systém odpadového hosp</w:t>
      </w:r>
      <w:r w:rsidR="00A60614">
        <w:t>odářství ze dne 1. 3. 2023</w:t>
      </w:r>
    </w:p>
    <w:p w:rsidR="00512A5A" w:rsidRDefault="00E57A1A">
      <w:pPr>
        <w:pStyle w:val="Nadpis2"/>
        <w:numPr>
          <w:ilvl w:val="1"/>
          <w:numId w:val="1"/>
        </w:numPr>
      </w:pPr>
      <w:r>
        <w:t>Čl. 8</w:t>
      </w:r>
      <w:r>
        <w:br/>
        <w:t>Účinnost</w:t>
      </w:r>
    </w:p>
    <w:p w:rsidR="00512A5A" w:rsidRDefault="00E57A1A">
      <w:pPr>
        <w:pStyle w:val="Odstavec"/>
      </w:pPr>
      <w:r>
        <w:t>Tato vyhláška nabývá účinnost</w:t>
      </w:r>
      <w:r w:rsidR="00804032">
        <w:t>i dnem 1. 1. 2026</w:t>
      </w:r>
    </w:p>
    <w:tbl>
      <w:tblPr>
        <w:tblW w:w="9641" w:type="dxa"/>
        <w:tblLayout w:type="fixed"/>
        <w:tblLook w:val="04A0" w:firstRow="1" w:lastRow="0" w:firstColumn="1" w:lastColumn="0" w:noHBand="0" w:noVBand="1"/>
      </w:tblPr>
      <w:tblGrid>
        <w:gridCol w:w="4820"/>
        <w:gridCol w:w="4821"/>
      </w:tblGrid>
      <w:tr w:rsidR="00512A5A">
        <w:trPr>
          <w:trHeight w:hRule="exact" w:val="113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2A5A" w:rsidRDefault="00E57A1A">
            <w:pPr>
              <w:pStyle w:val="PodpisovePole"/>
            </w:pPr>
            <w:r>
              <w:t>Josef Pavlíček v. r.</w:t>
            </w:r>
            <w:r>
              <w:br/>
              <w:t xml:space="preserve"> starosta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2A5A" w:rsidRDefault="00E57A1A">
            <w:pPr>
              <w:pStyle w:val="PodpisovePole"/>
            </w:pPr>
            <w:r>
              <w:t>Martina Holasová v. r.</w:t>
            </w:r>
            <w:r>
              <w:br/>
              <w:t xml:space="preserve"> místostarostka</w:t>
            </w:r>
          </w:p>
        </w:tc>
      </w:tr>
      <w:tr w:rsidR="00512A5A">
        <w:trPr>
          <w:trHeight w:hRule="exact" w:val="113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2A5A" w:rsidRDefault="00512A5A">
            <w:pPr>
              <w:pStyle w:val="PodpisovePole"/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2A5A" w:rsidRDefault="00512A5A">
            <w:pPr>
              <w:pStyle w:val="PodpisovePole"/>
            </w:pPr>
          </w:p>
        </w:tc>
      </w:tr>
    </w:tbl>
    <w:p w:rsidR="00512A5A" w:rsidRDefault="00512A5A">
      <w:pPr>
        <w:pStyle w:val="Standard"/>
      </w:pPr>
    </w:p>
    <w:sectPr w:rsidR="00512A5A">
      <w:type w:val="continuous"/>
      <w:pgSz w:w="11909" w:h="16834"/>
      <w:pgMar w:top="1134" w:right="1134" w:bottom="1134" w:left="1134" w:header="1134" w:footer="1134" w:gutter="0"/>
      <w:pgBorders>
        <w:top w:val="nil"/>
        <w:left w:val="nil"/>
        <w:bottom w:val="nil"/>
        <w:right w:val="nil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89" w:rsidRDefault="003B6389">
      <w:r>
        <w:separator/>
      </w:r>
    </w:p>
  </w:endnote>
  <w:endnote w:type="continuationSeparator" w:id="0">
    <w:p w:rsidR="003B6389" w:rsidRDefault="003B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89" w:rsidRDefault="003B6389">
      <w:r>
        <w:separator/>
      </w:r>
    </w:p>
  </w:footnote>
  <w:footnote w:type="continuationSeparator" w:id="0">
    <w:p w:rsidR="003B6389" w:rsidRDefault="003B6389">
      <w:r>
        <w:continuationSeparator/>
      </w:r>
    </w:p>
  </w:footnote>
  <w:footnote w:id="1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512A5A" w:rsidRDefault="00E57A1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%1"/>
      <w:lvlJc w:val="left"/>
      <w:pPr>
        <w:ind w:firstLine="0"/>
      </w:pPr>
    </w:lvl>
    <w:lvl w:ilvl="1">
      <w:start w:val="1"/>
      <w:numFmt w:val="none"/>
      <w:lvlText w:val="%2"/>
      <w:lvlJc w:val="left"/>
      <w:pPr>
        <w:ind w:firstLine="0"/>
      </w:pPr>
    </w:lvl>
    <w:lvl w:ilvl="2">
      <w:start w:val="1"/>
      <w:numFmt w:val="none"/>
      <w:lvlText w:val="%3"/>
      <w:lvlJc w:val="left"/>
      <w:pPr>
        <w:ind w:firstLine="0"/>
      </w:pPr>
    </w:lvl>
    <w:lvl w:ilvl="3">
      <w:start w:val="1"/>
      <w:numFmt w:val="none"/>
      <w:lvlText w:val="%4"/>
      <w:lvlJc w:val="left"/>
      <w:pPr>
        <w:ind w:firstLine="0"/>
      </w:pPr>
    </w:lvl>
    <w:lvl w:ilvl="4">
      <w:start w:val="1"/>
      <w:numFmt w:val="none"/>
      <w:lvlText w:val="%5"/>
      <w:lvlJc w:val="left"/>
      <w:pPr>
        <w:ind w:firstLine="0"/>
      </w:pPr>
    </w:lvl>
    <w:lvl w:ilvl="5">
      <w:start w:val="1"/>
      <w:numFmt w:val="none"/>
      <w:lvlText w:val="%6"/>
      <w:lvlJc w:val="left"/>
      <w:pPr>
        <w:ind w:firstLine="0"/>
      </w:pPr>
    </w:lvl>
    <w:lvl w:ilvl="6">
      <w:start w:val="1"/>
      <w:numFmt w:val="none"/>
      <w:lvlText w:val="%7"/>
      <w:lvlJc w:val="left"/>
      <w:pPr>
        <w:ind w:firstLine="0"/>
      </w:pPr>
    </w:lvl>
    <w:lvl w:ilvl="7">
      <w:start w:val="1"/>
      <w:numFmt w:val="none"/>
      <w:lvlText w:val="%8"/>
      <w:lvlJc w:val="left"/>
      <w:pPr>
        <w:ind w:firstLine="0"/>
      </w:pPr>
    </w:lvl>
    <w:lvl w:ilvl="8">
      <w:start w:val="1"/>
      <w:numFmt w:val="none"/>
      <w:lvlText w:val="%9"/>
      <w:lvlJc w:val="left"/>
      <w:pPr>
        <w:ind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A"/>
    <w:rsid w:val="00012B66"/>
    <w:rsid w:val="000C6314"/>
    <w:rsid w:val="00353035"/>
    <w:rsid w:val="0037362C"/>
    <w:rsid w:val="003B27E8"/>
    <w:rsid w:val="003B6389"/>
    <w:rsid w:val="004434DE"/>
    <w:rsid w:val="00512A5A"/>
    <w:rsid w:val="005161A0"/>
    <w:rsid w:val="006E729A"/>
    <w:rsid w:val="007D0932"/>
    <w:rsid w:val="007E487E"/>
    <w:rsid w:val="00804032"/>
    <w:rsid w:val="00A60614"/>
    <w:rsid w:val="00AB1FB7"/>
    <w:rsid w:val="00B107D3"/>
    <w:rsid w:val="00B3058A"/>
    <w:rsid w:val="00B84F84"/>
    <w:rsid w:val="00C23A86"/>
    <w:rsid w:val="00E57A1A"/>
    <w:rsid w:val="00E96A49"/>
    <w:rsid w:val="00F2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9780C-3978-43B0-8C1A-E07E35C5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BCE"/>
  </w:style>
  <w:style w:type="paragraph" w:styleId="Nadpis1">
    <w:name w:val="heading 1"/>
    <w:basedOn w:val="Heading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imes New Roman"/>
      <w:lang w:eastAsia="" w:bidi="ar-SA"/>
    </w:rPr>
  </w:style>
  <w:style w:type="paragraph" w:styleId="Nzev">
    <w:name w:val="Title"/>
    <w:basedOn w:val="Heading"/>
    <w:pPr>
      <w:jc w:val="center"/>
    </w:pPr>
    <w:rPr>
      <w:b/>
      <w:bCs/>
      <w:sz w:val="24"/>
      <w:szCs w:val="24"/>
    </w:rPr>
  </w:style>
  <w:style w:type="paragraph" w:styleId="Podnadpis">
    <w:name w:val="Subtitle"/>
    <w:basedOn w:val="Heading"/>
    <w:pPr>
      <w:jc w:val="center"/>
    </w:pPr>
    <w:rPr>
      <w:i/>
      <w:iCs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805BC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F8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F8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724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Pavlíček</dc:creator>
  <cp:lastModifiedBy>Josef Pavlíček</cp:lastModifiedBy>
  <cp:revision>18</cp:revision>
  <cp:lastPrinted>2025-12-30T04:36:00Z</cp:lastPrinted>
  <dcterms:created xsi:type="dcterms:W3CDTF">2025-12-15T08:24:00Z</dcterms:created>
  <dcterms:modified xsi:type="dcterms:W3CDTF">2025-12-30T04:37:00Z</dcterms:modified>
</cp:coreProperties>
</file>