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3F078" w14:textId="77777777" w:rsidR="00AB16BD" w:rsidRPr="00AD3C71" w:rsidRDefault="00AB16BD" w:rsidP="00AB16BD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AD3C71">
        <w:rPr>
          <w:rFonts w:ascii="Times New Roman" w:hAnsi="Times New Roman"/>
          <w:b/>
          <w:bCs/>
          <w:sz w:val="40"/>
          <w:szCs w:val="40"/>
          <w:u w:val="single"/>
        </w:rPr>
        <w:t>Stanoviště sběrných nádob</w:t>
      </w:r>
    </w:p>
    <w:p w14:paraId="359D35EA" w14:textId="77777777" w:rsidR="00AB16BD" w:rsidRPr="00AD3C71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  <w:r w:rsidRPr="00AD3C71">
        <w:rPr>
          <w:rFonts w:ascii="Times New Roman" w:hAnsi="Times New Roman"/>
          <w:b/>
          <w:bCs/>
          <w:sz w:val="28"/>
          <w:szCs w:val="28"/>
        </w:rPr>
        <w:t>Stanoviště před Obecním úřadem (</w:t>
      </w:r>
      <w:r>
        <w:rPr>
          <w:rFonts w:ascii="Times New Roman" w:hAnsi="Times New Roman"/>
          <w:b/>
          <w:bCs/>
          <w:sz w:val="28"/>
          <w:szCs w:val="28"/>
        </w:rPr>
        <w:t>před</w:t>
      </w:r>
      <w:r w:rsidRPr="00AD3C71">
        <w:rPr>
          <w:rFonts w:ascii="Times New Roman" w:hAnsi="Times New Roman"/>
          <w:b/>
          <w:bCs/>
          <w:sz w:val="28"/>
          <w:szCs w:val="28"/>
        </w:rPr>
        <w:t xml:space="preserve"> č.p.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D3C71">
        <w:rPr>
          <w:rFonts w:ascii="Times New Roman" w:hAnsi="Times New Roman"/>
          <w:b/>
          <w:bCs/>
          <w:sz w:val="28"/>
          <w:szCs w:val="28"/>
        </w:rPr>
        <w:t>6)</w:t>
      </w:r>
    </w:p>
    <w:p w14:paraId="6B2A1178" w14:textId="77777777" w:rsidR="00AB16BD" w:rsidRDefault="00AB16BD" w:rsidP="00AB16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Typy umístěných nádob:</w:t>
      </w:r>
    </w:p>
    <w:p w14:paraId="47ED2307" w14:textId="77777777" w:rsidR="00AB16BD" w:rsidRPr="000077AB" w:rsidRDefault="00AB16BD" w:rsidP="00AB16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Kontejner žlutý na plast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 w:rsidRPr="000077AB">
        <w:rPr>
          <w:rFonts w:ascii="CIDFont+F2" w:hAnsi="CIDFont+F2" w:cs="CIDFont+F2"/>
          <w:sz w:val="27"/>
          <w:szCs w:val="27"/>
        </w:rPr>
        <w:t>objem 1100 litrů</w:t>
      </w:r>
      <w:r>
        <w:rPr>
          <w:rFonts w:ascii="CIDFont+F2" w:hAnsi="CIDFont+F2" w:cs="CIDFont+F2"/>
          <w:sz w:val="27"/>
          <w:szCs w:val="27"/>
        </w:rPr>
        <w:tab/>
      </w:r>
      <w:r w:rsidRPr="000077AB">
        <w:rPr>
          <w:rFonts w:ascii="CIDFont+F2" w:hAnsi="CIDFont+F2" w:cs="CIDFont+F2"/>
          <w:sz w:val="27"/>
          <w:szCs w:val="27"/>
        </w:rPr>
        <w:t xml:space="preserve">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 w:rsidRPr="000077AB">
        <w:rPr>
          <w:rFonts w:ascii="CIDFont+F2" w:hAnsi="CIDFont+F2" w:cs="CIDFont+F2"/>
          <w:sz w:val="27"/>
          <w:szCs w:val="27"/>
        </w:rPr>
        <w:t>2 kusy</w:t>
      </w:r>
    </w:p>
    <w:p w14:paraId="6F6595E3" w14:textId="77777777" w:rsidR="00AB16BD" w:rsidRPr="000077AB" w:rsidRDefault="00AB16BD" w:rsidP="00AB16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7"/>
          <w:szCs w:val="27"/>
        </w:rPr>
      </w:pPr>
      <w:r w:rsidRPr="000077AB">
        <w:rPr>
          <w:rFonts w:ascii="CIDFont+F2" w:hAnsi="CIDFont+F2" w:cs="CIDFont+F2"/>
          <w:sz w:val="27"/>
          <w:szCs w:val="27"/>
        </w:rPr>
        <w:t>Kontejner modrý na papír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 w:rsidRPr="000077AB">
        <w:rPr>
          <w:rFonts w:ascii="CIDFont+F2" w:hAnsi="CIDFont+F2" w:cs="CIDFont+F2"/>
          <w:sz w:val="27"/>
          <w:szCs w:val="27"/>
        </w:rPr>
        <w:t xml:space="preserve">objem 1100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 w:rsidRPr="000077AB">
        <w:rPr>
          <w:rFonts w:ascii="CIDFont+F2" w:hAnsi="CIDFont+F2" w:cs="CIDFont+F2"/>
          <w:sz w:val="27"/>
          <w:szCs w:val="27"/>
        </w:rPr>
        <w:t>2 kusy</w:t>
      </w:r>
    </w:p>
    <w:p w14:paraId="27341735" w14:textId="77777777" w:rsidR="00AB16BD" w:rsidRPr="000077AB" w:rsidRDefault="00AB16BD" w:rsidP="00AB16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7"/>
          <w:szCs w:val="27"/>
        </w:rPr>
      </w:pPr>
      <w:r w:rsidRPr="000077AB">
        <w:rPr>
          <w:rFonts w:ascii="CIDFont+F2" w:hAnsi="CIDFont+F2" w:cs="CIDFont+F2"/>
          <w:sz w:val="27"/>
          <w:szCs w:val="27"/>
        </w:rPr>
        <w:t>Kontejner zelený na sklo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 w:rsidRPr="000077AB">
        <w:rPr>
          <w:rFonts w:ascii="CIDFont+F2" w:hAnsi="CIDFont+F2" w:cs="CIDFont+F2"/>
          <w:sz w:val="27"/>
          <w:szCs w:val="27"/>
        </w:rPr>
        <w:t xml:space="preserve">objem 1100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</w:t>
      </w:r>
      <w:r w:rsidRPr="000077AB">
        <w:rPr>
          <w:rFonts w:ascii="CIDFont+F2" w:hAnsi="CIDFont+F2" w:cs="CIDFont+F2"/>
          <w:sz w:val="27"/>
          <w:szCs w:val="27"/>
        </w:rPr>
        <w:t xml:space="preserve"> kus</w:t>
      </w:r>
    </w:p>
    <w:p w14:paraId="146B1BE8" w14:textId="77777777" w:rsidR="00AB16BD" w:rsidRDefault="00AB16BD" w:rsidP="00AB16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7"/>
          <w:szCs w:val="27"/>
        </w:rPr>
      </w:pPr>
      <w:r w:rsidRPr="000077AB">
        <w:rPr>
          <w:rFonts w:ascii="CIDFont+F2" w:hAnsi="CIDFont+F2" w:cs="CIDFont+F2"/>
          <w:sz w:val="27"/>
          <w:szCs w:val="27"/>
        </w:rPr>
        <w:t>Kontejner šedý na kovy</w:t>
      </w:r>
      <w:r w:rsidRPr="000077AB">
        <w:rPr>
          <w:rFonts w:ascii="CIDFont+F2" w:hAnsi="CIDFont+F2" w:cs="CIDFont+F2"/>
          <w:sz w:val="27"/>
          <w:szCs w:val="27"/>
        </w:rPr>
        <w:tab/>
      </w:r>
      <w:r w:rsidRPr="000077AB"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 w:rsidRPr="000077AB">
        <w:rPr>
          <w:rFonts w:ascii="CIDFont+F2" w:hAnsi="CIDFont+F2" w:cs="CIDFont+F2"/>
          <w:sz w:val="27"/>
          <w:szCs w:val="27"/>
        </w:rPr>
        <w:t xml:space="preserve">objem 660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 w:rsidRPr="000077AB">
        <w:rPr>
          <w:rFonts w:ascii="CIDFont+F2" w:hAnsi="CIDFont+F2" w:cs="CIDFont+F2"/>
          <w:sz w:val="27"/>
          <w:szCs w:val="27"/>
        </w:rPr>
        <w:t>1 kus</w:t>
      </w:r>
    </w:p>
    <w:p w14:paraId="6C1A49FA" w14:textId="77777777" w:rsidR="00AB16BD" w:rsidRDefault="00AB16BD" w:rsidP="00AB16BD">
      <w:pPr>
        <w:spacing w:after="0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Nádoba na jedlé oleje a tuky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 xml:space="preserve">objem 240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 kus</w:t>
      </w:r>
    </w:p>
    <w:p w14:paraId="4794EC96" w14:textId="77777777" w:rsidR="00AB16BD" w:rsidRDefault="00AB16BD" w:rsidP="00AB16BD">
      <w:pPr>
        <w:spacing w:after="0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Kontejner na textil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 kus</w:t>
      </w:r>
    </w:p>
    <w:p w14:paraId="37451E92" w14:textId="77777777" w:rsidR="00AB16BD" w:rsidRDefault="00AB16BD" w:rsidP="00AB16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1B285FA" w14:textId="77777777" w:rsidR="00AB16BD" w:rsidRPr="00AB402C" w:rsidRDefault="00AB16BD" w:rsidP="00AB16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B402C">
        <w:rPr>
          <w:rFonts w:ascii="Times New Roman" w:hAnsi="Times New Roman"/>
          <w:b/>
          <w:bCs/>
          <w:sz w:val="28"/>
          <w:szCs w:val="28"/>
        </w:rPr>
        <w:t>Na olšině mezi č.p. 48 a 49</w:t>
      </w:r>
    </w:p>
    <w:p w14:paraId="7BF996B8" w14:textId="31180FB3" w:rsidR="007A6E0A" w:rsidRPr="002F33F4" w:rsidRDefault="00AB16BD" w:rsidP="00AB16BD">
      <w:pPr>
        <w:spacing w:after="0" w:line="240" w:lineRule="auto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Velkoobjemový kontejner na Bioodpad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 kus</w:t>
      </w:r>
    </w:p>
    <w:p w14:paraId="43FB7BDC" w14:textId="6CC6082E" w:rsidR="00AB16BD" w:rsidRDefault="00AB16BD" w:rsidP="00AB16B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59B516A" wp14:editId="7B5E53E9">
            <wp:extent cx="5972810" cy="4180205"/>
            <wp:effectExtent l="0" t="0" r="8890" b="0"/>
            <wp:docPr id="1440047436" name="Obrázek 5" descr="Obsah obrázku mapa, text, Plán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47436" name="Obrázek 5" descr="Obsah obrázku mapa, text, Plán, diagra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18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B8F13" w14:textId="77777777" w:rsidR="00AB16BD" w:rsidRDefault="00AB16BD" w:rsidP="00AB16BD">
      <w:pPr>
        <w:rPr>
          <w:rFonts w:ascii="Times New Roman" w:hAnsi="Times New Roman"/>
          <w:sz w:val="24"/>
          <w:szCs w:val="24"/>
        </w:rPr>
      </w:pPr>
    </w:p>
    <w:p w14:paraId="193C91D0" w14:textId="77777777" w:rsidR="00AB16BD" w:rsidRDefault="00AB16BD" w:rsidP="00AB16BD">
      <w:pPr>
        <w:rPr>
          <w:rFonts w:ascii="Times New Roman" w:hAnsi="Times New Roman"/>
          <w:sz w:val="24"/>
          <w:szCs w:val="24"/>
        </w:rPr>
      </w:pPr>
    </w:p>
    <w:p w14:paraId="43B29E19" w14:textId="77777777" w:rsidR="00AB16BD" w:rsidRDefault="00AB16BD" w:rsidP="00AB16BD">
      <w:pPr>
        <w:rPr>
          <w:rFonts w:ascii="Times New Roman" w:hAnsi="Times New Roman"/>
          <w:sz w:val="24"/>
          <w:szCs w:val="24"/>
        </w:rPr>
      </w:pPr>
    </w:p>
    <w:p w14:paraId="3667EE23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</w:p>
    <w:p w14:paraId="4C279260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  <w:r w:rsidRPr="00AD3C71">
        <w:rPr>
          <w:rFonts w:ascii="Times New Roman" w:hAnsi="Times New Roman"/>
          <w:b/>
          <w:bCs/>
          <w:sz w:val="28"/>
          <w:szCs w:val="28"/>
        </w:rPr>
        <w:lastRenderedPageBreak/>
        <w:t>Stanoviště v ulici Panelové sídliště</w:t>
      </w:r>
      <w:r>
        <w:rPr>
          <w:rFonts w:ascii="Times New Roman" w:hAnsi="Times New Roman"/>
          <w:b/>
          <w:bCs/>
          <w:sz w:val="28"/>
          <w:szCs w:val="28"/>
        </w:rPr>
        <w:t xml:space="preserve"> (parkoviště před č.p. 59)</w:t>
      </w:r>
    </w:p>
    <w:p w14:paraId="252748AA" w14:textId="77777777" w:rsidR="00AB16BD" w:rsidRDefault="00AB16BD" w:rsidP="00AB16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CIDFont+F2" w:hAnsi="CIDFont+F2" w:cs="CIDFont+F2"/>
          <w:sz w:val="27"/>
          <w:szCs w:val="27"/>
        </w:rPr>
        <w:t>Typy umístěných nádob:</w:t>
      </w:r>
    </w:p>
    <w:p w14:paraId="6F1B68CA" w14:textId="77777777" w:rsidR="00AB16BD" w:rsidRDefault="00AB16BD" w:rsidP="00AB16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Kontejner žlutý na plast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 xml:space="preserve">objem 1100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2 kusy</w:t>
      </w:r>
    </w:p>
    <w:p w14:paraId="098FEEB8" w14:textId="77777777" w:rsidR="00AB16BD" w:rsidRDefault="00AB16BD" w:rsidP="00AB16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 xml:space="preserve">Kontejner modrý na papír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 xml:space="preserve">objem 1100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2 kusy</w:t>
      </w:r>
    </w:p>
    <w:p w14:paraId="71C5BA85" w14:textId="77777777" w:rsidR="00AB16BD" w:rsidRDefault="00AB16BD" w:rsidP="00AB16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 xml:space="preserve">Kontejner zelený na sklo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 xml:space="preserve">objem 1100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 kus</w:t>
      </w:r>
    </w:p>
    <w:p w14:paraId="49916A91" w14:textId="77777777" w:rsidR="00AB16BD" w:rsidRDefault="00AB16BD" w:rsidP="00AB16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Nádoba na kovový odpad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 xml:space="preserve">objem 240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 kus</w:t>
      </w:r>
    </w:p>
    <w:p w14:paraId="6AB20607" w14:textId="77777777" w:rsidR="00AB16BD" w:rsidRPr="00AD3C71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CIDFont+F2" w:hAnsi="CIDFont+F2" w:cs="CIDFont+F2"/>
          <w:sz w:val="27"/>
          <w:szCs w:val="27"/>
        </w:rPr>
        <w:t xml:space="preserve">Nádoba na jedlé oleje a tuky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 xml:space="preserve">objem 240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 kus</w:t>
      </w:r>
    </w:p>
    <w:p w14:paraId="4A9E3414" w14:textId="1F7681A4" w:rsidR="00AB16BD" w:rsidRPr="00AD3C71" w:rsidRDefault="00AB16BD" w:rsidP="00AB16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28F0ADB" wp14:editId="561FDD38">
            <wp:extent cx="5972810" cy="4975860"/>
            <wp:effectExtent l="0" t="0" r="8890" b="0"/>
            <wp:docPr id="66350036" name="Obrázek 4" descr="Obsah obrázku text, snímek obrazovky, diagram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50036" name="Obrázek 4" descr="Obsah obrázku text, snímek obrazovky, diagram, Plá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AE92" w14:textId="77777777" w:rsidR="00AB16BD" w:rsidRDefault="00AB16BD" w:rsidP="00AB16BD">
      <w:pPr>
        <w:jc w:val="center"/>
        <w:rPr>
          <w:rFonts w:ascii="Times New Roman" w:hAnsi="Times New Roman"/>
          <w:sz w:val="24"/>
          <w:szCs w:val="24"/>
        </w:rPr>
      </w:pPr>
    </w:p>
    <w:p w14:paraId="7675DF91" w14:textId="77777777" w:rsidR="00AB16BD" w:rsidRDefault="00AB16BD" w:rsidP="00AB16BD">
      <w:pPr>
        <w:jc w:val="center"/>
        <w:rPr>
          <w:rFonts w:ascii="Times New Roman" w:hAnsi="Times New Roman"/>
          <w:sz w:val="24"/>
          <w:szCs w:val="24"/>
        </w:rPr>
      </w:pPr>
    </w:p>
    <w:p w14:paraId="230EB749" w14:textId="77777777" w:rsidR="00AB16BD" w:rsidRDefault="00AB16BD" w:rsidP="00AB16BD">
      <w:pPr>
        <w:jc w:val="center"/>
        <w:rPr>
          <w:rFonts w:ascii="Times New Roman" w:hAnsi="Times New Roman"/>
          <w:sz w:val="24"/>
          <w:szCs w:val="24"/>
        </w:rPr>
      </w:pPr>
    </w:p>
    <w:p w14:paraId="069A3DDF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</w:p>
    <w:p w14:paraId="555FDEA6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</w:p>
    <w:p w14:paraId="66443906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  <w:r w:rsidRPr="002A18CA">
        <w:rPr>
          <w:rFonts w:ascii="Times New Roman" w:hAnsi="Times New Roman"/>
          <w:b/>
          <w:bCs/>
          <w:sz w:val="28"/>
          <w:szCs w:val="28"/>
        </w:rPr>
        <w:lastRenderedPageBreak/>
        <w:t>Stanoviště mezi ČOV a Hasič</w:t>
      </w:r>
      <w:r>
        <w:rPr>
          <w:rFonts w:ascii="Times New Roman" w:hAnsi="Times New Roman"/>
          <w:b/>
          <w:bCs/>
          <w:sz w:val="28"/>
          <w:szCs w:val="28"/>
        </w:rPr>
        <w:t>skou zbrojnicí (před č.p. 190)</w:t>
      </w:r>
    </w:p>
    <w:p w14:paraId="624C910A" w14:textId="77777777" w:rsidR="00AB16BD" w:rsidRDefault="00AB16BD" w:rsidP="00AB16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CIDFont+F2" w:hAnsi="CIDFont+F2" w:cs="CIDFont+F2"/>
          <w:sz w:val="27"/>
          <w:szCs w:val="27"/>
        </w:rPr>
        <w:t>Typy umístěných nádob:</w:t>
      </w:r>
    </w:p>
    <w:p w14:paraId="2E65221F" w14:textId="77777777" w:rsidR="00AB16BD" w:rsidRDefault="00AB16BD" w:rsidP="00AB16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Kontejner žlutý na plast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 xml:space="preserve">objem 1100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 kusy</w:t>
      </w:r>
    </w:p>
    <w:p w14:paraId="78DAD1E8" w14:textId="77777777" w:rsidR="00AB16BD" w:rsidRDefault="00AB16BD" w:rsidP="00AB16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Kontejner modrý na papír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 xml:space="preserve">objem 1100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 kusy</w:t>
      </w:r>
    </w:p>
    <w:p w14:paraId="7DB39887" w14:textId="77777777" w:rsidR="00AB16BD" w:rsidRDefault="00AB16BD" w:rsidP="00AB16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 xml:space="preserve">Kontejner zelený na sklo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 xml:space="preserve">objem 1100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 kus</w:t>
      </w:r>
    </w:p>
    <w:p w14:paraId="6DEF7EEE" w14:textId="59ED7379" w:rsidR="00AB16BD" w:rsidRDefault="00AB16BD" w:rsidP="00AB16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Velkoobjemový kontejner na Bioodpad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 kus</w:t>
      </w:r>
    </w:p>
    <w:p w14:paraId="17E57576" w14:textId="57F20718" w:rsidR="00AB16BD" w:rsidRDefault="00AB16BD" w:rsidP="00AB16B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4A021A4" wp14:editId="54E7B405">
            <wp:extent cx="5924550" cy="5181600"/>
            <wp:effectExtent l="0" t="0" r="0" b="0"/>
            <wp:docPr id="1928696175" name="Obrázek 3" descr="Obsah obrázku mapa, text, diagram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696175" name="Obrázek 3" descr="Obsah obrázku mapa, text, diagram, atla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7F33A" w14:textId="77777777" w:rsidR="00AB16BD" w:rsidRDefault="00AB16BD" w:rsidP="00AB16BD">
      <w:pPr>
        <w:jc w:val="center"/>
        <w:rPr>
          <w:rFonts w:ascii="Times New Roman" w:hAnsi="Times New Roman"/>
          <w:sz w:val="24"/>
          <w:szCs w:val="24"/>
        </w:rPr>
      </w:pPr>
    </w:p>
    <w:p w14:paraId="6F9ADD39" w14:textId="77777777" w:rsidR="00AB16BD" w:rsidRDefault="00AB16BD" w:rsidP="00AB16BD">
      <w:pPr>
        <w:rPr>
          <w:rFonts w:ascii="Times New Roman" w:hAnsi="Times New Roman"/>
          <w:sz w:val="24"/>
          <w:szCs w:val="24"/>
        </w:rPr>
      </w:pPr>
    </w:p>
    <w:p w14:paraId="2325B5CA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</w:p>
    <w:p w14:paraId="78BBD761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</w:p>
    <w:p w14:paraId="59428BA3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</w:p>
    <w:p w14:paraId="68F3DF87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  <w:r w:rsidRPr="000322F1">
        <w:rPr>
          <w:rFonts w:ascii="Times New Roman" w:hAnsi="Times New Roman"/>
          <w:b/>
          <w:bCs/>
          <w:sz w:val="28"/>
          <w:szCs w:val="28"/>
        </w:rPr>
        <w:lastRenderedPageBreak/>
        <w:t>Stanoviště Chválov (</w:t>
      </w:r>
      <w:r>
        <w:rPr>
          <w:rFonts w:ascii="Times New Roman" w:hAnsi="Times New Roman"/>
          <w:b/>
          <w:bCs/>
          <w:sz w:val="28"/>
          <w:szCs w:val="28"/>
        </w:rPr>
        <w:t xml:space="preserve">před </w:t>
      </w:r>
      <w:r w:rsidRPr="000322F1">
        <w:rPr>
          <w:rFonts w:ascii="Times New Roman" w:hAnsi="Times New Roman"/>
          <w:b/>
          <w:bCs/>
          <w:sz w:val="28"/>
          <w:szCs w:val="28"/>
        </w:rPr>
        <w:t>čp. 64)</w:t>
      </w:r>
    </w:p>
    <w:p w14:paraId="6ED32CC9" w14:textId="77777777" w:rsidR="00AB16BD" w:rsidRPr="00E22DDF" w:rsidRDefault="00AB16BD" w:rsidP="00AB16B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Typy umístěných nádob:</w:t>
      </w:r>
    </w:p>
    <w:p w14:paraId="366A06B1" w14:textId="77777777" w:rsidR="00AB16BD" w:rsidRDefault="00AB16BD" w:rsidP="00AB16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Kontejner žlutý na plast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 xml:space="preserve">objem 1100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2 kus</w:t>
      </w:r>
    </w:p>
    <w:p w14:paraId="1C8F8EE4" w14:textId="77777777" w:rsidR="00AB16BD" w:rsidRDefault="00AB16BD" w:rsidP="00AB16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Kontejner modrý na papír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 xml:space="preserve">objem 1100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 kus</w:t>
      </w:r>
    </w:p>
    <w:p w14:paraId="4A698B75" w14:textId="77777777" w:rsidR="00AB16BD" w:rsidRDefault="00AB16BD" w:rsidP="00AB16B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Kontejner zelený na sklo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 xml:space="preserve">objem 1100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 kus</w:t>
      </w:r>
    </w:p>
    <w:p w14:paraId="4E17DE0C" w14:textId="0558DA84" w:rsidR="00AB16BD" w:rsidRDefault="00AB16BD" w:rsidP="00AB16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E375F41" wp14:editId="3D9B2EA2">
            <wp:extent cx="5972810" cy="4693285"/>
            <wp:effectExtent l="0" t="0" r="8890" b="0"/>
            <wp:docPr id="1962841511" name="Obrázek 2" descr="Obsah obrázku snímek obrazovky, diagram, řada/pruh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841511" name="Obrázek 2" descr="Obsah obrázku snímek obrazovky, diagram, řada/pruh, Plá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69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E4456" w14:textId="77777777" w:rsidR="00AB16BD" w:rsidRPr="00AD3C71" w:rsidRDefault="00AB16BD" w:rsidP="00AB16BD">
      <w:pPr>
        <w:rPr>
          <w:rFonts w:ascii="Times New Roman" w:hAnsi="Times New Roman"/>
          <w:sz w:val="28"/>
          <w:szCs w:val="28"/>
        </w:rPr>
      </w:pPr>
    </w:p>
    <w:p w14:paraId="2C803FC8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</w:p>
    <w:p w14:paraId="4F1B9966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</w:p>
    <w:p w14:paraId="70D8AB4E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</w:p>
    <w:p w14:paraId="4330B397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</w:p>
    <w:p w14:paraId="4764EA93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</w:p>
    <w:p w14:paraId="2035290F" w14:textId="77777777" w:rsidR="00DE4B87" w:rsidRDefault="00DE4B87" w:rsidP="00AB16BD">
      <w:pPr>
        <w:rPr>
          <w:rFonts w:ascii="Times New Roman" w:hAnsi="Times New Roman"/>
          <w:b/>
          <w:bCs/>
          <w:sz w:val="28"/>
          <w:szCs w:val="28"/>
        </w:rPr>
      </w:pPr>
    </w:p>
    <w:p w14:paraId="3E668332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</w:p>
    <w:p w14:paraId="7DC3D8BF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Stanoviště Doubravice (u Kapličky, před č.p 36)</w:t>
      </w:r>
    </w:p>
    <w:p w14:paraId="5D5F1172" w14:textId="77777777" w:rsidR="00AB16BD" w:rsidRDefault="00AB16BD" w:rsidP="00AB16B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Typy umístěných nádob:</w:t>
      </w:r>
    </w:p>
    <w:p w14:paraId="232D1836" w14:textId="77777777" w:rsidR="00AB16BD" w:rsidRDefault="00AB16BD" w:rsidP="00AB16B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Kontejner žlutý na plast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 xml:space="preserve">objem 1100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 kus</w:t>
      </w:r>
    </w:p>
    <w:p w14:paraId="14068246" w14:textId="77777777" w:rsidR="00AB16BD" w:rsidRDefault="00AB16BD" w:rsidP="00AB16B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>Kontejner modrý na papír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 xml:space="preserve">objem 1100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 kus</w:t>
      </w:r>
    </w:p>
    <w:p w14:paraId="58C062D0" w14:textId="77777777" w:rsidR="00AB16BD" w:rsidRDefault="00AB16BD" w:rsidP="00AB16BD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7"/>
          <w:szCs w:val="27"/>
        </w:rPr>
      </w:pPr>
      <w:r>
        <w:rPr>
          <w:rFonts w:ascii="CIDFont+F2" w:hAnsi="CIDFont+F2" w:cs="CIDFont+F2"/>
          <w:sz w:val="27"/>
          <w:szCs w:val="27"/>
        </w:rPr>
        <w:t xml:space="preserve">Kontejner zelený na sklo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 xml:space="preserve">objem 1100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 kus</w:t>
      </w:r>
    </w:p>
    <w:p w14:paraId="679BA5EB" w14:textId="77777777" w:rsidR="00AB16BD" w:rsidRDefault="00AB16BD" w:rsidP="00AB16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CIDFont+F2" w:hAnsi="CIDFont+F2" w:cs="CIDFont+F2"/>
          <w:sz w:val="27"/>
          <w:szCs w:val="27"/>
        </w:rPr>
        <w:t xml:space="preserve">Nádoba na kovový odpad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 xml:space="preserve">objem 240 litrů </w:t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</w:r>
      <w:r>
        <w:rPr>
          <w:rFonts w:ascii="CIDFont+F2" w:hAnsi="CIDFont+F2" w:cs="CIDFont+F2"/>
          <w:sz w:val="27"/>
          <w:szCs w:val="27"/>
        </w:rPr>
        <w:tab/>
        <w:t>1 kus</w:t>
      </w:r>
    </w:p>
    <w:p w14:paraId="593918D6" w14:textId="7986123C" w:rsidR="00AB16BD" w:rsidRPr="000322F1" w:rsidRDefault="00AB16BD" w:rsidP="00AB16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D4E26D1" wp14:editId="176ADBFC">
            <wp:extent cx="5972810" cy="4732020"/>
            <wp:effectExtent l="0" t="0" r="8890" b="0"/>
            <wp:docPr id="523215670" name="Obrázek 1" descr="Obsah obrázku text, diagram, snímek obrazovky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15670" name="Obrázek 1" descr="Obsah obrázku text, diagram, snímek obrazovky, Plá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ABC3B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</w:p>
    <w:p w14:paraId="45941241" w14:textId="77777777" w:rsidR="00AB16BD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</w:p>
    <w:p w14:paraId="5C8D13F7" w14:textId="77777777" w:rsidR="00AB16BD" w:rsidRPr="002A18CA" w:rsidRDefault="00AB16BD" w:rsidP="00AB16BD">
      <w:pPr>
        <w:rPr>
          <w:rFonts w:ascii="Times New Roman" w:hAnsi="Times New Roman"/>
          <w:b/>
          <w:bCs/>
          <w:sz w:val="28"/>
          <w:szCs w:val="28"/>
        </w:rPr>
      </w:pPr>
    </w:p>
    <w:p w14:paraId="71196127" w14:textId="77777777" w:rsidR="00A85106" w:rsidRDefault="00A85106"/>
    <w:sectPr w:rsidR="00A85106" w:rsidSect="00AB16B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45"/>
    <w:rsid w:val="000C754F"/>
    <w:rsid w:val="007A6E0A"/>
    <w:rsid w:val="00A85106"/>
    <w:rsid w:val="00AB16BD"/>
    <w:rsid w:val="00B02545"/>
    <w:rsid w:val="00D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6655"/>
  <w15:chartTrackingRefBased/>
  <w15:docId w15:val="{9BB86BFC-7A21-4BB8-93FD-D31FF8F4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6BD"/>
    <w:rPr>
      <w:rFonts w:eastAsiaTheme="minorEastAsia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02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2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2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2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2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2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2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2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2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2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2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2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25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25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25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25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25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25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2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02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2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02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2545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025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2545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025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2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25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2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238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Mádlík</dc:creator>
  <cp:keywords/>
  <dc:description/>
  <cp:lastModifiedBy>Jiří Mádlík</cp:lastModifiedBy>
  <cp:revision>5</cp:revision>
  <dcterms:created xsi:type="dcterms:W3CDTF">2025-11-24T13:00:00Z</dcterms:created>
  <dcterms:modified xsi:type="dcterms:W3CDTF">2025-11-24T13:03:00Z</dcterms:modified>
</cp:coreProperties>
</file>