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763E8" w14:textId="77777777" w:rsidR="00BF1067" w:rsidRPr="00344EBB" w:rsidRDefault="00BF1067" w:rsidP="00BF1067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2809412" w14:textId="1CC2825C" w:rsidR="00BF1067" w:rsidRPr="00C31905" w:rsidRDefault="00C31905" w:rsidP="00BF106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</w:t>
      </w:r>
      <w:r w:rsidR="00BF1067" w:rsidRPr="00C31905">
        <w:rPr>
          <w:rFonts w:ascii="Arial" w:hAnsi="Arial" w:cs="Arial"/>
          <w:b/>
          <w:sz w:val="24"/>
          <w:szCs w:val="24"/>
        </w:rPr>
        <w:t xml:space="preserve"> Kladruby</w:t>
      </w:r>
    </w:p>
    <w:p w14:paraId="7028BABE" w14:textId="0F5566A2" w:rsidR="00BF1067" w:rsidRPr="00C31905" w:rsidRDefault="00BF1067" w:rsidP="00BF106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31905">
        <w:rPr>
          <w:rFonts w:ascii="Arial" w:hAnsi="Arial" w:cs="Arial"/>
          <w:b/>
          <w:sz w:val="24"/>
          <w:szCs w:val="24"/>
        </w:rPr>
        <w:t xml:space="preserve">Zastupitelstvo </w:t>
      </w:r>
      <w:r w:rsidR="00C31905">
        <w:rPr>
          <w:rFonts w:ascii="Arial" w:hAnsi="Arial" w:cs="Arial"/>
          <w:b/>
          <w:sz w:val="24"/>
          <w:szCs w:val="24"/>
        </w:rPr>
        <w:t>města</w:t>
      </w:r>
      <w:r w:rsidRPr="00C31905">
        <w:rPr>
          <w:rFonts w:ascii="Arial" w:hAnsi="Arial" w:cs="Arial"/>
          <w:b/>
          <w:sz w:val="24"/>
          <w:szCs w:val="24"/>
        </w:rPr>
        <w:t xml:space="preserve"> Kladruby</w:t>
      </w:r>
    </w:p>
    <w:p w14:paraId="7201D569" w14:textId="77777777" w:rsidR="00BF1067" w:rsidRPr="00C31905" w:rsidRDefault="00BF1067" w:rsidP="00BF106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590FA71" w14:textId="3F27F51C" w:rsidR="00BF1067" w:rsidRPr="00C31905" w:rsidRDefault="00BF1067" w:rsidP="00BF106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31905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31905">
        <w:rPr>
          <w:rFonts w:ascii="Arial" w:hAnsi="Arial" w:cs="Arial"/>
          <w:b/>
          <w:sz w:val="24"/>
          <w:szCs w:val="24"/>
        </w:rPr>
        <w:t>města</w:t>
      </w:r>
      <w:r w:rsidRPr="00C31905">
        <w:rPr>
          <w:rFonts w:ascii="Arial" w:hAnsi="Arial" w:cs="Arial"/>
          <w:b/>
          <w:sz w:val="24"/>
          <w:szCs w:val="24"/>
        </w:rPr>
        <w:t xml:space="preserve"> Kladruby</w:t>
      </w:r>
    </w:p>
    <w:p w14:paraId="05E49ECA" w14:textId="77777777" w:rsidR="00BF1067" w:rsidRDefault="00BF1067" w:rsidP="00BF106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2EAC67C7" w14:textId="77777777" w:rsidR="00BF1067" w:rsidRPr="0062486B" w:rsidRDefault="00BF1067" w:rsidP="00BF1067">
      <w:pPr>
        <w:spacing w:line="276" w:lineRule="auto"/>
        <w:jc w:val="center"/>
        <w:rPr>
          <w:rFonts w:ascii="Arial" w:hAnsi="Arial" w:cs="Arial"/>
        </w:rPr>
      </w:pPr>
    </w:p>
    <w:p w14:paraId="01A12A37" w14:textId="1B3855D9" w:rsidR="00BF1067" w:rsidRDefault="00BF1067" w:rsidP="00C66060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C31905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Kladruby se na svém zasedání dne </w:t>
      </w:r>
      <w:r w:rsidR="008B3673">
        <w:rPr>
          <w:rFonts w:ascii="Arial" w:hAnsi="Arial" w:cs="Arial"/>
        </w:rPr>
        <w:t>26. 06. 2024</w:t>
      </w:r>
      <w:r w:rsidRPr="00851874">
        <w:rPr>
          <w:rFonts w:ascii="Arial" w:hAnsi="Arial" w:cs="Arial"/>
        </w:rPr>
        <w:t xml:space="preserve"> usneslo vydat na</w:t>
      </w:r>
      <w:r w:rsidR="008B3673"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1EDD381B" w14:textId="245C606D" w:rsidR="00BF1067" w:rsidRDefault="00BF1067" w:rsidP="00BF106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1</w:t>
      </w:r>
    </w:p>
    <w:p w14:paraId="27BE1929" w14:textId="77777777" w:rsidR="00BF1067" w:rsidRDefault="00BF1067" w:rsidP="00BF106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42D80576" w14:textId="62A5FBC4" w:rsidR="00BF1067" w:rsidRPr="00C22C01" w:rsidRDefault="00C31905" w:rsidP="00BF106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BF1067">
        <w:rPr>
          <w:rFonts w:ascii="Arial" w:hAnsi="Arial" w:cs="Arial"/>
        </w:rPr>
        <w:t xml:space="preserve"> Kladruby</w:t>
      </w:r>
      <w:r w:rsidR="00BF1067" w:rsidRPr="00964558">
        <w:rPr>
          <w:rFonts w:ascii="Arial" w:hAnsi="Arial" w:cs="Arial"/>
          <w:color w:val="00B0F0"/>
        </w:rPr>
        <w:t xml:space="preserve"> </w:t>
      </w:r>
      <w:r w:rsidR="00BF1067">
        <w:rPr>
          <w:rFonts w:ascii="Arial" w:hAnsi="Arial" w:cs="Arial"/>
        </w:rPr>
        <w:t>stanovuje místní koeficient pro jednotlivé katastrální území, a to</w:t>
      </w:r>
      <w:r w:rsidR="00BF1067" w:rsidRPr="00491F73">
        <w:rPr>
          <w:rFonts w:ascii="Arial" w:hAnsi="Arial" w:cs="Arial"/>
        </w:rPr>
        <w:t xml:space="preserve"> v následující výš</w:t>
      </w:r>
      <w:r w:rsidR="00BF1067">
        <w:rPr>
          <w:rFonts w:ascii="Arial" w:hAnsi="Arial" w:cs="Arial"/>
        </w:rPr>
        <w:t xml:space="preserve">i: </w:t>
      </w:r>
    </w:p>
    <w:p w14:paraId="74564D9A" w14:textId="3A2D10B8" w:rsidR="00BF1067" w:rsidRPr="00164286" w:rsidRDefault="00BF1067" w:rsidP="00BF106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 Kladruby u Stříbra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64286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1,0</w:t>
      </w:r>
      <w:r w:rsidRPr="00164286">
        <w:rPr>
          <w:rFonts w:ascii="Arial" w:hAnsi="Arial" w:cs="Arial"/>
        </w:rPr>
        <w:t>,</w:t>
      </w:r>
    </w:p>
    <w:p w14:paraId="2DEC0B47" w14:textId="14C083F0" w:rsidR="00BF1067" w:rsidRPr="00164286" w:rsidRDefault="00BF1067" w:rsidP="00BF106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proofErr w:type="spellStart"/>
      <w:r w:rsidRPr="00BF1067">
        <w:rPr>
          <w:rFonts w:ascii="Arial" w:hAnsi="Arial" w:cs="Arial"/>
        </w:rPr>
        <w:t>Pozorka</w:t>
      </w:r>
      <w:proofErr w:type="spellEnd"/>
      <w:r w:rsidRPr="00BF1067">
        <w:rPr>
          <w:rFonts w:ascii="Arial" w:hAnsi="Arial" w:cs="Arial"/>
        </w:rPr>
        <w:t xml:space="preserve"> u Kladrub</w:t>
      </w:r>
      <w:r w:rsidRPr="001642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164286">
        <w:rPr>
          <w:rFonts w:ascii="Arial" w:hAnsi="Arial" w:cs="Arial"/>
        </w:rPr>
        <w:t>koeficient …</w:t>
      </w:r>
      <w:r>
        <w:rPr>
          <w:rFonts w:ascii="Arial" w:hAnsi="Arial" w:cs="Arial"/>
        </w:rPr>
        <w:t xml:space="preserve">   1,0</w:t>
      </w:r>
      <w:r w:rsidRPr="00164286">
        <w:rPr>
          <w:rFonts w:ascii="Arial" w:hAnsi="Arial" w:cs="Arial"/>
        </w:rPr>
        <w:t>,</w:t>
      </w:r>
    </w:p>
    <w:p w14:paraId="53795FDC" w14:textId="63DD0547" w:rsidR="00BF1067" w:rsidRDefault="00BF1067" w:rsidP="00BF106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BF1067">
        <w:rPr>
          <w:rFonts w:ascii="Arial" w:hAnsi="Arial" w:cs="Arial"/>
        </w:rPr>
        <w:t xml:space="preserve">Vrbice u Stříbra, Láz u Kladrub, Brod u Stříbra, Tuněchody u Stříbra a Milevo </w:t>
      </w:r>
      <w:r w:rsidRPr="00BF1067">
        <w:rPr>
          <w:rFonts w:ascii="Arial" w:hAnsi="Arial" w:cs="Arial"/>
        </w:rPr>
        <w:tab/>
      </w:r>
      <w:r w:rsidRPr="00BF1067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</w:t>
      </w:r>
      <w:r w:rsidRPr="00164286">
        <w:rPr>
          <w:rFonts w:ascii="Arial" w:hAnsi="Arial" w:cs="Arial"/>
        </w:rPr>
        <w:t>koeficient …</w:t>
      </w:r>
      <w:r>
        <w:rPr>
          <w:rFonts w:ascii="Arial" w:hAnsi="Arial" w:cs="Arial"/>
        </w:rPr>
        <w:t xml:space="preserve">  1,0 ,</w:t>
      </w:r>
    </w:p>
    <w:p w14:paraId="09595CCD" w14:textId="7C88DF0D" w:rsidR="00BF1067" w:rsidRPr="00C66060" w:rsidRDefault="00BF1067" w:rsidP="00BF106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4449E8F5" w14:textId="77777777" w:rsidR="00BF1067" w:rsidRDefault="00BF1067" w:rsidP="00BF106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3</w:t>
      </w:r>
    </w:p>
    <w:p w14:paraId="627AD997" w14:textId="77777777" w:rsidR="00BF1067" w:rsidRDefault="00BF1067" w:rsidP="00BF106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43E4D69" w14:textId="739AC3ED" w:rsidR="00BF1067" w:rsidRDefault="00C31905" w:rsidP="00BF1067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Město Kladruby </w:t>
      </w:r>
      <w:r w:rsidR="00BF1067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BF1067" w:rsidRPr="00491F73">
        <w:rPr>
          <w:rFonts w:ascii="Arial" w:hAnsi="Arial" w:cs="Arial"/>
        </w:rPr>
        <w:t xml:space="preserve"> v následující výš</w:t>
      </w:r>
      <w:r w:rsidR="00BF1067">
        <w:rPr>
          <w:rFonts w:ascii="Arial" w:hAnsi="Arial" w:cs="Arial"/>
        </w:rPr>
        <w:t xml:space="preserve">i: </w:t>
      </w:r>
    </w:p>
    <w:p w14:paraId="552C8EAF" w14:textId="664E5915" w:rsidR="00BF1067" w:rsidRPr="003B74DB" w:rsidRDefault="00BF1067" w:rsidP="00BF1067">
      <w:pPr>
        <w:pStyle w:val="Odstavecseseznamem"/>
        <w:tabs>
          <w:tab w:val="left" w:pos="1134"/>
        </w:tabs>
        <w:spacing w:line="276" w:lineRule="auto"/>
        <w:ind w:left="360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  <w:t xml:space="preserve"> </w:t>
      </w:r>
    </w:p>
    <w:p w14:paraId="296AABBD" w14:textId="2AAA5319" w:rsidR="00BF1067" w:rsidRPr="003B74DB" w:rsidRDefault="00BF1067" w:rsidP="00BF1067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>rekreační budovy</w:t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  <w:t>koeficient … 1,5,</w:t>
      </w:r>
    </w:p>
    <w:p w14:paraId="6C43A5B5" w14:textId="77777777" w:rsidR="00BF1067" w:rsidRPr="003B74DB" w:rsidRDefault="00BF1067" w:rsidP="00BF1067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>zdanitelné stavby a zdanitelné jednotky pro</w:t>
      </w:r>
    </w:p>
    <w:p w14:paraId="7A3910F4" w14:textId="77777777" w:rsidR="00BF1067" w:rsidRPr="003B74DB" w:rsidRDefault="00BF1067" w:rsidP="00BF106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>podnikání v zemědělské prvovýrobě, lesním</w:t>
      </w:r>
    </w:p>
    <w:p w14:paraId="7A4C58BF" w14:textId="4BD7F85A" w:rsidR="00BF1067" w:rsidRPr="003B74DB" w:rsidRDefault="00BF1067" w:rsidP="00BF106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>nebo vodním hospodářství</w:t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  <w:t>koeficient … 1,5,</w:t>
      </w:r>
    </w:p>
    <w:p w14:paraId="5DF59E2E" w14:textId="77777777" w:rsidR="00BF1067" w:rsidRPr="003B74DB" w:rsidRDefault="00BF1067" w:rsidP="00BF1067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>zdanitelné stavby a zdanitelné jednotky pro</w:t>
      </w:r>
    </w:p>
    <w:p w14:paraId="32C24239" w14:textId="77777777" w:rsidR="00BF1067" w:rsidRPr="003B74DB" w:rsidRDefault="00BF1067" w:rsidP="00BF106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>podnikání v průmyslu, stavebnictví, dopravě,</w:t>
      </w:r>
    </w:p>
    <w:p w14:paraId="617353AE" w14:textId="0C757D2E" w:rsidR="00BF1067" w:rsidRPr="003B74DB" w:rsidRDefault="00BF1067" w:rsidP="00BF106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>energetice nebo ostatní zemědělské výrobě</w:t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  <w:t xml:space="preserve">koeficient … </w:t>
      </w:r>
      <w:r w:rsidR="00F80443" w:rsidRPr="003B74DB">
        <w:rPr>
          <w:rFonts w:ascii="Arial" w:hAnsi="Arial" w:cs="Arial"/>
        </w:rPr>
        <w:t>1,5</w:t>
      </w:r>
      <w:r w:rsidRPr="003B74DB">
        <w:rPr>
          <w:rFonts w:ascii="Arial" w:hAnsi="Arial" w:cs="Arial"/>
        </w:rPr>
        <w:t>,</w:t>
      </w:r>
    </w:p>
    <w:p w14:paraId="205E2549" w14:textId="77777777" w:rsidR="00BF1067" w:rsidRPr="003B74DB" w:rsidRDefault="00BF1067" w:rsidP="00BF1067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>zdanitelné stavby a zdanitelné jednotky pro</w:t>
      </w:r>
    </w:p>
    <w:p w14:paraId="56C92AA6" w14:textId="1ED33774" w:rsidR="00BF1067" w:rsidRPr="003B74DB" w:rsidRDefault="00BF1067" w:rsidP="00BF106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>ostatní druhy podnikání</w:t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  <w:t xml:space="preserve">koeficient … </w:t>
      </w:r>
      <w:r w:rsidR="00F80443" w:rsidRPr="003B74DB">
        <w:rPr>
          <w:rFonts w:ascii="Arial" w:hAnsi="Arial" w:cs="Arial"/>
        </w:rPr>
        <w:t>1,5.</w:t>
      </w:r>
    </w:p>
    <w:p w14:paraId="1DA07586" w14:textId="77777777" w:rsidR="00F80443" w:rsidRPr="00815D15" w:rsidRDefault="00F80443" w:rsidP="00BF106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</w:p>
    <w:p w14:paraId="1BD56755" w14:textId="6DCF6AFB" w:rsidR="00BF1067" w:rsidRDefault="00BF1067" w:rsidP="00BF1067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C31905">
        <w:rPr>
          <w:rFonts w:ascii="Arial" w:hAnsi="Arial" w:cs="Arial"/>
        </w:rPr>
        <w:t>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514552E4" w14:textId="43C239F2" w:rsidR="00BF1067" w:rsidRPr="00C66060" w:rsidRDefault="00BF1067" w:rsidP="00C66060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3"/>
      </w:r>
    </w:p>
    <w:p w14:paraId="6B89C91F" w14:textId="77777777" w:rsidR="00BF1067" w:rsidRPr="005F7FAE" w:rsidRDefault="00BF1067" w:rsidP="00BF106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1FF5915E" w14:textId="77777777" w:rsidR="00BF1067" w:rsidRPr="005F7FAE" w:rsidRDefault="00BF1067" w:rsidP="00BF106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AD6743A" w14:textId="02F5C389" w:rsidR="00BF1067" w:rsidRPr="0062486B" w:rsidRDefault="00BF1067" w:rsidP="00BF1067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3B74DB">
        <w:rPr>
          <w:rFonts w:ascii="Arial" w:hAnsi="Arial" w:cs="Arial"/>
        </w:rPr>
        <w:t>O</w:t>
      </w:r>
      <w:r w:rsidRPr="0062486B">
        <w:rPr>
          <w:rFonts w:ascii="Arial" w:hAnsi="Arial" w:cs="Arial"/>
        </w:rPr>
        <w:t xml:space="preserve">becně závazná vyhláška </w:t>
      </w:r>
      <w:r w:rsidR="003B74DB">
        <w:rPr>
          <w:rFonts w:ascii="Arial" w:hAnsi="Arial" w:cs="Arial"/>
        </w:rPr>
        <w:t>města Kladruby č. 1/2009 O stanovení koeficientu pro výpočet daně z nemovitostí</w:t>
      </w:r>
      <w:r w:rsidRPr="0062486B">
        <w:rPr>
          <w:rFonts w:ascii="Arial" w:hAnsi="Arial" w:cs="Arial"/>
        </w:rPr>
        <w:t xml:space="preserve"> ze dne</w:t>
      </w:r>
      <w:r w:rsidR="003B74DB">
        <w:rPr>
          <w:rFonts w:ascii="Arial" w:hAnsi="Arial" w:cs="Arial"/>
        </w:rPr>
        <w:t xml:space="preserve"> 25.</w:t>
      </w:r>
      <w:r w:rsidR="008B3673">
        <w:rPr>
          <w:rFonts w:ascii="Arial" w:hAnsi="Arial" w:cs="Arial"/>
        </w:rPr>
        <w:t xml:space="preserve"> 0</w:t>
      </w:r>
      <w:r w:rsidR="003B74DB">
        <w:rPr>
          <w:rFonts w:ascii="Arial" w:hAnsi="Arial" w:cs="Arial"/>
        </w:rPr>
        <w:t>6.</w:t>
      </w:r>
      <w:r w:rsidR="008B3673">
        <w:rPr>
          <w:rFonts w:ascii="Arial" w:hAnsi="Arial" w:cs="Arial"/>
        </w:rPr>
        <w:t xml:space="preserve"> </w:t>
      </w:r>
      <w:r w:rsidR="003B74DB">
        <w:rPr>
          <w:rFonts w:ascii="Arial" w:hAnsi="Arial" w:cs="Arial"/>
        </w:rPr>
        <w:t>2009.</w:t>
      </w:r>
    </w:p>
    <w:p w14:paraId="0035ADF1" w14:textId="77777777" w:rsidR="00BF1067" w:rsidRPr="0062486B" w:rsidRDefault="00BF1067" w:rsidP="00BF1067">
      <w:pPr>
        <w:spacing w:line="276" w:lineRule="auto"/>
        <w:rPr>
          <w:rFonts w:ascii="Arial" w:hAnsi="Arial" w:cs="Arial"/>
        </w:rPr>
      </w:pPr>
    </w:p>
    <w:p w14:paraId="265E9400" w14:textId="77777777" w:rsidR="00BF1067" w:rsidRDefault="00BF1067" w:rsidP="00BF106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1560863E" w14:textId="77777777" w:rsidR="00BF1067" w:rsidRDefault="00BF1067" w:rsidP="00BF1067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30AA9E7" w14:textId="1BC133F1" w:rsidR="00BF1067" w:rsidRDefault="00BF1067" w:rsidP="00BF106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3B74DB">
        <w:rPr>
          <w:rFonts w:ascii="Arial" w:hAnsi="Arial" w:cs="Arial"/>
        </w:rPr>
        <w:t xml:space="preserve">2025. </w:t>
      </w:r>
    </w:p>
    <w:p w14:paraId="3B24D14B" w14:textId="77777777" w:rsidR="00BF1067" w:rsidRDefault="00BF1067" w:rsidP="00BF1067">
      <w:pPr>
        <w:spacing w:line="276" w:lineRule="auto"/>
        <w:rPr>
          <w:rFonts w:ascii="Arial" w:hAnsi="Arial" w:cs="Arial"/>
        </w:rPr>
      </w:pPr>
    </w:p>
    <w:p w14:paraId="0E7E03F0" w14:textId="77777777" w:rsidR="00BF1067" w:rsidRPr="0062486B" w:rsidRDefault="00BF1067" w:rsidP="00BF1067">
      <w:pPr>
        <w:spacing w:line="276" w:lineRule="auto"/>
        <w:rPr>
          <w:rFonts w:ascii="Arial" w:hAnsi="Arial" w:cs="Arial"/>
        </w:rPr>
      </w:pPr>
    </w:p>
    <w:p w14:paraId="1369D1ED" w14:textId="77777777" w:rsidR="00BF1067" w:rsidRPr="0062486B" w:rsidRDefault="00BF1067" w:rsidP="00BF1067">
      <w:pPr>
        <w:spacing w:line="276" w:lineRule="auto"/>
        <w:rPr>
          <w:rFonts w:ascii="Arial" w:hAnsi="Arial" w:cs="Arial"/>
        </w:rPr>
      </w:pPr>
    </w:p>
    <w:p w14:paraId="5DA72C5D" w14:textId="77777777" w:rsidR="00BF1067" w:rsidRPr="0062486B" w:rsidRDefault="00BF1067" w:rsidP="00BF1067">
      <w:pPr>
        <w:spacing w:line="276" w:lineRule="auto"/>
        <w:rPr>
          <w:rFonts w:ascii="Arial" w:hAnsi="Arial" w:cs="Arial"/>
        </w:rPr>
        <w:sectPr w:rsidR="00BF1067" w:rsidRPr="0062486B" w:rsidSect="005D6128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5DDF9F" w14:textId="77777777" w:rsidR="00BF1067" w:rsidRPr="0062486B" w:rsidRDefault="00BF1067" w:rsidP="00BF106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958CFEC" w14:textId="3ABBFB9C" w:rsidR="00BF1067" w:rsidRPr="0062486B" w:rsidRDefault="003B74DB" w:rsidP="00BF106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Hana Floriánová</w:t>
      </w:r>
    </w:p>
    <w:p w14:paraId="1F2D5FA3" w14:textId="58B06025" w:rsidR="00BF1067" w:rsidRPr="0062486B" w:rsidRDefault="00BF1067" w:rsidP="00BF106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3B74DB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ABAADF5" w14:textId="474BACC0" w:rsidR="00BF1067" w:rsidRPr="0062486B" w:rsidRDefault="003B74DB" w:rsidP="00BF106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Matěj Havránek</w:t>
      </w:r>
    </w:p>
    <w:p w14:paraId="56B05D41" w14:textId="661F398F" w:rsidR="00BF1067" w:rsidRPr="0062486B" w:rsidRDefault="00BF1067" w:rsidP="00BF1067">
      <w:pPr>
        <w:spacing w:line="276" w:lineRule="auto"/>
        <w:jc w:val="center"/>
        <w:rPr>
          <w:rFonts w:ascii="Arial" w:hAnsi="Arial" w:cs="Arial"/>
        </w:rPr>
        <w:sectPr w:rsidR="00BF1067" w:rsidRPr="0062486B" w:rsidSect="005D6128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C66060">
        <w:rPr>
          <w:rFonts w:ascii="Arial" w:hAnsi="Arial" w:cs="Arial"/>
        </w:rPr>
        <w:t>a</w:t>
      </w:r>
    </w:p>
    <w:p w14:paraId="46F66ADE" w14:textId="77777777" w:rsidR="00BF1067" w:rsidRPr="005F7FAE" w:rsidRDefault="00BF1067" w:rsidP="00BF1067">
      <w:pPr>
        <w:spacing w:line="276" w:lineRule="auto"/>
        <w:rPr>
          <w:rFonts w:ascii="Arial" w:hAnsi="Arial" w:cs="Arial"/>
        </w:rPr>
      </w:pPr>
    </w:p>
    <w:p w14:paraId="6E634A0C" w14:textId="77777777" w:rsidR="00BF1067" w:rsidRPr="00344EBB" w:rsidRDefault="00BF1067" w:rsidP="00BF1067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21CA9B0" w14:textId="77777777" w:rsidR="00BF1067" w:rsidRPr="00344EBB" w:rsidRDefault="00BF1067" w:rsidP="00BF1067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0A6C48A" w14:textId="77777777" w:rsidR="00BF1067" w:rsidRPr="00851AAA" w:rsidRDefault="00BF1067" w:rsidP="00BF1067">
      <w:pPr>
        <w:spacing w:line="276" w:lineRule="auto"/>
        <w:rPr>
          <w:rFonts w:ascii="Arial" w:hAnsi="Arial" w:cs="Arial"/>
        </w:rPr>
      </w:pPr>
    </w:p>
    <w:p w14:paraId="06BC0049" w14:textId="77777777" w:rsidR="00D8440B" w:rsidRDefault="00D8440B"/>
    <w:sectPr w:rsidR="00D84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EED25" w14:textId="77777777" w:rsidR="00E159E2" w:rsidRDefault="00E159E2" w:rsidP="00BF1067">
      <w:pPr>
        <w:spacing w:after="0"/>
      </w:pPr>
      <w:r>
        <w:separator/>
      </w:r>
    </w:p>
  </w:endnote>
  <w:endnote w:type="continuationSeparator" w:id="0">
    <w:p w14:paraId="0FD21450" w14:textId="77777777" w:rsidR="00E159E2" w:rsidRDefault="00E159E2" w:rsidP="00BF10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17BDCA82" w14:textId="77777777" w:rsidR="00BF1067" w:rsidRPr="00456B24" w:rsidRDefault="00BF106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0EADFF" w14:textId="77777777" w:rsidR="00BF1067" w:rsidRDefault="00BF10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55200" w14:textId="77777777" w:rsidR="00E159E2" w:rsidRDefault="00E159E2" w:rsidP="00BF1067">
      <w:pPr>
        <w:spacing w:after="0"/>
      </w:pPr>
      <w:r>
        <w:separator/>
      </w:r>
    </w:p>
  </w:footnote>
  <w:footnote w:type="continuationSeparator" w:id="0">
    <w:p w14:paraId="261E9D16" w14:textId="77777777" w:rsidR="00E159E2" w:rsidRDefault="00E159E2" w:rsidP="00BF1067">
      <w:pPr>
        <w:spacing w:after="0"/>
      </w:pPr>
      <w:r>
        <w:continuationSeparator/>
      </w:r>
    </w:p>
  </w:footnote>
  <w:footnote w:id="1">
    <w:p w14:paraId="34031D93" w14:textId="77777777" w:rsidR="00BF1067" w:rsidRPr="00964558" w:rsidRDefault="00BF1067" w:rsidP="00BF1067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76925256" w14:textId="77777777" w:rsidR="00BF1067" w:rsidRPr="00A23364" w:rsidRDefault="00BF1067" w:rsidP="00BF1067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666DA773" w14:textId="77777777" w:rsidR="00BF1067" w:rsidRDefault="00BF1067" w:rsidP="00BF1067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8162">
    <w:abstractNumId w:val="4"/>
  </w:num>
  <w:num w:numId="2" w16cid:durableId="222369599">
    <w:abstractNumId w:val="5"/>
  </w:num>
  <w:num w:numId="3" w16cid:durableId="1382438917">
    <w:abstractNumId w:val="1"/>
  </w:num>
  <w:num w:numId="4" w16cid:durableId="2139687083">
    <w:abstractNumId w:val="3"/>
  </w:num>
  <w:num w:numId="5" w16cid:durableId="527527802">
    <w:abstractNumId w:val="0"/>
  </w:num>
  <w:num w:numId="6" w16cid:durableId="2041665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DE"/>
    <w:rsid w:val="00082FAF"/>
    <w:rsid w:val="003B74DB"/>
    <w:rsid w:val="005D6128"/>
    <w:rsid w:val="00620BDE"/>
    <w:rsid w:val="006E5ABD"/>
    <w:rsid w:val="008B3673"/>
    <w:rsid w:val="008D72B4"/>
    <w:rsid w:val="00901400"/>
    <w:rsid w:val="00BF1067"/>
    <w:rsid w:val="00C31905"/>
    <w:rsid w:val="00C66060"/>
    <w:rsid w:val="00D8440B"/>
    <w:rsid w:val="00E159E2"/>
    <w:rsid w:val="00F8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B8EA"/>
  <w15:chartTrackingRefBased/>
  <w15:docId w15:val="{34B544B8-C8E4-499A-AF73-932251FD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067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067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F1067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BF106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10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1067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F106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BF106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F10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Kateřina Hlinková</cp:lastModifiedBy>
  <cp:revision>8</cp:revision>
  <cp:lastPrinted>2024-05-02T11:21:00Z</cp:lastPrinted>
  <dcterms:created xsi:type="dcterms:W3CDTF">2024-04-28T13:03:00Z</dcterms:created>
  <dcterms:modified xsi:type="dcterms:W3CDTF">2024-06-27T12:03:00Z</dcterms:modified>
</cp:coreProperties>
</file>