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61E" w:rsidRDefault="00922903">
      <w:pPr>
        <w:spacing w:after="0" w:line="259" w:lineRule="auto"/>
        <w:ind w:left="-1440" w:right="1046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6561E" w:rsidRDefault="0076561E">
      <w:pPr>
        <w:sectPr w:rsidR="0076561E">
          <w:pgSz w:w="11900" w:h="16820"/>
          <w:pgMar w:top="1440" w:right="1440" w:bottom="1440" w:left="1440" w:header="708" w:footer="708" w:gutter="0"/>
          <w:cols w:space="708"/>
        </w:sectPr>
      </w:pPr>
    </w:p>
    <w:p w:rsidR="0076561E" w:rsidRDefault="00922903">
      <w:pPr>
        <w:spacing w:after="0" w:line="259" w:lineRule="auto"/>
        <w:ind w:left="0" w:firstLine="0"/>
      </w:pPr>
      <w:r>
        <w:rPr>
          <w:b/>
          <w:sz w:val="24"/>
        </w:rPr>
        <w:lastRenderedPageBreak/>
        <w:t xml:space="preserve">Městys Knínice  </w:t>
      </w:r>
    </w:p>
    <w:p w:rsidR="0076561E" w:rsidRDefault="00922903">
      <w:pPr>
        <w:spacing w:after="0" w:line="259" w:lineRule="auto"/>
        <w:ind w:left="0" w:firstLine="0"/>
      </w:pPr>
      <w:proofErr w:type="spellStart"/>
      <w:proofErr w:type="gramStart"/>
      <w:r>
        <w:rPr>
          <w:sz w:val="24"/>
        </w:rPr>
        <w:t>k.ú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 xml:space="preserve"> Knínice u Boskovic </w:t>
      </w:r>
      <w:r>
        <w:rPr>
          <w:sz w:val="24"/>
        </w:rPr>
        <w:t xml:space="preserve">- </w:t>
      </w:r>
      <w:r>
        <w:rPr>
          <w:sz w:val="24"/>
        </w:rPr>
        <w:t xml:space="preserve">seznam pozemků </w:t>
      </w:r>
      <w:proofErr w:type="spellStart"/>
      <w:proofErr w:type="gramStart"/>
      <w:r>
        <w:rPr>
          <w:sz w:val="24"/>
        </w:rPr>
        <w:t>p.č</w:t>
      </w:r>
      <w:proofErr w:type="spellEnd"/>
      <w:r>
        <w:rPr>
          <w:sz w:val="24"/>
        </w:rPr>
        <w:t>.</w:t>
      </w:r>
      <w:proofErr w:type="gramEnd"/>
      <w:r>
        <w:rPr>
          <w:sz w:val="24"/>
        </w:rPr>
        <w:t>:</w:t>
      </w:r>
      <w:r>
        <w:rPr>
          <w:sz w:val="24"/>
        </w:rPr>
        <w:t xml:space="preserve"> </w:t>
      </w:r>
    </w:p>
    <w:p w:rsidR="0076561E" w:rsidRDefault="00922903">
      <w:pPr>
        <w:tabs>
          <w:tab w:val="center" w:pos="572"/>
          <w:tab w:val="center" w:pos="1630"/>
        </w:tabs>
        <w:ind w:left="0" w:firstLine="0"/>
      </w:pPr>
      <w:r>
        <w:tab/>
      </w:r>
      <w:r>
        <w:t xml:space="preserve">2768/3 </w:t>
      </w:r>
      <w:r>
        <w:tab/>
        <w:t xml:space="preserve">4564 </w:t>
      </w:r>
    </w:p>
    <w:p w:rsidR="0076561E" w:rsidRDefault="00922903">
      <w:pPr>
        <w:numPr>
          <w:ilvl w:val="0"/>
          <w:numId w:val="1"/>
        </w:numPr>
        <w:ind w:hanging="763"/>
      </w:pPr>
      <w:r>
        <w:t xml:space="preserve">2355/39 </w:t>
      </w:r>
      <w:r>
        <w:tab/>
        <w:t xml:space="preserve">3/2 </w:t>
      </w:r>
    </w:p>
    <w:p w:rsidR="0076561E" w:rsidRDefault="00922903">
      <w:pPr>
        <w:tabs>
          <w:tab w:val="center" w:pos="628"/>
          <w:tab w:val="center" w:pos="1532"/>
          <w:tab w:val="center" w:pos="2590"/>
        </w:tabs>
        <w:ind w:left="0" w:firstLine="0"/>
      </w:pPr>
      <w:r>
        <w:tab/>
      </w:r>
      <w:r>
        <w:t xml:space="preserve">369/3 </w:t>
      </w:r>
      <w:r>
        <w:tab/>
        <w:t xml:space="preserve">2889/7 </w:t>
      </w:r>
      <w:r>
        <w:tab/>
        <w:t xml:space="preserve">3840 </w:t>
      </w:r>
    </w:p>
    <w:p w:rsidR="0076561E" w:rsidRDefault="00922903">
      <w:pPr>
        <w:numPr>
          <w:ilvl w:val="0"/>
          <w:numId w:val="1"/>
        </w:numPr>
        <w:ind w:hanging="763"/>
      </w:pPr>
      <w:r>
        <w:t xml:space="preserve">3658/6 </w:t>
      </w:r>
      <w:r>
        <w:tab/>
        <w:t xml:space="preserve">95/2 </w:t>
      </w:r>
    </w:p>
    <w:p w:rsidR="0076561E" w:rsidRDefault="00922903">
      <w:pPr>
        <w:tabs>
          <w:tab w:val="center" w:pos="670"/>
          <w:tab w:val="center" w:pos="1532"/>
          <w:tab w:val="center" w:pos="2492"/>
        </w:tabs>
        <w:ind w:left="0" w:firstLine="0"/>
      </w:pPr>
      <w:r>
        <w:tab/>
      </w:r>
      <w:r>
        <w:t xml:space="preserve">2765 </w:t>
      </w:r>
      <w:r>
        <w:tab/>
        <w:t xml:space="preserve">2355/8 </w:t>
      </w:r>
      <w:r>
        <w:tab/>
        <w:t xml:space="preserve">2418/1 </w:t>
      </w:r>
    </w:p>
    <w:p w:rsidR="0076561E" w:rsidRDefault="00922903">
      <w:pPr>
        <w:tabs>
          <w:tab w:val="center" w:pos="572"/>
          <w:tab w:val="center" w:pos="1532"/>
          <w:tab w:val="center" w:pos="2437"/>
        </w:tabs>
        <w:ind w:left="0" w:firstLine="0"/>
      </w:pPr>
      <w:r>
        <w:tab/>
      </w:r>
      <w:r>
        <w:t xml:space="preserve">3827/2 </w:t>
      </w:r>
      <w:r>
        <w:tab/>
        <w:t xml:space="preserve">2355/7 </w:t>
      </w:r>
      <w:r>
        <w:tab/>
        <w:t xml:space="preserve">2418/42 </w:t>
      </w:r>
    </w:p>
    <w:p w:rsidR="0076561E" w:rsidRDefault="00922903">
      <w:pPr>
        <w:tabs>
          <w:tab w:val="center" w:pos="670"/>
          <w:tab w:val="center" w:pos="1532"/>
          <w:tab w:val="center" w:pos="2590"/>
        </w:tabs>
        <w:ind w:left="0" w:firstLine="0"/>
      </w:pPr>
      <w:r>
        <w:tab/>
      </w:r>
      <w:r>
        <w:t xml:space="preserve">3826 </w:t>
      </w:r>
      <w:r>
        <w:tab/>
        <w:t xml:space="preserve">2355/1 </w:t>
      </w:r>
      <w:r>
        <w:tab/>
        <w:t xml:space="preserve">4594 </w:t>
      </w:r>
    </w:p>
    <w:p w:rsidR="0076561E" w:rsidRDefault="00922903">
      <w:pPr>
        <w:tabs>
          <w:tab w:val="center" w:pos="670"/>
          <w:tab w:val="center" w:pos="1687"/>
          <w:tab w:val="center" w:pos="2492"/>
        </w:tabs>
        <w:ind w:left="0" w:firstLine="0"/>
      </w:pPr>
      <w:r>
        <w:tab/>
      </w:r>
      <w:r>
        <w:t xml:space="preserve">4836 </w:t>
      </w:r>
      <w:r>
        <w:tab/>
        <w:t xml:space="preserve">132 </w:t>
      </w:r>
      <w:r>
        <w:tab/>
        <w:t xml:space="preserve">2853/2 </w:t>
      </w:r>
    </w:p>
    <w:p w:rsidR="0076561E" w:rsidRDefault="00922903">
      <w:pPr>
        <w:tabs>
          <w:tab w:val="center" w:pos="572"/>
          <w:tab w:val="center" w:pos="1588"/>
          <w:tab w:val="center" w:pos="2492"/>
        </w:tabs>
        <w:ind w:left="0" w:firstLine="0"/>
      </w:pPr>
      <w:r>
        <w:tab/>
      </w:r>
      <w:r>
        <w:t xml:space="preserve">3830/2 </w:t>
      </w:r>
      <w:r>
        <w:tab/>
        <w:t xml:space="preserve">135/1 </w:t>
      </w:r>
      <w:r>
        <w:tab/>
      </w:r>
      <w:r>
        <w:t xml:space="preserve">418/10 </w:t>
      </w:r>
    </w:p>
    <w:p w:rsidR="0076561E" w:rsidRDefault="00922903">
      <w:pPr>
        <w:tabs>
          <w:tab w:val="center" w:pos="572"/>
          <w:tab w:val="center" w:pos="1687"/>
          <w:tab w:val="center" w:pos="2437"/>
        </w:tabs>
        <w:ind w:left="0" w:firstLine="0"/>
      </w:pPr>
      <w:r>
        <w:tab/>
      </w:r>
      <w:r>
        <w:t xml:space="preserve">243/10 </w:t>
      </w:r>
      <w:r>
        <w:tab/>
        <w:t xml:space="preserve">136 </w:t>
      </w:r>
      <w:r>
        <w:tab/>
        <w:t xml:space="preserve">2418/41 </w:t>
      </w:r>
    </w:p>
    <w:p w:rsidR="0076561E" w:rsidRDefault="00922903">
      <w:pPr>
        <w:tabs>
          <w:tab w:val="center" w:pos="670"/>
          <w:tab w:val="center" w:pos="1532"/>
          <w:tab w:val="center" w:pos="2437"/>
        </w:tabs>
        <w:ind w:left="0" w:firstLine="0"/>
      </w:pPr>
      <w:r>
        <w:tab/>
      </w:r>
      <w:r>
        <w:t xml:space="preserve">4802 </w:t>
      </w:r>
      <w:r>
        <w:tab/>
        <w:t xml:space="preserve">2758/1 </w:t>
      </w:r>
      <w:r>
        <w:tab/>
        <w:t xml:space="preserve">2418/39 </w:t>
      </w:r>
    </w:p>
    <w:p w:rsidR="0076561E" w:rsidRDefault="00922903">
      <w:pPr>
        <w:tabs>
          <w:tab w:val="center" w:pos="1630"/>
          <w:tab w:val="center" w:pos="2437"/>
        </w:tabs>
        <w:ind w:left="0" w:firstLine="0"/>
      </w:pPr>
      <w:r>
        <w:t xml:space="preserve">2888/57 </w:t>
      </w:r>
      <w:r>
        <w:tab/>
        <w:t xml:space="preserve">3851 </w:t>
      </w:r>
      <w:r>
        <w:tab/>
        <w:t xml:space="preserve">2418/26 </w:t>
      </w:r>
    </w:p>
    <w:p w:rsidR="0076561E" w:rsidRDefault="00922903">
      <w:pPr>
        <w:tabs>
          <w:tab w:val="center" w:pos="1480"/>
          <w:tab w:val="center" w:pos="2590"/>
        </w:tabs>
        <w:ind w:left="0" w:firstLine="0"/>
      </w:pPr>
      <w:r>
        <w:t xml:space="preserve">2888/65 </w:t>
      </w:r>
      <w:r>
        <w:tab/>
        <w:t xml:space="preserve">st.158/1 </w:t>
      </w:r>
      <w:r>
        <w:tab/>
        <w:t xml:space="preserve">4723 </w:t>
      </w:r>
    </w:p>
    <w:p w:rsidR="0076561E" w:rsidRDefault="00922903">
      <w:pPr>
        <w:tabs>
          <w:tab w:val="center" w:pos="1630"/>
          <w:tab w:val="center" w:pos="2590"/>
        </w:tabs>
        <w:ind w:left="0" w:firstLine="0"/>
      </w:pPr>
      <w:r>
        <w:t xml:space="preserve">2888/66 </w:t>
      </w:r>
      <w:r>
        <w:tab/>
        <w:t xml:space="preserve">5170 </w:t>
      </w:r>
      <w:r>
        <w:tab/>
        <w:t xml:space="preserve">4722 </w:t>
      </w:r>
    </w:p>
    <w:p w:rsidR="0076561E" w:rsidRDefault="00922903">
      <w:pPr>
        <w:tabs>
          <w:tab w:val="center" w:pos="1630"/>
          <w:tab w:val="center" w:pos="2590"/>
        </w:tabs>
        <w:ind w:left="0" w:firstLine="0"/>
      </w:pPr>
      <w:r>
        <w:t xml:space="preserve">2888/67 </w:t>
      </w:r>
      <w:r>
        <w:tab/>
        <w:t xml:space="preserve">5171 </w:t>
      </w:r>
      <w:r>
        <w:tab/>
        <w:t xml:space="preserve">4724 </w:t>
      </w:r>
    </w:p>
    <w:p w:rsidR="0076561E" w:rsidRDefault="00922903">
      <w:pPr>
        <w:tabs>
          <w:tab w:val="center" w:pos="572"/>
          <w:tab w:val="center" w:pos="1630"/>
          <w:tab w:val="center" w:pos="2590"/>
        </w:tabs>
        <w:ind w:left="0" w:firstLine="0"/>
      </w:pPr>
      <w:r>
        <w:tab/>
      </w:r>
      <w:r>
        <w:t xml:space="preserve">2888/6 </w:t>
      </w:r>
      <w:r>
        <w:tab/>
        <w:t xml:space="preserve">2855 </w:t>
      </w:r>
      <w:r>
        <w:tab/>
        <w:t xml:space="preserve">4726 </w:t>
      </w:r>
    </w:p>
    <w:p w:rsidR="0076561E" w:rsidRDefault="00922903">
      <w:pPr>
        <w:tabs>
          <w:tab w:val="center" w:pos="1532"/>
          <w:tab w:val="center" w:pos="2590"/>
        </w:tabs>
        <w:ind w:left="0" w:firstLine="0"/>
      </w:pPr>
      <w:r>
        <w:t xml:space="preserve">2888/23 </w:t>
      </w:r>
      <w:r>
        <w:tab/>
        <w:t xml:space="preserve">4801/1 </w:t>
      </w:r>
      <w:r>
        <w:tab/>
        <w:t xml:space="preserve">4607 </w:t>
      </w:r>
    </w:p>
    <w:p w:rsidR="0076561E" w:rsidRDefault="00922903">
      <w:pPr>
        <w:tabs>
          <w:tab w:val="center" w:pos="572"/>
          <w:tab w:val="center" w:pos="1630"/>
          <w:tab w:val="center" w:pos="2590"/>
        </w:tabs>
        <w:ind w:left="0" w:firstLine="0"/>
      </w:pPr>
      <w:r>
        <w:tab/>
      </w:r>
      <w:r>
        <w:t xml:space="preserve">387/10 </w:t>
      </w:r>
      <w:r>
        <w:tab/>
        <w:t xml:space="preserve">4738 </w:t>
      </w:r>
      <w:r>
        <w:tab/>
        <w:t xml:space="preserve">4605 </w:t>
      </w:r>
    </w:p>
    <w:p w:rsidR="0076561E" w:rsidRDefault="00922903">
      <w:pPr>
        <w:tabs>
          <w:tab w:val="center" w:pos="572"/>
          <w:tab w:val="center" w:pos="1630"/>
          <w:tab w:val="center" w:pos="2590"/>
        </w:tabs>
        <w:ind w:left="0" w:firstLine="0"/>
      </w:pPr>
      <w:r>
        <w:tab/>
      </w:r>
      <w:r>
        <w:t xml:space="preserve">2768/2 </w:t>
      </w:r>
      <w:r>
        <w:tab/>
        <w:t xml:space="preserve">4739 </w:t>
      </w:r>
      <w:r>
        <w:tab/>
        <w:t xml:space="preserve">4606 </w:t>
      </w:r>
    </w:p>
    <w:p w:rsidR="0076561E" w:rsidRDefault="00922903">
      <w:pPr>
        <w:tabs>
          <w:tab w:val="center" w:pos="572"/>
          <w:tab w:val="center" w:pos="1630"/>
          <w:tab w:val="center" w:pos="2590"/>
        </w:tabs>
        <w:ind w:left="0" w:firstLine="0"/>
      </w:pPr>
      <w:r>
        <w:tab/>
      </w:r>
      <w:r>
        <w:t xml:space="preserve">3819/1 </w:t>
      </w:r>
      <w:r>
        <w:tab/>
        <w:t xml:space="preserve">4745 </w:t>
      </w:r>
      <w:r>
        <w:tab/>
        <w:t xml:space="preserve">4608 </w:t>
      </w:r>
    </w:p>
    <w:p w:rsidR="0076561E" w:rsidRDefault="00922903">
      <w:pPr>
        <w:tabs>
          <w:tab w:val="center" w:pos="572"/>
          <w:tab w:val="center" w:pos="1477"/>
        </w:tabs>
        <w:ind w:left="0" w:firstLine="0"/>
      </w:pPr>
      <w:r>
        <w:tab/>
      </w:r>
      <w:r>
        <w:t xml:space="preserve">2768/1 </w:t>
      </w:r>
      <w:r>
        <w:tab/>
        <w:t xml:space="preserve">2351/20 </w:t>
      </w:r>
    </w:p>
    <w:p w:rsidR="0076561E" w:rsidRDefault="00922903">
      <w:pPr>
        <w:tabs>
          <w:tab w:val="center" w:pos="1588"/>
        </w:tabs>
        <w:ind w:left="0" w:firstLine="0"/>
      </w:pPr>
      <w:r>
        <w:t xml:space="preserve">2757/13 </w:t>
      </w:r>
      <w:r>
        <w:tab/>
        <w:t xml:space="preserve">105/5 </w:t>
      </w:r>
    </w:p>
    <w:p w:rsidR="0076561E" w:rsidRDefault="00922903">
      <w:pPr>
        <w:tabs>
          <w:tab w:val="center" w:pos="572"/>
          <w:tab w:val="center" w:pos="1630"/>
        </w:tabs>
        <w:ind w:left="0" w:firstLine="0"/>
      </w:pPr>
      <w:r>
        <w:tab/>
      </w:r>
      <w:r>
        <w:t xml:space="preserve">2757/1 </w:t>
      </w:r>
      <w:r>
        <w:tab/>
        <w:t xml:space="preserve">2851 </w:t>
      </w:r>
    </w:p>
    <w:p w:rsidR="0076561E" w:rsidRDefault="00922903">
      <w:pPr>
        <w:tabs>
          <w:tab w:val="center" w:pos="1477"/>
        </w:tabs>
        <w:ind w:left="0" w:firstLine="0"/>
      </w:pPr>
      <w:r>
        <w:t xml:space="preserve">2757/12 </w:t>
      </w:r>
      <w:r>
        <w:tab/>
        <w:t xml:space="preserve">2351/15 </w:t>
      </w:r>
    </w:p>
    <w:p w:rsidR="0076561E" w:rsidRDefault="00922903">
      <w:pPr>
        <w:ind w:left="235" w:right="6503" w:firstLine="197"/>
      </w:pPr>
      <w:r>
        <w:t xml:space="preserve">3818 </w:t>
      </w:r>
      <w:r>
        <w:tab/>
        <w:t xml:space="preserve">2351/18 2757/3 </w:t>
      </w:r>
      <w:r>
        <w:tab/>
        <w:t xml:space="preserve">2351/16 </w:t>
      </w:r>
    </w:p>
    <w:p w:rsidR="0076561E" w:rsidRDefault="00922903">
      <w:pPr>
        <w:tabs>
          <w:tab w:val="center" w:pos="572"/>
          <w:tab w:val="center" w:pos="1532"/>
        </w:tabs>
        <w:ind w:left="0" w:firstLine="0"/>
      </w:pPr>
      <w:r>
        <w:tab/>
      </w:r>
      <w:r>
        <w:t xml:space="preserve">2757/4 </w:t>
      </w:r>
      <w:r>
        <w:tab/>
        <w:t xml:space="preserve">2351/4 </w:t>
      </w:r>
    </w:p>
    <w:p w:rsidR="0076561E" w:rsidRDefault="00922903">
      <w:pPr>
        <w:tabs>
          <w:tab w:val="center" w:pos="670"/>
          <w:tab w:val="center" w:pos="1532"/>
        </w:tabs>
        <w:ind w:left="0" w:firstLine="0"/>
      </w:pPr>
      <w:r>
        <w:tab/>
      </w:r>
      <w:r>
        <w:t xml:space="preserve">5172 </w:t>
      </w:r>
      <w:r>
        <w:tab/>
        <w:t xml:space="preserve">2351/6 </w:t>
      </w:r>
    </w:p>
    <w:p w:rsidR="0076561E" w:rsidRDefault="00922903">
      <w:pPr>
        <w:tabs>
          <w:tab w:val="center" w:pos="572"/>
          <w:tab w:val="center" w:pos="1630"/>
        </w:tabs>
        <w:ind w:left="0" w:firstLine="0"/>
      </w:pPr>
      <w:r>
        <w:tab/>
      </w:r>
      <w:r>
        <w:t xml:space="preserve">2757/6 </w:t>
      </w:r>
      <w:r>
        <w:tab/>
        <w:t xml:space="preserve">4583 </w:t>
      </w:r>
    </w:p>
    <w:p w:rsidR="0076561E" w:rsidRDefault="00922903">
      <w:pPr>
        <w:tabs>
          <w:tab w:val="center" w:pos="572"/>
          <w:tab w:val="center" w:pos="1579"/>
        </w:tabs>
        <w:ind w:left="0" w:firstLine="0"/>
      </w:pPr>
      <w:r>
        <w:tab/>
      </w:r>
      <w:r>
        <w:t xml:space="preserve">3658/4 </w:t>
      </w:r>
      <w:r>
        <w:tab/>
      </w:r>
      <w:proofErr w:type="gramStart"/>
      <w:r>
        <w:t>st.231</w:t>
      </w:r>
      <w:proofErr w:type="gramEnd"/>
      <w:r>
        <w:t xml:space="preserve"> </w:t>
      </w:r>
    </w:p>
    <w:p w:rsidR="0076561E" w:rsidRDefault="00922903">
      <w:pPr>
        <w:tabs>
          <w:tab w:val="center" w:pos="572"/>
          <w:tab w:val="center" w:pos="1588"/>
        </w:tabs>
        <w:ind w:left="0" w:firstLine="0"/>
      </w:pPr>
      <w:r>
        <w:tab/>
      </w:r>
      <w:r>
        <w:t xml:space="preserve">3815/1 </w:t>
      </w:r>
      <w:r>
        <w:tab/>
        <w:t xml:space="preserve">115/3 </w:t>
      </w:r>
    </w:p>
    <w:p w:rsidR="0076561E" w:rsidRDefault="00922903">
      <w:pPr>
        <w:tabs>
          <w:tab w:val="center" w:pos="572"/>
          <w:tab w:val="center" w:pos="1477"/>
        </w:tabs>
        <w:ind w:left="0" w:firstLine="0"/>
      </w:pPr>
      <w:r>
        <w:tab/>
      </w:r>
      <w:r>
        <w:t xml:space="preserve">2889/2 </w:t>
      </w:r>
      <w:r>
        <w:tab/>
        <w:t xml:space="preserve">2418/11 </w:t>
      </w:r>
    </w:p>
    <w:p w:rsidR="0076561E" w:rsidRDefault="00922903">
      <w:pPr>
        <w:tabs>
          <w:tab w:val="center" w:pos="572"/>
          <w:tab w:val="center" w:pos="1630"/>
        </w:tabs>
        <w:ind w:left="0" w:firstLine="0"/>
      </w:pPr>
      <w:r>
        <w:tab/>
      </w:r>
      <w:r>
        <w:t xml:space="preserve">1941/4 </w:t>
      </w:r>
      <w:r>
        <w:tab/>
        <w:t xml:space="preserve">2854 </w:t>
      </w:r>
    </w:p>
    <w:p w:rsidR="0076561E" w:rsidRDefault="00922903">
      <w:pPr>
        <w:tabs>
          <w:tab w:val="center" w:pos="572"/>
          <w:tab w:val="center" w:pos="1480"/>
        </w:tabs>
        <w:ind w:left="0" w:firstLine="0"/>
      </w:pPr>
      <w:r>
        <w:tab/>
      </w:r>
      <w:r>
        <w:t xml:space="preserve">3658/5 </w:t>
      </w:r>
      <w:r>
        <w:tab/>
        <w:t xml:space="preserve">st.201/4 </w:t>
      </w:r>
    </w:p>
    <w:p w:rsidR="0076561E" w:rsidRDefault="00922903">
      <w:pPr>
        <w:tabs>
          <w:tab w:val="center" w:pos="572"/>
          <w:tab w:val="center" w:pos="1532"/>
        </w:tabs>
        <w:ind w:left="0" w:firstLine="0"/>
      </w:pPr>
      <w:r>
        <w:tab/>
      </w:r>
      <w:r>
        <w:t xml:space="preserve">1941/7 </w:t>
      </w:r>
      <w:r>
        <w:tab/>
        <w:t xml:space="preserve">135/18 </w:t>
      </w:r>
    </w:p>
    <w:p w:rsidR="0076561E" w:rsidRDefault="00922903">
      <w:pPr>
        <w:tabs>
          <w:tab w:val="center" w:pos="572"/>
          <w:tab w:val="center" w:pos="1477"/>
        </w:tabs>
        <w:ind w:left="0" w:firstLine="0"/>
      </w:pPr>
      <w:r>
        <w:tab/>
      </w:r>
      <w:r>
        <w:t xml:space="preserve">2889/3 </w:t>
      </w:r>
      <w:r>
        <w:tab/>
      </w:r>
      <w:r>
        <w:t xml:space="preserve">2418/18 </w:t>
      </w:r>
    </w:p>
    <w:p w:rsidR="0076561E" w:rsidRDefault="00922903">
      <w:pPr>
        <w:tabs>
          <w:tab w:val="center" w:pos="572"/>
          <w:tab w:val="center" w:pos="1477"/>
        </w:tabs>
        <w:ind w:left="0" w:firstLine="0"/>
      </w:pPr>
      <w:r>
        <w:tab/>
      </w:r>
      <w:r>
        <w:t xml:space="preserve">1941/1 </w:t>
      </w:r>
      <w:r>
        <w:tab/>
        <w:t xml:space="preserve">2888/34 </w:t>
      </w:r>
    </w:p>
    <w:p w:rsidR="0076561E" w:rsidRDefault="00922903">
      <w:pPr>
        <w:tabs>
          <w:tab w:val="center" w:pos="572"/>
          <w:tab w:val="center" w:pos="1532"/>
        </w:tabs>
        <w:ind w:left="0" w:firstLine="0"/>
      </w:pPr>
      <w:r>
        <w:tab/>
      </w:r>
      <w:r>
        <w:t xml:space="preserve">1941/2 </w:t>
      </w:r>
      <w:r>
        <w:tab/>
        <w:t xml:space="preserve">2758/3 </w:t>
      </w:r>
    </w:p>
    <w:p w:rsidR="0076561E" w:rsidRDefault="00922903">
      <w:pPr>
        <w:tabs>
          <w:tab w:val="center" w:pos="572"/>
          <w:tab w:val="center" w:pos="1532"/>
        </w:tabs>
        <w:ind w:left="0" w:firstLine="0"/>
      </w:pPr>
      <w:r>
        <w:tab/>
      </w:r>
      <w:r>
        <w:t xml:space="preserve">1941/6 </w:t>
      </w:r>
      <w:r>
        <w:tab/>
        <w:t xml:space="preserve">135/28 </w:t>
      </w:r>
    </w:p>
    <w:p w:rsidR="0076561E" w:rsidRDefault="00922903">
      <w:pPr>
        <w:tabs>
          <w:tab w:val="center" w:pos="683"/>
          <w:tab w:val="center" w:pos="1687"/>
        </w:tabs>
        <w:ind w:left="0" w:firstLine="0"/>
      </w:pPr>
      <w:r>
        <w:tab/>
      </w:r>
      <w:r>
        <w:t xml:space="preserve">92/5 </w:t>
      </w:r>
      <w:r>
        <w:tab/>
        <w:t xml:space="preserve">126 </w:t>
      </w:r>
    </w:p>
    <w:p w:rsidR="0076561E" w:rsidRDefault="00922903">
      <w:pPr>
        <w:tabs>
          <w:tab w:val="center" w:pos="670"/>
          <w:tab w:val="center" w:pos="1532"/>
        </w:tabs>
        <w:ind w:left="0" w:firstLine="0"/>
      </w:pPr>
      <w:r>
        <w:tab/>
      </w:r>
      <w:r>
        <w:t xml:space="preserve">4551 </w:t>
      </w:r>
      <w:r>
        <w:tab/>
        <w:t xml:space="preserve">2757/5 </w:t>
      </w:r>
    </w:p>
    <w:p w:rsidR="0076561E" w:rsidRDefault="00922903">
      <w:pPr>
        <w:tabs>
          <w:tab w:val="center" w:pos="670"/>
          <w:tab w:val="center" w:pos="1630"/>
        </w:tabs>
        <w:ind w:left="0" w:firstLine="0"/>
      </w:pPr>
      <w:r>
        <w:tab/>
      </w:r>
      <w:r>
        <w:t xml:space="preserve">4556 </w:t>
      </w:r>
      <w:r>
        <w:tab/>
        <w:t xml:space="preserve">3841 </w:t>
      </w:r>
    </w:p>
    <w:p w:rsidR="0076561E" w:rsidRDefault="00922903">
      <w:pPr>
        <w:numPr>
          <w:ilvl w:val="0"/>
          <w:numId w:val="2"/>
        </w:numPr>
        <w:ind w:hanging="1099"/>
      </w:pPr>
      <w:r>
        <w:t xml:space="preserve">2768/4 </w:t>
      </w:r>
    </w:p>
    <w:p w:rsidR="0076561E" w:rsidRDefault="00922903" w:rsidP="00922903">
      <w:pPr>
        <w:numPr>
          <w:ilvl w:val="0"/>
          <w:numId w:val="2"/>
        </w:numPr>
        <w:ind w:hanging="1099"/>
      </w:pPr>
      <w:r>
        <w:t xml:space="preserve">3/3 </w:t>
      </w:r>
      <w:bookmarkStart w:id="0" w:name="_GoBack"/>
      <w:bookmarkEnd w:id="0"/>
      <w:r>
        <w:tab/>
        <w:t xml:space="preserve"> </w:t>
      </w:r>
    </w:p>
    <w:sectPr w:rsidR="0076561E" w:rsidSect="00922903">
      <w:pgSz w:w="11906" w:h="16838"/>
      <w:pgMar w:top="709" w:right="144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725BCE"/>
    <w:multiLevelType w:val="hybridMultilevel"/>
    <w:tmpl w:val="6BF4E6B2"/>
    <w:lvl w:ilvl="0" w:tplc="E2E4DA78">
      <w:start w:val="4562"/>
      <w:numFmt w:val="decimal"/>
      <w:lvlText w:val="%1"/>
      <w:lvlJc w:val="left"/>
      <w:pPr>
        <w:ind w:left="15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1EB7B0">
      <w:start w:val="1"/>
      <w:numFmt w:val="lowerLetter"/>
      <w:lvlText w:val="%2"/>
      <w:lvlJc w:val="left"/>
      <w:pPr>
        <w:ind w:left="1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BF075E4">
      <w:start w:val="1"/>
      <w:numFmt w:val="lowerRoman"/>
      <w:lvlText w:val="%3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50ACEA">
      <w:start w:val="1"/>
      <w:numFmt w:val="decimal"/>
      <w:lvlText w:val="%4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CB2C43C">
      <w:start w:val="1"/>
      <w:numFmt w:val="lowerLetter"/>
      <w:lvlText w:val="%5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C33B0">
      <w:start w:val="1"/>
      <w:numFmt w:val="lowerRoman"/>
      <w:lvlText w:val="%6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9EC6248">
      <w:start w:val="1"/>
      <w:numFmt w:val="decimal"/>
      <w:lvlText w:val="%7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00AD052">
      <w:start w:val="1"/>
      <w:numFmt w:val="lowerLetter"/>
      <w:lvlText w:val="%8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8F44102">
      <w:start w:val="1"/>
      <w:numFmt w:val="lowerRoman"/>
      <w:lvlText w:val="%9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A2C00FE"/>
    <w:multiLevelType w:val="hybridMultilevel"/>
    <w:tmpl w:val="8496FB58"/>
    <w:lvl w:ilvl="0" w:tplc="296CA020">
      <w:start w:val="3822"/>
      <w:numFmt w:val="decimal"/>
      <w:lvlText w:val="%1"/>
      <w:lvlJc w:val="left"/>
      <w:pPr>
        <w:ind w:left="12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56CDB26">
      <w:start w:val="1"/>
      <w:numFmt w:val="lowerLetter"/>
      <w:lvlText w:val="%2"/>
      <w:lvlJc w:val="left"/>
      <w:pPr>
        <w:ind w:left="1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CEEBE2">
      <w:start w:val="1"/>
      <w:numFmt w:val="lowerRoman"/>
      <w:lvlText w:val="%3"/>
      <w:lvlJc w:val="left"/>
      <w:pPr>
        <w:ind w:left="2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DE1236">
      <w:start w:val="1"/>
      <w:numFmt w:val="decimal"/>
      <w:lvlText w:val="%4"/>
      <w:lvlJc w:val="left"/>
      <w:pPr>
        <w:ind w:left="2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B4B110">
      <w:start w:val="1"/>
      <w:numFmt w:val="lowerLetter"/>
      <w:lvlText w:val="%5"/>
      <w:lvlJc w:val="left"/>
      <w:pPr>
        <w:ind w:left="3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A03EE6">
      <w:start w:val="1"/>
      <w:numFmt w:val="lowerRoman"/>
      <w:lvlText w:val="%6"/>
      <w:lvlJc w:val="left"/>
      <w:pPr>
        <w:ind w:left="44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D8515C">
      <w:start w:val="1"/>
      <w:numFmt w:val="decimal"/>
      <w:lvlText w:val="%7"/>
      <w:lvlJc w:val="left"/>
      <w:pPr>
        <w:ind w:left="51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749DEC">
      <w:start w:val="1"/>
      <w:numFmt w:val="lowerLetter"/>
      <w:lvlText w:val="%8"/>
      <w:lvlJc w:val="left"/>
      <w:pPr>
        <w:ind w:left="58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E825A">
      <w:start w:val="1"/>
      <w:numFmt w:val="lowerRoman"/>
      <w:lvlText w:val="%9"/>
      <w:lvlJc w:val="left"/>
      <w:pPr>
        <w:ind w:left="65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61E"/>
    <w:rsid w:val="0076561E"/>
    <w:rsid w:val="00922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02D7E8-4922-4B71-BF6B-7A71483C1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3" w:line="270" w:lineRule="auto"/>
      <w:ind w:left="260" w:hanging="10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bizhub C224e-20231108103954</vt:lpstr>
    </vt:vector>
  </TitlesOfParts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bizhub C224e-20231108103954</dc:title>
  <dc:subject/>
  <dc:creator>Marta Korčáková</dc:creator>
  <cp:keywords/>
  <cp:lastModifiedBy>Marta Korčáková</cp:lastModifiedBy>
  <cp:revision>2</cp:revision>
  <dcterms:created xsi:type="dcterms:W3CDTF">2023-12-14T11:27:00Z</dcterms:created>
  <dcterms:modified xsi:type="dcterms:W3CDTF">2023-12-14T11:27:00Z</dcterms:modified>
</cp:coreProperties>
</file>