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B36AF3C" w:rsidR="00394DC7" w:rsidRPr="007D2DF5" w:rsidRDefault="00126AB4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126AB4">
              <w:rPr>
                <w:rFonts w:ascii="Times New Roman" w:eastAsia="Times New Roman" w:hAnsi="Times New Roman"/>
                <w:lang w:eastAsia="cs-CZ"/>
              </w:rPr>
              <w:t>SZ UKZUZ 218690/2022/75364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7332F18" w:rsidR="00394DC7" w:rsidRPr="007D2DF5" w:rsidRDefault="005402F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2FC">
              <w:rPr>
                <w:rFonts w:ascii="Times New Roman" w:eastAsia="Times New Roman" w:hAnsi="Times New Roman"/>
                <w:lang w:eastAsia="cs-CZ"/>
              </w:rPr>
              <w:t>UKZUZ 054718/2023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F5296A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126AB4">
              <w:rPr>
                <w:rFonts w:ascii="Times New Roman" w:hAnsi="Times New Roman"/>
              </w:rPr>
              <w:t>benevia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9F703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03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7BF2CAC" w:rsidR="00394DC7" w:rsidRPr="009F7035" w:rsidRDefault="009F703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035">
              <w:rPr>
                <w:rFonts w:ascii="Times New Roman" w:eastAsia="Times New Roman" w:hAnsi="Times New Roman"/>
                <w:lang w:eastAsia="cs-CZ"/>
              </w:rPr>
              <w:t>31</w:t>
            </w:r>
            <w:r w:rsidR="008A7CB4" w:rsidRPr="009F703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E1E84" w:rsidRPr="009F7035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26AB4" w:rsidRPr="009F703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9F7035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9F7035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9F7035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38693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D5318A">
        <w:rPr>
          <w:rFonts w:ascii="Times New Roman" w:hAnsi="Times New Roman"/>
          <w:b/>
          <w:sz w:val="28"/>
          <w:szCs w:val="28"/>
        </w:rPr>
        <w:t>Benevia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D5318A">
        <w:rPr>
          <w:rFonts w:ascii="Times New Roman" w:hAnsi="Times New Roman"/>
          <w:b/>
          <w:sz w:val="28"/>
          <w:szCs w:val="28"/>
        </w:rPr>
        <w:t>286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5"/>
        <w:gridCol w:w="567"/>
        <w:gridCol w:w="1844"/>
        <w:gridCol w:w="1843"/>
      </w:tblGrid>
      <w:tr w:rsidR="00990C4A" w:rsidRPr="00990C4A" w14:paraId="0EA49737" w14:textId="77777777" w:rsidTr="00E96A52">
        <w:tc>
          <w:tcPr>
            <w:tcW w:w="1985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26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E96A52">
        <w:trPr>
          <w:trHeight w:val="57"/>
        </w:trPr>
        <w:tc>
          <w:tcPr>
            <w:tcW w:w="1985" w:type="dxa"/>
          </w:tcPr>
          <w:p w14:paraId="5B49BFCB" w14:textId="6C12F46D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2126" w:type="dxa"/>
          </w:tcPr>
          <w:p w14:paraId="374FAC08" w14:textId="622CBEC1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housenky</w:t>
            </w:r>
          </w:p>
        </w:tc>
        <w:tc>
          <w:tcPr>
            <w:tcW w:w="1275" w:type="dxa"/>
          </w:tcPr>
          <w:p w14:paraId="06878E38" w14:textId="3ED270A5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7" w:type="dxa"/>
          </w:tcPr>
          <w:p w14:paraId="1967AF9F" w14:textId="4B032789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5D72B3A2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1) od 11 BBCH</w:t>
            </w:r>
          </w:p>
          <w:p w14:paraId="1462381A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do 89 BBCH</w:t>
            </w:r>
          </w:p>
          <w:p w14:paraId="39C91FDC" w14:textId="170F06A7" w:rsidR="00990C4A" w:rsidRPr="00990C4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2) při výskytu</w:t>
            </w:r>
          </w:p>
        </w:tc>
        <w:tc>
          <w:tcPr>
            <w:tcW w:w="1843" w:type="dxa"/>
          </w:tcPr>
          <w:p w14:paraId="73D7FE21" w14:textId="2444A878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96A52" w:rsidRPr="00990C4A" w14:paraId="0AC06682" w14:textId="77777777" w:rsidTr="00E96A52">
        <w:trPr>
          <w:trHeight w:val="57"/>
        </w:trPr>
        <w:tc>
          <w:tcPr>
            <w:tcW w:w="1985" w:type="dxa"/>
          </w:tcPr>
          <w:p w14:paraId="3C84931C" w14:textId="513811D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</w:t>
            </w:r>
          </w:p>
        </w:tc>
        <w:tc>
          <w:tcPr>
            <w:tcW w:w="2126" w:type="dxa"/>
          </w:tcPr>
          <w:p w14:paraId="450C5C02" w14:textId="6F110CE4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květilka zelná</w:t>
            </w:r>
          </w:p>
        </w:tc>
        <w:tc>
          <w:tcPr>
            <w:tcW w:w="1275" w:type="dxa"/>
          </w:tcPr>
          <w:p w14:paraId="06329378" w14:textId="7C2871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5D5014CB" w14:textId="0513F20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688D76D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  <w:p w14:paraId="643AA468" w14:textId="6ABD34C8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1843" w:type="dxa"/>
          </w:tcPr>
          <w:p w14:paraId="38C222DE" w14:textId="779EC1B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123F090E" w14:textId="77777777" w:rsidTr="00E96A52">
        <w:trPr>
          <w:trHeight w:val="57"/>
        </w:trPr>
        <w:tc>
          <w:tcPr>
            <w:tcW w:w="1985" w:type="dxa"/>
          </w:tcPr>
          <w:p w14:paraId="73FCEF27" w14:textId="36A9541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kedluben</w:t>
            </w:r>
          </w:p>
        </w:tc>
        <w:tc>
          <w:tcPr>
            <w:tcW w:w="2126" w:type="dxa"/>
          </w:tcPr>
          <w:p w14:paraId="496FA394" w14:textId="190AFEB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bělásci, můra zelná, zavíječ zelný, obaleč pryšcový, zápředníček polní</w:t>
            </w:r>
          </w:p>
        </w:tc>
        <w:tc>
          <w:tcPr>
            <w:tcW w:w="1275" w:type="dxa"/>
          </w:tcPr>
          <w:p w14:paraId="5AE33AB5" w14:textId="55D9C96E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5A5018B4" w14:textId="6937F5D0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4DD0A142" w14:textId="207B2469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57C74215" w14:textId="2F30A5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666E612C" w14:textId="77777777" w:rsidTr="00E96A52">
        <w:trPr>
          <w:trHeight w:val="57"/>
        </w:trPr>
        <w:tc>
          <w:tcPr>
            <w:tcW w:w="1985" w:type="dxa"/>
          </w:tcPr>
          <w:p w14:paraId="38D32C41" w14:textId="1F1167D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2126" w:type="dxa"/>
          </w:tcPr>
          <w:p w14:paraId="18559ED8" w14:textId="79C965A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27BB8728" w14:textId="3E4D29CF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603CD655" w14:textId="22DE2A8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8F75BB0" w14:textId="783E027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64853C7D" w14:textId="7DF296BA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21F86186" w14:textId="77777777" w:rsidTr="00E96A52">
        <w:trPr>
          <w:trHeight w:val="57"/>
        </w:trPr>
        <w:tc>
          <w:tcPr>
            <w:tcW w:w="1985" w:type="dxa"/>
          </w:tcPr>
          <w:p w14:paraId="65F41A9A" w14:textId="3149ACF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126" w:type="dxa"/>
          </w:tcPr>
          <w:p w14:paraId="60AD71C4" w14:textId="727D2D2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1275" w:type="dxa"/>
          </w:tcPr>
          <w:p w14:paraId="78F254A6" w14:textId="4739746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3A66C74" w14:textId="0B4DFE0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29B5344" w14:textId="5E8D609E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11 BBCH, do: 89 BBCH </w:t>
            </w:r>
          </w:p>
        </w:tc>
        <w:tc>
          <w:tcPr>
            <w:tcW w:w="1843" w:type="dxa"/>
          </w:tcPr>
          <w:p w14:paraId="3BD6293A" w14:textId="70C081C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8E30097" w14:textId="77777777" w:rsidTr="00E96A52">
        <w:trPr>
          <w:trHeight w:val="57"/>
        </w:trPr>
        <w:tc>
          <w:tcPr>
            <w:tcW w:w="1985" w:type="dxa"/>
          </w:tcPr>
          <w:p w14:paraId="47989148" w14:textId="0233616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126" w:type="dxa"/>
          </w:tcPr>
          <w:p w14:paraId="430A64C7" w14:textId="082D231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0C8F62C" w14:textId="46A7B4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8989B39" w14:textId="4A17D558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187BE1D" w14:textId="243EF30D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</w:tc>
        <w:tc>
          <w:tcPr>
            <w:tcW w:w="1843" w:type="dxa"/>
          </w:tcPr>
          <w:p w14:paraId="5F952CC2" w14:textId="1DFF121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C4BBB4A" w14:textId="77777777" w:rsidTr="00E96A52">
        <w:trPr>
          <w:trHeight w:val="57"/>
        </w:trPr>
        <w:tc>
          <w:tcPr>
            <w:tcW w:w="1985" w:type="dxa"/>
          </w:tcPr>
          <w:p w14:paraId="0B922589" w14:textId="781098B2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čekanka salátová</w:t>
            </w:r>
          </w:p>
        </w:tc>
        <w:tc>
          <w:tcPr>
            <w:tcW w:w="2126" w:type="dxa"/>
          </w:tcPr>
          <w:p w14:paraId="00B6A1E9" w14:textId="0B82EE89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vrtalka N. cichorii</w:t>
            </w:r>
          </w:p>
        </w:tc>
        <w:tc>
          <w:tcPr>
            <w:tcW w:w="1275" w:type="dxa"/>
          </w:tcPr>
          <w:p w14:paraId="796E1067" w14:textId="3905A230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E78386F" w14:textId="03277F4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3519A077" w14:textId="77B7B40B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80 BBCH </w:t>
            </w:r>
          </w:p>
        </w:tc>
        <w:tc>
          <w:tcPr>
            <w:tcW w:w="1843" w:type="dxa"/>
          </w:tcPr>
          <w:p w14:paraId="7F7BF31F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 </w:t>
            </w:r>
          </w:p>
          <w:p w14:paraId="332DBA2A" w14:textId="512AD95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6) pro kořeny, pro blanšírování</w:t>
            </w:r>
          </w:p>
        </w:tc>
      </w:tr>
      <w:tr w:rsidR="00E96A52" w:rsidRPr="00990C4A" w14:paraId="2993E9D7" w14:textId="77777777" w:rsidTr="00E96A52">
        <w:trPr>
          <w:trHeight w:val="57"/>
        </w:trPr>
        <w:tc>
          <w:tcPr>
            <w:tcW w:w="1985" w:type="dxa"/>
          </w:tcPr>
          <w:p w14:paraId="17101B89" w14:textId="2A7E945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květák, brokolice, zelí hlávkové, kapusta růžičková</w:t>
            </w:r>
          </w:p>
        </w:tc>
        <w:tc>
          <w:tcPr>
            <w:tcW w:w="2126" w:type="dxa"/>
          </w:tcPr>
          <w:p w14:paraId="5FFD084C" w14:textId="550D2F55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093427ED" w14:textId="75DDC164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0EC5A2F" w14:textId="6FB2BD25" w:rsidR="00E96A52" w:rsidRDefault="00BE1E84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764C818E" w14:textId="73E163E1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1) od: 12 BBCH, do: 49 BBCH </w:t>
            </w:r>
          </w:p>
        </w:tc>
        <w:tc>
          <w:tcPr>
            <w:tcW w:w="1843" w:type="dxa"/>
          </w:tcPr>
          <w:p w14:paraId="70132589" w14:textId="28C197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565428A6" w14:textId="77777777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48985159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41AB6674" w14:textId="5917BDFE" w:rsidR="00990C4A" w:rsidRDefault="00990C4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842"/>
      </w:tblGrid>
      <w:tr w:rsidR="009A25DE" w:rsidRPr="00E96A52" w14:paraId="56862D92" w14:textId="77777777" w:rsidTr="009A25DE">
        <w:tc>
          <w:tcPr>
            <w:tcW w:w="3828" w:type="dxa"/>
            <w:shd w:val="clear" w:color="auto" w:fill="auto"/>
          </w:tcPr>
          <w:p w14:paraId="0932A5B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4AE5B39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842" w:type="dxa"/>
            <w:shd w:val="clear" w:color="auto" w:fill="auto"/>
          </w:tcPr>
          <w:p w14:paraId="69289FC5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9A25DE" w:rsidRPr="00E96A52" w14:paraId="438FF447" w14:textId="77777777" w:rsidTr="009A25DE">
        <w:tc>
          <w:tcPr>
            <w:tcW w:w="3828" w:type="dxa"/>
            <w:shd w:val="clear" w:color="auto" w:fill="auto"/>
          </w:tcPr>
          <w:p w14:paraId="748F0E2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ředkev, tuřín, ředkvička, celer, čekanka salátová</w:t>
            </w:r>
          </w:p>
        </w:tc>
        <w:tc>
          <w:tcPr>
            <w:tcW w:w="1701" w:type="dxa"/>
            <w:shd w:val="clear" w:color="auto" w:fill="auto"/>
          </w:tcPr>
          <w:p w14:paraId="2F1FFA3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701" w:type="dxa"/>
            <w:shd w:val="clear" w:color="auto" w:fill="auto"/>
          </w:tcPr>
          <w:p w14:paraId="78CFD5F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58515753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A25DE" w:rsidRPr="00E96A52" w14:paraId="69DECD11" w14:textId="77777777" w:rsidTr="009A25DE">
        <w:tc>
          <w:tcPr>
            <w:tcW w:w="3828" w:type="dxa"/>
            <w:shd w:val="clear" w:color="auto" w:fill="auto"/>
          </w:tcPr>
          <w:p w14:paraId="049B1B91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D7D4000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701" w:type="dxa"/>
            <w:shd w:val="clear" w:color="auto" w:fill="auto"/>
          </w:tcPr>
          <w:p w14:paraId="590D0DED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842" w:type="dxa"/>
            <w:shd w:val="clear" w:color="auto" w:fill="auto"/>
          </w:tcPr>
          <w:p w14:paraId="64DC1357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/ rok</w:t>
            </w:r>
          </w:p>
        </w:tc>
      </w:tr>
      <w:tr w:rsidR="009A25DE" w:rsidRPr="00E96A52" w14:paraId="6EC03E44" w14:textId="77777777" w:rsidTr="009A25DE">
        <w:tc>
          <w:tcPr>
            <w:tcW w:w="3828" w:type="dxa"/>
            <w:shd w:val="clear" w:color="auto" w:fill="auto"/>
          </w:tcPr>
          <w:p w14:paraId="236DE490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kedluben, květák, brokolice, zelí hlávkové, kapusta růžičková</w:t>
            </w:r>
          </w:p>
        </w:tc>
        <w:tc>
          <w:tcPr>
            <w:tcW w:w="1701" w:type="dxa"/>
            <w:shd w:val="clear" w:color="auto" w:fill="auto"/>
          </w:tcPr>
          <w:p w14:paraId="49E6248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701" w:type="dxa"/>
            <w:shd w:val="clear" w:color="auto" w:fill="auto"/>
          </w:tcPr>
          <w:p w14:paraId="1D1536ED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51E8E5AF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7EE090C9" w14:textId="34C25C62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291"/>
      </w:tblGrid>
      <w:tr w:rsidR="00E96A52" w:rsidRPr="005808E8" w14:paraId="627413BC" w14:textId="77777777" w:rsidTr="00D62E82">
        <w:trPr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CA6B4F1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627867D3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0340788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711CC3E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70D52636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C27CE98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5E2D6320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E40AE86" w14:textId="77777777" w:rsidR="00E96A52" w:rsidRPr="005808E8" w:rsidRDefault="00E96A52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D62E82">
        <w:trPr>
          <w:trHeight w:val="275"/>
          <w:jc w:val="center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96A52" w:rsidRPr="00306B82" w14:paraId="5726318F" w14:textId="77777777" w:rsidTr="00D62E82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71D2ACC7" w14:textId="25CE61C4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="00BE1E84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3A3B2FA0" w14:textId="2B3B191C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0B9EE52B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69CA6681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14CB526F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6A52" w:rsidRPr="005808E8" w14:paraId="45F7E90C" w14:textId="77777777" w:rsidTr="00AA2E5F">
        <w:trPr>
          <w:trHeight w:val="275"/>
          <w:jc w:val="center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51A1C463" w14:textId="5E349A75" w:rsidR="00E96A52" w:rsidRPr="005808E8" w:rsidRDefault="00E96A52" w:rsidP="00AA2E5F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 xml:space="preserve">Ochranná vzdálenost od povrchové vody s ohledem </w:t>
            </w:r>
            <w:r w:rsidRPr="00E96A52">
              <w:rPr>
                <w:rFonts w:ascii="Times New Roman" w:hAnsi="Times New Roman"/>
                <w:bCs/>
                <w:sz w:val="24"/>
                <w:szCs w:val="24"/>
              </w:rPr>
              <w:t xml:space="preserve">na ochranu necílových členovců </w:t>
            </w: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[m]</w:t>
            </w:r>
          </w:p>
        </w:tc>
      </w:tr>
      <w:tr w:rsidR="00E96A52" w:rsidRPr="00306B82" w14:paraId="705F061A" w14:textId="77777777" w:rsidTr="00AA2E5F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52B45E74" w14:textId="7D0E591D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="00BE1E84" w:rsidRPr="00BE1E84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</w:p>
        </w:tc>
        <w:tc>
          <w:tcPr>
            <w:tcW w:w="1161" w:type="dxa"/>
            <w:vAlign w:val="center"/>
          </w:tcPr>
          <w:p w14:paraId="6C9873F6" w14:textId="5E92565D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2FA58CD2" w14:textId="7318BE68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7D180FDB" w14:textId="17A80166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1F252DE9" w14:textId="75AA2FF7" w:rsidR="00E96A52" w:rsidRPr="005808E8" w:rsidRDefault="00E96A52" w:rsidP="00AA2E5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B26F8" w14:textId="77777777" w:rsidR="00E96A52" w:rsidRP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96A52">
        <w:rPr>
          <w:rFonts w:ascii="Times New Roman" w:hAnsi="Times New Roman"/>
          <w:sz w:val="24"/>
          <w:szCs w:val="24"/>
          <w:u w:val="single"/>
        </w:rPr>
        <w:t>Pro aplikaci do ředkve, tuřínu, ředkvičky, celeru a kedlubnu:</w:t>
      </w:r>
    </w:p>
    <w:p w14:paraId="3A60E5EB" w14:textId="3002BCCE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lze na těchto pozemcích aplikovat při použití vegetačního pásu o šířce nejméně 10 m.</w:t>
      </w:r>
    </w:p>
    <w:p w14:paraId="1C1D9BDE" w14:textId="77777777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240DB19" w14:textId="77777777" w:rsidR="00E96A52" w:rsidRP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kořenové zeleniny, kedlubnu a celeru.</w:t>
      </w:r>
    </w:p>
    <w:p w14:paraId="3FF689BB" w14:textId="77777777" w:rsidR="00BE1E84" w:rsidRPr="000D2D3A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Přípravek lze aplikovat: postřikovači polních plodin nebo ručně postřikovači zádovými nebo na vozíku/trakaři.</w:t>
      </w:r>
    </w:p>
    <w:p w14:paraId="7D222A51" w14:textId="31999DA7" w:rsidR="00E96A52" w:rsidRPr="000D2D3A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Vzdálenost mezi hranicí ošetřené plochy </w:t>
      </w:r>
      <w:r w:rsidR="00774B61" w:rsidRPr="00774B61">
        <w:rPr>
          <w:rFonts w:ascii="Times New Roman" w:hAnsi="Times New Roman"/>
          <w:sz w:val="24"/>
          <w:szCs w:val="24"/>
        </w:rPr>
        <w:t xml:space="preserve">a hranicí oblasti využívané zranitelnými skupinami obyvatel </w:t>
      </w:r>
      <w:r w:rsidRPr="000D2D3A">
        <w:rPr>
          <w:rFonts w:ascii="Times New Roman" w:hAnsi="Times New Roman"/>
          <w:sz w:val="24"/>
          <w:szCs w:val="24"/>
        </w:rPr>
        <w:t>nesmí být menší než 5 metrů</w:t>
      </w:r>
      <w:r w:rsidR="00774B61">
        <w:rPr>
          <w:rFonts w:ascii="Times New Roman" w:hAnsi="Times New Roman"/>
          <w:sz w:val="24"/>
          <w:szCs w:val="24"/>
        </w:rPr>
        <w:t>.</w:t>
      </w:r>
    </w:p>
    <w:p w14:paraId="335314D0" w14:textId="77777777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za účelem kontroly provedení postřiku je možný až následující den po aplikaci.</w:t>
      </w:r>
    </w:p>
    <w:p w14:paraId="402411CB" w14:textId="1646C07C" w:rsid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8F3E0E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19420C">
        <w:rPr>
          <w:rFonts w:ascii="Times New Roman" w:hAnsi="Times New Roman"/>
          <w:sz w:val="24"/>
          <w:szCs w:val="24"/>
        </w:rPr>
        <w:t>286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C493D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01A6903C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6DF803D1" w14:textId="77777777" w:rsidR="000076C4" w:rsidRPr="00CF3503" w:rsidRDefault="000076C4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7777777" w:rsidR="000076C4" w:rsidRPr="00090D6B" w:rsidRDefault="000076C4" w:rsidP="000076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50207717" w14:textId="77777777" w:rsidR="000076C4" w:rsidRPr="00090D6B" w:rsidRDefault="000076C4" w:rsidP="000076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403E6B06" w:rsidR="000076C4" w:rsidRPr="00606F2F" w:rsidRDefault="000076C4" w:rsidP="000076C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0076C4">
        <w:rPr>
          <w:rFonts w:ascii="Times New Roman" w:hAnsi="Times New Roman"/>
          <w:sz w:val="24"/>
          <w:szCs w:val="24"/>
        </w:rPr>
        <w:t>UKZUZ 163349/2020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3C8DCCAF" w14:textId="235D610B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60B890" w14:textId="299556C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F3B21" w14:textId="6BFC4038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389F60" w14:textId="6247099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485014" w14:textId="5F2C7421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6FF55F" w14:textId="77777777" w:rsidR="001272D4" w:rsidRDefault="001272D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58CF1" w14:textId="77777777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20A5" w14:textId="77777777" w:rsidR="00A74165" w:rsidRDefault="00A74165" w:rsidP="00CE12AE">
      <w:pPr>
        <w:spacing w:after="0" w:line="240" w:lineRule="auto"/>
      </w:pPr>
      <w:r>
        <w:separator/>
      </w:r>
    </w:p>
  </w:endnote>
  <w:endnote w:type="continuationSeparator" w:id="0">
    <w:p w14:paraId="54C0D7FF" w14:textId="77777777" w:rsidR="00A74165" w:rsidRDefault="00A7416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7105" w14:textId="77777777" w:rsidR="00A74165" w:rsidRDefault="00A74165" w:rsidP="00CE12AE">
      <w:pPr>
        <w:spacing w:after="0" w:line="240" w:lineRule="auto"/>
      </w:pPr>
      <w:r>
        <w:separator/>
      </w:r>
    </w:p>
  </w:footnote>
  <w:footnote w:type="continuationSeparator" w:id="0">
    <w:p w14:paraId="34631AE0" w14:textId="77777777" w:rsidR="00A74165" w:rsidRDefault="00A7416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00000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5"/>
  </w:num>
  <w:num w:numId="2" w16cid:durableId="196045778">
    <w:abstractNumId w:val="10"/>
  </w:num>
  <w:num w:numId="3" w16cid:durableId="1326128923">
    <w:abstractNumId w:val="2"/>
  </w:num>
  <w:num w:numId="4" w16cid:durableId="1571647032">
    <w:abstractNumId w:val="13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2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1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4"/>
  </w:num>
  <w:num w:numId="15" w16cid:durableId="31271329">
    <w:abstractNumId w:val="18"/>
  </w:num>
  <w:num w:numId="16" w16cid:durableId="557982257">
    <w:abstractNumId w:val="16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9"/>
  </w:num>
  <w:num w:numId="20" w16cid:durableId="126013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4165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3A90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10</cp:revision>
  <cp:lastPrinted>2022-11-02T07:05:00Z</cp:lastPrinted>
  <dcterms:created xsi:type="dcterms:W3CDTF">2023-01-04T10:51:00Z</dcterms:created>
  <dcterms:modified xsi:type="dcterms:W3CDTF">2023-04-06T06:42:00Z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