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30" w:rsidRDefault="00405630" w:rsidP="00405630">
      <w:pPr>
        <w:jc w:val="center"/>
        <w:textAlignment w:val="top"/>
        <w:rPr>
          <w:rFonts w:ascii="Arial" w:hAnsi="Arial" w:cs="Arial"/>
          <w:b/>
          <w:color w:val="000000"/>
          <w:spacing w:val="30"/>
          <w:sz w:val="28"/>
          <w:szCs w:val="28"/>
        </w:rPr>
      </w:pPr>
      <w:r>
        <w:rPr>
          <w:rFonts w:ascii="Arial" w:hAnsi="Arial" w:cs="Arial"/>
          <w:b/>
          <w:color w:val="000000"/>
          <w:spacing w:val="30"/>
          <w:sz w:val="28"/>
          <w:szCs w:val="28"/>
        </w:rPr>
        <w:t>Obec Stračov</w:t>
      </w:r>
    </w:p>
    <w:p w:rsidR="00405630" w:rsidRDefault="00405630" w:rsidP="00405630">
      <w:pPr>
        <w:jc w:val="center"/>
        <w:textAlignment w:val="top"/>
        <w:rPr>
          <w:rFonts w:ascii="Arial" w:hAnsi="Arial" w:cs="Arial"/>
          <w:b/>
          <w:color w:val="000000"/>
          <w:spacing w:val="30"/>
          <w:sz w:val="28"/>
          <w:szCs w:val="28"/>
        </w:rPr>
      </w:pPr>
      <w:r>
        <w:rPr>
          <w:rFonts w:ascii="Arial" w:hAnsi="Arial" w:cs="Arial"/>
          <w:b/>
          <w:color w:val="000000"/>
          <w:spacing w:val="30"/>
          <w:sz w:val="28"/>
          <w:szCs w:val="28"/>
        </w:rPr>
        <w:t>Zastupitelstvo obce</w:t>
      </w:r>
    </w:p>
    <w:p w:rsidR="00405630" w:rsidRDefault="00405630" w:rsidP="00405630">
      <w:pPr>
        <w:pBdr>
          <w:bottom w:val="single" w:sz="6" w:space="1" w:color="auto"/>
        </w:pBdr>
        <w:jc w:val="center"/>
        <w:textAlignment w:val="top"/>
        <w:rPr>
          <w:rFonts w:ascii="Arial" w:hAnsi="Arial" w:cs="Arial"/>
        </w:rPr>
      </w:pPr>
      <w:r>
        <w:rPr>
          <w:noProof/>
          <w:lang w:eastAsia="cs-CZ" w:bidi="ar-SA"/>
        </w:rPr>
        <w:drawing>
          <wp:inline distT="0" distB="0" distL="0" distR="0">
            <wp:extent cx="586740" cy="731520"/>
            <wp:effectExtent l="0" t="0" r="3810" b="0"/>
            <wp:docPr id="1" name="Obrázek 1" descr="Znak obce Stračov">
              <a:hlinkClick xmlns:a="http://schemas.openxmlformats.org/drawingml/2006/main" r:id="rId8" tooltip="Znak obce Strač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Stračov">
                      <a:hlinkClick r:id="rId8" tooltip="Znak obce Stračov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642" w:rsidRDefault="00405630" w:rsidP="004056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Obecně závazná vyhláška</w:t>
      </w:r>
      <w:r w:rsidR="00A83500">
        <w:br/>
      </w:r>
      <w:r w:rsidR="00A83500" w:rsidRPr="00405630">
        <w:rPr>
          <w:rFonts w:ascii="Arial" w:hAnsi="Arial" w:cs="Arial"/>
          <w:b/>
        </w:rPr>
        <w:t>o místním poplatku za obecní systém odpadového hospodářství</w:t>
      </w:r>
    </w:p>
    <w:p w:rsidR="00405630" w:rsidRPr="00405630" w:rsidRDefault="00405630" w:rsidP="0040563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D2642" w:rsidRDefault="00A83500">
      <w:pPr>
        <w:pStyle w:val="UvodniVeta"/>
      </w:pPr>
      <w:r>
        <w:t>Zastupitelstvo obce STRAČOV se na svém zasedání dne 1</w:t>
      </w:r>
      <w:r w:rsidR="00BA2805">
        <w:t>4</w:t>
      </w:r>
      <w:r>
        <w:t xml:space="preserve">. </w:t>
      </w:r>
      <w:r w:rsidR="00BA2805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D2642" w:rsidRDefault="00A83500">
      <w:pPr>
        <w:pStyle w:val="Nadpis2"/>
      </w:pPr>
      <w:r>
        <w:t>Čl. 1</w:t>
      </w:r>
      <w:r>
        <w:br/>
        <w:t>Úvodní ustanovení</w:t>
      </w:r>
    </w:p>
    <w:p w:rsidR="000D2642" w:rsidRDefault="00A83500">
      <w:pPr>
        <w:pStyle w:val="Odstavec"/>
        <w:numPr>
          <w:ilvl w:val="0"/>
          <w:numId w:val="1"/>
        </w:numPr>
      </w:pPr>
      <w:r>
        <w:t>Obec STRAČOV touto vyhláškou zavádí místní poplatek za obecní systém odpadového hospodářství (dále jen „poplatek“).</w:t>
      </w:r>
      <w:bookmarkStart w:id="0" w:name="_GoBack"/>
      <w:bookmarkEnd w:id="0"/>
    </w:p>
    <w:p w:rsidR="000D2642" w:rsidRDefault="00A835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D2642" w:rsidRDefault="00A835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D2642" w:rsidRDefault="00A83500">
      <w:pPr>
        <w:pStyle w:val="Nadpis2"/>
      </w:pPr>
      <w:r>
        <w:t>Čl. 2</w:t>
      </w:r>
      <w:r>
        <w:br/>
        <w:t>Poplatník</w:t>
      </w:r>
    </w:p>
    <w:p w:rsidR="000D2642" w:rsidRDefault="00A835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D2642" w:rsidRDefault="00A835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0D2642" w:rsidRDefault="00A835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D2642" w:rsidRDefault="00A835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D2642" w:rsidRDefault="00A83500">
      <w:pPr>
        <w:pStyle w:val="Nadpis2"/>
      </w:pPr>
      <w:r>
        <w:lastRenderedPageBreak/>
        <w:t>Čl. 3</w:t>
      </w:r>
      <w:r>
        <w:br/>
        <w:t>Ohlašovací povinnost</w:t>
      </w:r>
    </w:p>
    <w:p w:rsidR="000D2642" w:rsidRDefault="00A835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D2642" w:rsidRDefault="00A835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0D2642" w:rsidRDefault="00A83500">
      <w:pPr>
        <w:pStyle w:val="Nadpis2"/>
      </w:pPr>
      <w:r>
        <w:t>Čl. 4</w:t>
      </w:r>
      <w:r>
        <w:br/>
        <w:t>Sazba poplatku</w:t>
      </w:r>
    </w:p>
    <w:p w:rsidR="000D2642" w:rsidRDefault="00A835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224ED2">
        <w:rPr>
          <w:b/>
        </w:rPr>
        <w:t>700</w:t>
      </w:r>
      <w:r>
        <w:t> Kč.</w:t>
      </w:r>
    </w:p>
    <w:p w:rsidR="000D2642" w:rsidRDefault="00A8350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0D2642" w:rsidRDefault="00A83500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405630">
        <w:t xml:space="preserve"> nebo</w:t>
      </w:r>
    </w:p>
    <w:p w:rsidR="000D2642" w:rsidRDefault="00405630">
      <w:pPr>
        <w:pStyle w:val="Odstavec"/>
        <w:numPr>
          <w:ilvl w:val="1"/>
          <w:numId w:val="1"/>
        </w:numPr>
      </w:pPr>
      <w:r>
        <w:t>j</w:t>
      </w:r>
      <w:r w:rsidR="00A83500">
        <w:t>e tato fyzická osoba od poplatku osvobozena.</w:t>
      </w:r>
    </w:p>
    <w:p w:rsidR="000D2642" w:rsidRDefault="00A8350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0D2642" w:rsidRDefault="00A835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D2642" w:rsidRDefault="00A83500">
      <w:pPr>
        <w:pStyle w:val="Odstavec"/>
        <w:numPr>
          <w:ilvl w:val="1"/>
          <w:numId w:val="1"/>
        </w:numPr>
      </w:pPr>
      <w:r>
        <w:t>poplatník nevlastní tuto nemovitou věc,</w:t>
      </w:r>
      <w:r w:rsidR="00405630">
        <w:t xml:space="preserve"> nebo</w:t>
      </w:r>
    </w:p>
    <w:p w:rsidR="000D2642" w:rsidRDefault="00A83500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0D2642" w:rsidRDefault="00A83500">
      <w:pPr>
        <w:pStyle w:val="Nadpis2"/>
      </w:pPr>
      <w:r>
        <w:t>Čl. 5</w:t>
      </w:r>
      <w:r>
        <w:br/>
        <w:t>Splatnost poplatku</w:t>
      </w:r>
    </w:p>
    <w:p w:rsidR="000D2642" w:rsidRDefault="00A83500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:rsidR="000D2642" w:rsidRDefault="00A835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</w:t>
      </w:r>
      <w:r w:rsidR="00405630">
        <w:t xml:space="preserve">ný nejpozději do konce </w:t>
      </w:r>
      <w:r>
        <w:t>měsíce, který následuje po měsíci, ve kterém poplatková povinnost vznikla.</w:t>
      </w:r>
    </w:p>
    <w:p w:rsidR="000D2642" w:rsidRDefault="00A835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D2642" w:rsidRDefault="00A83500">
      <w:pPr>
        <w:pStyle w:val="Nadpis2"/>
      </w:pPr>
      <w:r>
        <w:t>Čl. 6</w:t>
      </w:r>
      <w:r>
        <w:br/>
        <w:t xml:space="preserve"> Osvobození</w:t>
      </w:r>
      <w:r w:rsidR="00405630">
        <w:t xml:space="preserve"> a úlevy</w:t>
      </w:r>
    </w:p>
    <w:p w:rsidR="000D2642" w:rsidRDefault="00A835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0D2642" w:rsidRDefault="00A835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D2642" w:rsidRDefault="00A835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D2642" w:rsidRDefault="00A835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D2642" w:rsidRDefault="00A835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123843" w:rsidRDefault="00A83500" w:rsidP="00123843">
      <w:pPr>
        <w:pStyle w:val="Odstavec"/>
        <w:numPr>
          <w:ilvl w:val="1"/>
          <w:numId w:val="1"/>
        </w:numPr>
      </w:pPr>
      <w:r>
        <w:t>nebo na základě zákona omezena na osobní svobodě s výjimkou osoby vyk</w:t>
      </w:r>
      <w:r w:rsidR="00405630">
        <w:t>onávající trest domácího vězení</w:t>
      </w:r>
    </w:p>
    <w:p w:rsidR="00123843" w:rsidRPr="00123843" w:rsidRDefault="00123843" w:rsidP="00123843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3843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:rsidR="00405630" w:rsidRPr="00405630" w:rsidRDefault="00405630" w:rsidP="00405630">
      <w:pPr>
        <w:pStyle w:val="Odstavecseseznamem"/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05630">
        <w:rPr>
          <w:rFonts w:ascii="Arial" w:hAnsi="Arial" w:cs="Arial"/>
          <w:sz w:val="22"/>
          <w:szCs w:val="22"/>
        </w:rPr>
        <w:t xml:space="preserve">v příslušném kalendářním roce dovrší nejvýše 15 let, a </w:t>
      </w:r>
      <w:r w:rsidR="00123843" w:rsidRPr="00405630">
        <w:rPr>
          <w:rFonts w:ascii="Arial" w:hAnsi="Arial" w:cs="Arial"/>
          <w:sz w:val="22"/>
          <w:szCs w:val="22"/>
        </w:rPr>
        <w:t xml:space="preserve"> to ve výši 200 Kč</w:t>
      </w:r>
      <w:r w:rsidRPr="00405630">
        <w:rPr>
          <w:rFonts w:ascii="Arial" w:hAnsi="Arial" w:cs="Arial"/>
          <w:sz w:val="22"/>
          <w:szCs w:val="22"/>
        </w:rPr>
        <w:t xml:space="preserve"> z celkové sa</w:t>
      </w:r>
      <w:r w:rsidRPr="00405630">
        <w:rPr>
          <w:rFonts w:ascii="Arial" w:hAnsi="Arial" w:cs="Arial"/>
          <w:sz w:val="22"/>
          <w:szCs w:val="22"/>
        </w:rPr>
        <w:t>z</w:t>
      </w:r>
      <w:r w:rsidRPr="00405630">
        <w:rPr>
          <w:rFonts w:ascii="Arial" w:hAnsi="Arial" w:cs="Arial"/>
          <w:sz w:val="22"/>
          <w:szCs w:val="22"/>
        </w:rPr>
        <w:t>by poplatku,</w:t>
      </w:r>
    </w:p>
    <w:p w:rsidR="00123843" w:rsidRDefault="00405630" w:rsidP="00405630">
      <w:pPr>
        <w:pStyle w:val="Odstavecseseznamem"/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05630">
        <w:rPr>
          <w:rFonts w:ascii="Arial" w:hAnsi="Arial" w:cs="Arial"/>
          <w:sz w:val="22"/>
          <w:szCs w:val="22"/>
        </w:rPr>
        <w:t>v příslušném kalendářním roce dovrší</w:t>
      </w:r>
      <w:r>
        <w:rPr>
          <w:rFonts w:ascii="Arial" w:hAnsi="Arial" w:cs="Arial"/>
          <w:sz w:val="22"/>
          <w:szCs w:val="22"/>
        </w:rPr>
        <w:t xml:space="preserve"> 6</w:t>
      </w:r>
      <w:r w:rsidRPr="00405630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a více let věku</w:t>
      </w:r>
      <w:r w:rsidRPr="00405630">
        <w:rPr>
          <w:rFonts w:ascii="Arial" w:hAnsi="Arial" w:cs="Arial"/>
          <w:sz w:val="22"/>
          <w:szCs w:val="22"/>
        </w:rPr>
        <w:t>, a  to ve výši 200 Kč z celkové saz</w:t>
      </w:r>
      <w:r>
        <w:rPr>
          <w:rFonts w:ascii="Arial" w:hAnsi="Arial" w:cs="Arial"/>
          <w:sz w:val="22"/>
          <w:szCs w:val="22"/>
        </w:rPr>
        <w:t>by poplatku.</w:t>
      </w:r>
    </w:p>
    <w:p w:rsidR="00405630" w:rsidRPr="00405630" w:rsidRDefault="00405630" w:rsidP="00405630">
      <w:pPr>
        <w:pStyle w:val="Odstavecseseznamem"/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123843" w:rsidRDefault="00405630" w:rsidP="0040563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0D2642" w:rsidRDefault="00A83500">
      <w:pPr>
        <w:pStyle w:val="Nadpis2"/>
      </w:pPr>
      <w:r>
        <w:t>Čl. 7</w:t>
      </w:r>
      <w:r>
        <w:br/>
        <w:t>Přechodné a zrušovací ustanovení</w:t>
      </w:r>
    </w:p>
    <w:p w:rsidR="000D2642" w:rsidRDefault="00A835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D2642" w:rsidRDefault="00A835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2. prosince 2021.</w:t>
      </w:r>
    </w:p>
    <w:p w:rsidR="00405630" w:rsidRDefault="00405630" w:rsidP="00405630">
      <w:pPr>
        <w:pStyle w:val="Odstavec"/>
        <w:ind w:left="567"/>
      </w:pPr>
    </w:p>
    <w:p w:rsidR="000D2642" w:rsidRDefault="00A83500">
      <w:pPr>
        <w:pStyle w:val="Nadpis2"/>
      </w:pPr>
      <w:r>
        <w:t>Čl. 8</w:t>
      </w:r>
      <w:r>
        <w:br/>
        <w:t>Účinnost</w:t>
      </w:r>
    </w:p>
    <w:p w:rsidR="000D2642" w:rsidRDefault="00A83500">
      <w:pPr>
        <w:pStyle w:val="Odstavec"/>
      </w:pPr>
      <w:r>
        <w:t>Tato vyhláška nabývá účinnosti dnem 1. ledna 2024.</w:t>
      </w:r>
    </w:p>
    <w:p w:rsidR="00405630" w:rsidRDefault="00405630">
      <w:pPr>
        <w:pStyle w:val="Odstavec"/>
      </w:pPr>
    </w:p>
    <w:p w:rsidR="00405630" w:rsidRDefault="0040563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D264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2642" w:rsidRDefault="00A83500">
            <w:pPr>
              <w:pStyle w:val="PodpisovePole"/>
            </w:pPr>
            <w:r>
              <w:t>Ing.</w:t>
            </w:r>
            <w:r w:rsidR="00405630">
              <w:t xml:space="preserve"> </w:t>
            </w:r>
            <w:r>
              <w:t>Luděk Homoláč</w:t>
            </w:r>
            <w:r w:rsidR="00405630">
              <w:t>,</w:t>
            </w:r>
            <w:r>
              <w:t xml:space="preserve"> Ph.D</w:t>
            </w:r>
            <w:r w:rsidR="00405630">
              <w:t>.,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2642" w:rsidRDefault="00A83500">
            <w:pPr>
              <w:pStyle w:val="PodpisovePole"/>
            </w:pPr>
            <w:r>
              <w:t>Bc. Ondřej Kulhánek v. r.</w:t>
            </w:r>
            <w:r>
              <w:br/>
              <w:t xml:space="preserve"> místostarosta</w:t>
            </w:r>
          </w:p>
        </w:tc>
      </w:tr>
      <w:tr w:rsidR="000D264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2642" w:rsidRDefault="00A83500">
            <w:pPr>
              <w:pStyle w:val="PodpisovePole"/>
            </w:pPr>
            <w:r>
              <w:t>Michal Bulíček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2642" w:rsidRDefault="000D2642">
            <w:pPr>
              <w:pStyle w:val="PodpisovePole"/>
            </w:pPr>
          </w:p>
        </w:tc>
      </w:tr>
    </w:tbl>
    <w:p w:rsidR="005B4665" w:rsidRDefault="005B4665"/>
    <w:sectPr w:rsidR="005B4665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3C" w:rsidRDefault="00727A3C">
      <w:r>
        <w:separator/>
      </w:r>
    </w:p>
  </w:endnote>
  <w:endnote w:type="continuationSeparator" w:id="0">
    <w:p w:rsidR="00727A3C" w:rsidRDefault="0072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ongti SC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3C" w:rsidRDefault="00727A3C">
      <w:r>
        <w:rPr>
          <w:color w:val="000000"/>
        </w:rPr>
        <w:separator/>
      </w:r>
    </w:p>
  </w:footnote>
  <w:footnote w:type="continuationSeparator" w:id="0">
    <w:p w:rsidR="00727A3C" w:rsidRDefault="00727A3C">
      <w:r>
        <w:continuationSeparator/>
      </w:r>
    </w:p>
  </w:footnote>
  <w:footnote w:id="1">
    <w:p w:rsidR="000D2642" w:rsidRDefault="00A835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D2642" w:rsidRDefault="00A835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D2642" w:rsidRDefault="00A835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0D2642" w:rsidRDefault="00A835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D2642" w:rsidRDefault="00A835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0D2642" w:rsidRDefault="00A835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D2642" w:rsidRDefault="00A835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D2642" w:rsidRDefault="00A835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405630" w:rsidRDefault="00405630" w:rsidP="0040563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F0C7A"/>
    <w:multiLevelType w:val="multilevel"/>
    <w:tmpl w:val="98B022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Songti SC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51613EEB"/>
    <w:multiLevelType w:val="multilevel"/>
    <w:tmpl w:val="1B6097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2642"/>
    <w:rsid w:val="000D2642"/>
    <w:rsid w:val="00123843"/>
    <w:rsid w:val="00224ED2"/>
    <w:rsid w:val="00405630"/>
    <w:rsid w:val="005B4665"/>
    <w:rsid w:val="005E04EB"/>
    <w:rsid w:val="00644B55"/>
    <w:rsid w:val="00727A3C"/>
    <w:rsid w:val="00A83500"/>
    <w:rsid w:val="00B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3843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80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80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3843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80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80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Stra%C4%8Dov.sv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PC</cp:lastModifiedBy>
  <cp:revision>3</cp:revision>
  <cp:lastPrinted>2023-11-14T16:40:00Z</cp:lastPrinted>
  <dcterms:created xsi:type="dcterms:W3CDTF">2023-11-14T16:40:00Z</dcterms:created>
  <dcterms:modified xsi:type="dcterms:W3CDTF">2023-11-14T16:40:00Z</dcterms:modified>
</cp:coreProperties>
</file>