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1BE348AB" w:rsidR="00850CCE" w:rsidRDefault="009302E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Hostivice</w:t>
      </w:r>
    </w:p>
    <w:p w14:paraId="182B433B" w14:textId="57CCBF23" w:rsidR="00850CCE" w:rsidRPr="00960BE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960BEE">
        <w:rPr>
          <w:rFonts w:ascii="Arial" w:hAnsi="Arial" w:cs="Arial"/>
          <w:b/>
        </w:rPr>
        <w:t>Zastupitelstvo města</w:t>
      </w:r>
      <w:r w:rsidR="009302E8" w:rsidRPr="00960BEE">
        <w:rPr>
          <w:rFonts w:ascii="Arial" w:hAnsi="Arial" w:cs="Arial"/>
          <w:b/>
        </w:rPr>
        <w:t xml:space="preserve"> Hostivice</w:t>
      </w:r>
    </w:p>
    <w:p w14:paraId="6854DE15" w14:textId="77777777" w:rsidR="00F16929" w:rsidRPr="009302E8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52FDDE2" w:rsidR="00850CCE" w:rsidRPr="00621A00" w:rsidRDefault="00850CCE" w:rsidP="00850CC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621A00">
        <w:rPr>
          <w:rFonts w:ascii="Arial" w:hAnsi="Arial" w:cs="Arial"/>
          <w:b/>
          <w:sz w:val="48"/>
          <w:szCs w:val="48"/>
        </w:rPr>
        <w:t>Obecně závazná vyhláška</w:t>
      </w:r>
      <w:r w:rsidR="009302E8" w:rsidRPr="00621A00">
        <w:rPr>
          <w:rFonts w:ascii="Arial" w:hAnsi="Arial" w:cs="Arial"/>
          <w:b/>
          <w:sz w:val="48"/>
          <w:szCs w:val="48"/>
        </w:rPr>
        <w:t xml:space="preserve"> </w:t>
      </w:r>
      <w:r w:rsidRPr="00621A00">
        <w:rPr>
          <w:rFonts w:ascii="Arial" w:hAnsi="Arial" w:cs="Arial"/>
          <w:b/>
          <w:sz w:val="48"/>
          <w:szCs w:val="48"/>
        </w:rPr>
        <w:t>města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617EF1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302E8">
        <w:rPr>
          <w:rFonts w:ascii="Arial" w:hAnsi="Arial" w:cs="Arial"/>
          <w:sz w:val="22"/>
          <w:szCs w:val="22"/>
        </w:rPr>
        <w:t>města Hostivice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E50CE">
        <w:rPr>
          <w:rFonts w:ascii="Arial" w:hAnsi="Arial" w:cs="Arial"/>
          <w:sz w:val="22"/>
          <w:szCs w:val="22"/>
        </w:rPr>
        <w:t>1</w:t>
      </w:r>
      <w:r w:rsidR="00281FF9">
        <w:rPr>
          <w:rFonts w:ascii="Arial" w:hAnsi="Arial" w:cs="Arial"/>
          <w:sz w:val="22"/>
          <w:szCs w:val="22"/>
        </w:rPr>
        <w:t>5</w:t>
      </w:r>
      <w:r w:rsidR="009302E8">
        <w:rPr>
          <w:rFonts w:ascii="Arial" w:hAnsi="Arial" w:cs="Arial"/>
          <w:sz w:val="22"/>
          <w:szCs w:val="22"/>
        </w:rPr>
        <w:t>.12.202</w:t>
      </w:r>
      <w:r w:rsidR="001E50CE">
        <w:rPr>
          <w:rFonts w:ascii="Arial" w:hAnsi="Arial" w:cs="Arial"/>
          <w:sz w:val="22"/>
          <w:szCs w:val="22"/>
        </w:rPr>
        <w:t>5</w:t>
      </w:r>
      <w:r w:rsidR="005B3BFF">
        <w:rPr>
          <w:rFonts w:ascii="Arial" w:hAnsi="Arial" w:cs="Arial"/>
          <w:sz w:val="22"/>
          <w:szCs w:val="22"/>
        </w:rPr>
        <w:t xml:space="preserve">, usnesením </w:t>
      </w:r>
      <w:r w:rsidR="005B3BFF">
        <w:rPr>
          <w:rFonts w:ascii="Arial" w:hAnsi="Arial" w:cs="Arial"/>
          <w:sz w:val="22"/>
          <w:szCs w:val="22"/>
        </w:rPr>
        <w:br/>
        <w:t xml:space="preserve">č. ZM-23/2025-17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FD53FB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5088EEC" w:rsidR="00893F98" w:rsidRPr="0001228D" w:rsidRDefault="009302E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Hostivice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47C466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9302E8">
        <w:rPr>
          <w:rFonts w:ascii="Arial" w:hAnsi="Arial" w:cs="Arial"/>
          <w:sz w:val="22"/>
          <w:szCs w:val="22"/>
        </w:rPr>
        <w:t>Městský úřad Hostivice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FF60BF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9302E8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9302E8">
        <w:rPr>
          <w:rFonts w:ascii="Arial" w:hAnsi="Arial" w:cs="Arial"/>
          <w:sz w:val="22"/>
          <w:szCs w:val="22"/>
        </w:rPr>
        <w:t>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FFE343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302E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205388F" w:rsidR="00893F98" w:rsidRPr="00E454DB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302E8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</w:t>
      </w:r>
      <w:r w:rsidRPr="00E454DB">
        <w:rPr>
          <w:rFonts w:ascii="Arial" w:hAnsi="Arial" w:cs="Arial"/>
          <w:sz w:val="22"/>
          <w:szCs w:val="22"/>
        </w:rPr>
        <w:t>.</w:t>
      </w:r>
      <w:r w:rsidRPr="00E454D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357B23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302E8">
        <w:rPr>
          <w:rFonts w:ascii="Arial" w:hAnsi="Arial" w:cs="Arial"/>
          <w:sz w:val="22"/>
          <w:szCs w:val="22"/>
        </w:rPr>
        <w:t>900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9931CD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302E8">
        <w:rPr>
          <w:rFonts w:ascii="Arial" w:hAnsi="Arial" w:cs="Arial"/>
          <w:sz w:val="22"/>
          <w:szCs w:val="22"/>
        </w:rPr>
        <w:t>1 200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E7D33E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544959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302E8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FB4EAD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302E8">
        <w:rPr>
          <w:rFonts w:ascii="Arial" w:hAnsi="Arial" w:cs="Arial"/>
          <w:sz w:val="22"/>
          <w:szCs w:val="22"/>
        </w:rPr>
        <w:t>300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9DDC6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302E8">
        <w:rPr>
          <w:rFonts w:ascii="Arial" w:hAnsi="Arial" w:cs="Arial"/>
          <w:sz w:val="22"/>
          <w:szCs w:val="22"/>
        </w:rPr>
        <w:t>3</w:t>
      </w:r>
      <w:r w:rsidR="001E50CE">
        <w:rPr>
          <w:rFonts w:ascii="Arial" w:hAnsi="Arial" w:cs="Arial"/>
          <w:sz w:val="22"/>
          <w:szCs w:val="22"/>
        </w:rPr>
        <w:t>0</w:t>
      </w:r>
      <w:r w:rsidR="009302E8">
        <w:rPr>
          <w:rFonts w:ascii="Arial" w:hAnsi="Arial" w:cs="Arial"/>
          <w:sz w:val="22"/>
          <w:szCs w:val="22"/>
        </w:rPr>
        <w:t xml:space="preserve">. </w:t>
      </w:r>
      <w:r w:rsidR="001E50CE">
        <w:rPr>
          <w:rFonts w:ascii="Arial" w:hAnsi="Arial" w:cs="Arial"/>
          <w:sz w:val="22"/>
          <w:szCs w:val="22"/>
        </w:rPr>
        <w:t xml:space="preserve">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A2D96B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9302E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9625B6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1FA2FF7C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A050D9">
        <w:rPr>
          <w:rFonts w:ascii="Arial" w:hAnsi="Arial" w:cs="Arial"/>
          <w:sz w:val="22"/>
          <w:szCs w:val="22"/>
        </w:rPr>
        <w:t xml:space="preserve"> </w:t>
      </w:r>
      <w:r w:rsidR="00A050D9" w:rsidRPr="00A050D9">
        <w:rPr>
          <w:rFonts w:ascii="Arial" w:hAnsi="Arial" w:cs="Arial"/>
          <w:sz w:val="22"/>
          <w:szCs w:val="22"/>
        </w:rPr>
        <w:t>psi, kteří</w:t>
      </w:r>
      <w:r w:rsidRPr="00D456D7">
        <w:rPr>
          <w:rFonts w:ascii="Arial" w:hAnsi="Arial" w:cs="Arial"/>
          <w:sz w:val="22"/>
          <w:szCs w:val="22"/>
        </w:rPr>
        <w:t>:</w:t>
      </w:r>
    </w:p>
    <w:p w14:paraId="083FEAE2" w14:textId="77777777" w:rsidR="009302E8" w:rsidRPr="00A050D9" w:rsidRDefault="009302E8" w:rsidP="009302E8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A050D9">
        <w:rPr>
          <w:rFonts w:ascii="Arial" w:hAnsi="Arial" w:cs="Arial"/>
          <w:sz w:val="22"/>
          <w:szCs w:val="22"/>
        </w:rPr>
        <w:t>slouží Policii ČR nebo Armádě ČR nebo jsou speciálně cvičenými záchranářskými psy,</w:t>
      </w:r>
    </w:p>
    <w:p w14:paraId="4CD43A12" w14:textId="66B78B05" w:rsidR="00893F98" w:rsidRPr="00A050D9" w:rsidRDefault="009302E8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050D9">
        <w:rPr>
          <w:rFonts w:ascii="Arial" w:hAnsi="Arial" w:cs="Arial"/>
          <w:sz w:val="22"/>
          <w:szCs w:val="22"/>
        </w:rPr>
        <w:t>jsou v držení Města Hostivice nebo jím zřízené organizace</w:t>
      </w:r>
      <w:r w:rsidR="0081782F" w:rsidRPr="00A050D9">
        <w:rPr>
          <w:rFonts w:ascii="Arial" w:hAnsi="Arial" w:cs="Arial"/>
          <w:sz w:val="22"/>
          <w:szCs w:val="22"/>
        </w:rPr>
        <w:t>,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DD00FDD" w14:textId="69F282FE" w:rsidR="00A050D9" w:rsidRPr="00A050D9" w:rsidRDefault="00A050D9" w:rsidP="00A050D9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050D9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A050D9">
        <w:rPr>
          <w:rFonts w:ascii="Arial" w:hAnsi="Arial" w:cs="Arial"/>
          <w:sz w:val="22"/>
          <w:szCs w:val="22"/>
        </w:rPr>
        <w:t xml:space="preserve">místního poplatku </w:t>
      </w:r>
      <w:bookmarkEnd w:id="1"/>
      <w:r w:rsidRPr="00A050D9">
        <w:rPr>
          <w:rFonts w:ascii="Arial" w:hAnsi="Arial" w:cs="Arial"/>
          <w:sz w:val="22"/>
          <w:szCs w:val="22"/>
        </w:rPr>
        <w:t xml:space="preserve">ze psů ke dni předcházejícímu dni nabytí účinnosti této vyhlášky se považují za údaje ohlášené podle čl. 3 odst. 1 této vyhlášky. </w:t>
      </w:r>
    </w:p>
    <w:p w14:paraId="10780086" w14:textId="05AA639E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960BEE">
        <w:rPr>
          <w:rFonts w:ascii="Arial" w:hAnsi="Arial" w:cs="Arial"/>
          <w:sz w:val="22"/>
          <w:szCs w:val="22"/>
        </w:rPr>
        <w:t xml:space="preserve">vyhláška č. </w:t>
      </w:r>
      <w:r w:rsidR="009302E8" w:rsidRPr="00960BEE">
        <w:rPr>
          <w:rFonts w:ascii="Arial" w:hAnsi="Arial" w:cs="Arial"/>
          <w:sz w:val="22"/>
          <w:szCs w:val="22"/>
        </w:rPr>
        <w:t>4/202</w:t>
      </w:r>
      <w:r w:rsidR="001E50CE">
        <w:rPr>
          <w:rFonts w:ascii="Arial" w:hAnsi="Arial" w:cs="Arial"/>
          <w:sz w:val="22"/>
          <w:szCs w:val="22"/>
        </w:rPr>
        <w:t>3</w:t>
      </w:r>
      <w:r w:rsidR="009302E8" w:rsidRPr="00960BEE">
        <w:rPr>
          <w:rFonts w:ascii="Arial" w:hAnsi="Arial" w:cs="Arial"/>
          <w:sz w:val="22"/>
          <w:szCs w:val="22"/>
        </w:rPr>
        <w:t>, o místním poplatku ze psů</w:t>
      </w:r>
      <w:r w:rsidRPr="00960BEE">
        <w:rPr>
          <w:rFonts w:ascii="Arial" w:hAnsi="Arial" w:cs="Arial"/>
          <w:sz w:val="22"/>
          <w:szCs w:val="22"/>
        </w:rPr>
        <w:t xml:space="preserve">, ze dne </w:t>
      </w:r>
      <w:r w:rsidR="001E50CE">
        <w:rPr>
          <w:rFonts w:ascii="Arial" w:hAnsi="Arial" w:cs="Arial"/>
          <w:sz w:val="22"/>
          <w:szCs w:val="22"/>
        </w:rPr>
        <w:t>8</w:t>
      </w:r>
      <w:r w:rsidR="00960BEE" w:rsidRPr="00960BEE">
        <w:rPr>
          <w:rFonts w:ascii="Arial" w:hAnsi="Arial" w:cs="Arial"/>
          <w:sz w:val="22"/>
          <w:szCs w:val="22"/>
        </w:rPr>
        <w:t>.</w:t>
      </w:r>
      <w:r w:rsidR="00960BEE">
        <w:rPr>
          <w:rFonts w:ascii="Arial" w:hAnsi="Arial" w:cs="Arial"/>
          <w:sz w:val="22"/>
          <w:szCs w:val="22"/>
        </w:rPr>
        <w:t> </w:t>
      </w:r>
      <w:r w:rsidR="00960BEE" w:rsidRPr="00960BEE">
        <w:rPr>
          <w:rFonts w:ascii="Arial" w:hAnsi="Arial" w:cs="Arial"/>
          <w:sz w:val="22"/>
          <w:szCs w:val="22"/>
        </w:rPr>
        <w:t>12.</w:t>
      </w:r>
      <w:r w:rsidR="00960BEE">
        <w:rPr>
          <w:rFonts w:ascii="Arial" w:hAnsi="Arial" w:cs="Arial"/>
          <w:sz w:val="22"/>
          <w:szCs w:val="22"/>
        </w:rPr>
        <w:t> </w:t>
      </w:r>
      <w:r w:rsidR="001E50CE" w:rsidRPr="00960BEE">
        <w:rPr>
          <w:rFonts w:ascii="Arial" w:hAnsi="Arial" w:cs="Arial"/>
          <w:sz w:val="22"/>
          <w:szCs w:val="22"/>
        </w:rPr>
        <w:t>202</w:t>
      </w:r>
      <w:r w:rsidR="001E50CE">
        <w:rPr>
          <w:rFonts w:ascii="Arial" w:hAnsi="Arial" w:cs="Arial"/>
          <w:sz w:val="22"/>
          <w:szCs w:val="22"/>
        </w:rPr>
        <w:t>3</w:t>
      </w:r>
      <w:r w:rsidR="00960BEE" w:rsidRPr="00960BEE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4BC4D02" w:rsidR="008D18AB" w:rsidRDefault="00893F98" w:rsidP="00960BEE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302E8">
        <w:rPr>
          <w:rFonts w:ascii="Arial" w:hAnsi="Arial" w:cs="Arial"/>
          <w:sz w:val="22"/>
          <w:szCs w:val="22"/>
        </w:rPr>
        <w:t>1.</w:t>
      </w:r>
      <w:r w:rsidR="00960BEE">
        <w:rPr>
          <w:rFonts w:ascii="Arial" w:hAnsi="Arial" w:cs="Arial"/>
          <w:sz w:val="22"/>
          <w:szCs w:val="22"/>
        </w:rPr>
        <w:t> </w:t>
      </w:r>
      <w:r w:rsidR="009302E8">
        <w:rPr>
          <w:rFonts w:ascii="Arial" w:hAnsi="Arial" w:cs="Arial"/>
          <w:sz w:val="22"/>
          <w:szCs w:val="22"/>
        </w:rPr>
        <w:t>1.</w:t>
      </w:r>
      <w:r w:rsidR="00960BEE">
        <w:rPr>
          <w:rFonts w:ascii="Arial" w:hAnsi="Arial" w:cs="Arial"/>
          <w:sz w:val="22"/>
          <w:szCs w:val="22"/>
        </w:rPr>
        <w:t> </w:t>
      </w:r>
      <w:r w:rsidR="009302E8">
        <w:rPr>
          <w:rFonts w:ascii="Arial" w:hAnsi="Arial" w:cs="Arial"/>
          <w:sz w:val="22"/>
          <w:szCs w:val="22"/>
        </w:rPr>
        <w:t>202</w:t>
      </w:r>
      <w:r w:rsidR="001E50CE">
        <w:rPr>
          <w:rFonts w:ascii="Arial" w:hAnsi="Arial" w:cs="Arial"/>
          <w:sz w:val="22"/>
          <w:szCs w:val="22"/>
        </w:rPr>
        <w:t>6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4BF3DF" w14:textId="77777777" w:rsidR="009302E8" w:rsidRDefault="009302E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590222" w14:textId="77777777" w:rsidR="009302E8" w:rsidRDefault="009302E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6"/>
        <w:gridCol w:w="3009"/>
        <w:gridCol w:w="3037"/>
      </w:tblGrid>
      <w:tr w:rsidR="009302E8" w:rsidRPr="009302E8" w14:paraId="4581DAB6" w14:textId="77777777" w:rsidTr="00210785">
        <w:trPr>
          <w:jc w:val="center"/>
        </w:trPr>
        <w:tc>
          <w:tcPr>
            <w:tcW w:w="3070" w:type="dxa"/>
          </w:tcPr>
          <w:p w14:paraId="6E4DB18E" w14:textId="35F1E09C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271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50CE">
              <w:rPr>
                <w:rFonts w:ascii="Arial" w:hAnsi="Arial" w:cs="Arial"/>
                <w:sz w:val="22"/>
                <w:szCs w:val="22"/>
              </w:rPr>
              <w:t>Josef Juránek</w:t>
            </w:r>
            <w:r w:rsidR="00AE6CDB">
              <w:rPr>
                <w:rFonts w:ascii="Arial" w:hAnsi="Arial" w:cs="Arial"/>
                <w:sz w:val="22"/>
                <w:szCs w:val="22"/>
              </w:rPr>
              <w:t>, v. r.</w:t>
            </w:r>
          </w:p>
          <w:p w14:paraId="35A18042" w14:textId="39B0D3CE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271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071" w:type="dxa"/>
          </w:tcPr>
          <w:p w14:paraId="0FC23E91" w14:textId="77777777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E70B4E" w14:textId="48CA7D53" w:rsidR="009302E8" w:rsidRPr="00DD0271" w:rsidRDefault="001E50CE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Přemysl Šanovec</w:t>
            </w:r>
            <w:r w:rsidR="00AE6CDB">
              <w:rPr>
                <w:rFonts w:ascii="Arial" w:hAnsi="Arial" w:cs="Arial"/>
                <w:sz w:val="22"/>
                <w:szCs w:val="22"/>
              </w:rPr>
              <w:t>, v. r.</w:t>
            </w:r>
          </w:p>
          <w:p w14:paraId="1FA985E1" w14:textId="1C64C236" w:rsidR="009302E8" w:rsidRPr="00DD0271" w:rsidRDefault="009302E8" w:rsidP="002107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271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2ED1BF84" w14:textId="3DF80111" w:rsidR="00FB319D" w:rsidRPr="00A60454" w:rsidRDefault="00FB319D" w:rsidP="009302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CFA0" w14:textId="77777777" w:rsidR="0092386D" w:rsidRDefault="0092386D">
      <w:r>
        <w:separator/>
      </w:r>
    </w:p>
  </w:endnote>
  <w:endnote w:type="continuationSeparator" w:id="0">
    <w:p w14:paraId="06593723" w14:textId="77777777" w:rsidR="0092386D" w:rsidRDefault="0092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C5C4" w14:textId="77777777" w:rsidR="0092386D" w:rsidRDefault="0092386D">
      <w:r>
        <w:separator/>
      </w:r>
    </w:p>
  </w:footnote>
  <w:footnote w:type="continuationSeparator" w:id="0">
    <w:p w14:paraId="529B2A98" w14:textId="77777777" w:rsidR="0092386D" w:rsidRDefault="0092386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43D9CA2" w14:textId="4C4B84CD" w:rsidR="00544959" w:rsidRPr="00C84CF2" w:rsidRDefault="00544959">
      <w:pPr>
        <w:pStyle w:val="Textpoznpodarou"/>
      </w:pPr>
      <w:r w:rsidRPr="00C84CF2">
        <w:rPr>
          <w:rStyle w:val="Znakapoznpodarou"/>
        </w:rPr>
        <w:footnoteRef/>
      </w:r>
      <w:r w:rsidRPr="00C84CF2">
        <w:t xml:space="preserve"> </w:t>
      </w:r>
      <w:r w:rsidRPr="00C84CF2">
        <w:rPr>
          <w:rFonts w:ascii="Arial" w:hAnsi="Arial" w:cs="Arial"/>
          <w:sz w:val="18"/>
          <w:szCs w:val="18"/>
        </w:rPr>
        <w:t>Za osobu starší 65 let se považuje pro účely této vyhlášky osoba, která dosáhne věku 65 let nejpozději v průběhu kalendářního roku, za který se platí poplatek.</w:t>
      </w:r>
    </w:p>
  </w:footnote>
  <w:footnote w:id="8">
    <w:p w14:paraId="26F47A0A" w14:textId="77777777" w:rsidR="007F423A" w:rsidRDefault="007F423A" w:rsidP="00C735F5">
      <w:pPr>
        <w:pStyle w:val="Textpoznpodarou"/>
        <w:jc w:val="both"/>
      </w:pPr>
      <w:r w:rsidRPr="00C84CF2">
        <w:rPr>
          <w:rStyle w:val="Znakapoznpodarou"/>
          <w:rFonts w:ascii="Arial" w:hAnsi="Arial" w:cs="Arial"/>
          <w:sz w:val="18"/>
          <w:szCs w:val="18"/>
        </w:rPr>
        <w:footnoteRef/>
      </w:r>
      <w:r w:rsidRPr="00C84CF2">
        <w:rPr>
          <w:rFonts w:ascii="Arial" w:hAnsi="Arial" w:cs="Arial"/>
          <w:sz w:val="18"/>
          <w:szCs w:val="18"/>
        </w:rPr>
        <w:t xml:space="preserve"> § 2 odst. 3 zákona o místních poplatcích</w:t>
      </w:r>
    </w:p>
  </w:footnote>
  <w:footnote w:id="9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4510014">
    <w:abstractNumId w:val="16"/>
  </w:num>
  <w:num w:numId="2" w16cid:durableId="1429692595">
    <w:abstractNumId w:val="18"/>
  </w:num>
  <w:num w:numId="3" w16cid:durableId="1018695307">
    <w:abstractNumId w:val="9"/>
  </w:num>
  <w:num w:numId="4" w16cid:durableId="262809878">
    <w:abstractNumId w:val="13"/>
  </w:num>
  <w:num w:numId="5" w16cid:durableId="446857078">
    <w:abstractNumId w:val="14"/>
  </w:num>
  <w:num w:numId="6" w16cid:durableId="1430349722">
    <w:abstractNumId w:val="6"/>
  </w:num>
  <w:num w:numId="7" w16cid:durableId="203055934">
    <w:abstractNumId w:val="0"/>
  </w:num>
  <w:num w:numId="8" w16cid:durableId="384063122">
    <w:abstractNumId w:val="10"/>
  </w:num>
  <w:num w:numId="9" w16cid:durableId="468935059">
    <w:abstractNumId w:val="7"/>
  </w:num>
  <w:num w:numId="10" w16cid:durableId="538856693">
    <w:abstractNumId w:val="11"/>
  </w:num>
  <w:num w:numId="11" w16cid:durableId="77294103">
    <w:abstractNumId w:val="2"/>
  </w:num>
  <w:num w:numId="12" w16cid:durableId="1737049757">
    <w:abstractNumId w:val="5"/>
  </w:num>
  <w:num w:numId="13" w16cid:durableId="634915932">
    <w:abstractNumId w:val="12"/>
  </w:num>
  <w:num w:numId="14" w16cid:durableId="3371226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9381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0571116">
    <w:abstractNumId w:val="15"/>
  </w:num>
  <w:num w:numId="17" w16cid:durableId="2117558484">
    <w:abstractNumId w:val="17"/>
  </w:num>
  <w:num w:numId="18" w16cid:durableId="1960254926">
    <w:abstractNumId w:val="1"/>
  </w:num>
  <w:num w:numId="19" w16cid:durableId="1643608658">
    <w:abstractNumId w:val="4"/>
  </w:num>
  <w:num w:numId="20" w16cid:durableId="1633092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50CE"/>
    <w:rsid w:val="002018AD"/>
    <w:rsid w:val="002223EB"/>
    <w:rsid w:val="00237FD0"/>
    <w:rsid w:val="0025437E"/>
    <w:rsid w:val="00281FF9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C4441"/>
    <w:rsid w:val="003D6810"/>
    <w:rsid w:val="003E405C"/>
    <w:rsid w:val="003F4FD0"/>
    <w:rsid w:val="003F76C0"/>
    <w:rsid w:val="00403D44"/>
    <w:rsid w:val="00405FFB"/>
    <w:rsid w:val="004141B8"/>
    <w:rsid w:val="00423EC6"/>
    <w:rsid w:val="00432FB9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4959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BFF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1ED0"/>
    <w:rsid w:val="00621A0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386D"/>
    <w:rsid w:val="009302E8"/>
    <w:rsid w:val="00942E81"/>
    <w:rsid w:val="009508FA"/>
    <w:rsid w:val="00952CBB"/>
    <w:rsid w:val="00960BEE"/>
    <w:rsid w:val="00967DE6"/>
    <w:rsid w:val="009918B5"/>
    <w:rsid w:val="009C54E0"/>
    <w:rsid w:val="009D3C84"/>
    <w:rsid w:val="009D7068"/>
    <w:rsid w:val="009E6604"/>
    <w:rsid w:val="009E68AD"/>
    <w:rsid w:val="00A050D9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6CDB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182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4CF2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96593"/>
    <w:rsid w:val="00DC375C"/>
    <w:rsid w:val="00DC518A"/>
    <w:rsid w:val="00DD0271"/>
    <w:rsid w:val="00DD1BF9"/>
    <w:rsid w:val="00DE3EB7"/>
    <w:rsid w:val="00E1137F"/>
    <w:rsid w:val="00E132DB"/>
    <w:rsid w:val="00E170BF"/>
    <w:rsid w:val="00E222ED"/>
    <w:rsid w:val="00E4247A"/>
    <w:rsid w:val="00E454DB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104A"/>
    <w:rsid w:val="00F528B9"/>
    <w:rsid w:val="00F5539C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53F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E50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Mgr. Jan Klečka</cp:lastModifiedBy>
  <cp:revision>7</cp:revision>
  <cp:lastPrinted>2025-12-15T15:43:00Z</cp:lastPrinted>
  <dcterms:created xsi:type="dcterms:W3CDTF">2023-12-08T09:03:00Z</dcterms:created>
  <dcterms:modified xsi:type="dcterms:W3CDTF">2025-12-15T15:45:00Z</dcterms:modified>
</cp:coreProperties>
</file>