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F508F" w14:textId="77777777" w:rsidR="00C545E9" w:rsidRPr="008F629B" w:rsidRDefault="00C545E9" w:rsidP="00C545E9">
      <w:pPr>
        <w:keepNext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F629B">
        <w:rPr>
          <w:rFonts w:ascii="Arial" w:hAnsi="Arial" w:cs="Arial"/>
          <w:b/>
          <w:sz w:val="28"/>
          <w:szCs w:val="28"/>
        </w:rPr>
        <w:t>Obec Chyšky</w:t>
      </w:r>
    </w:p>
    <w:p w14:paraId="0F92529F" w14:textId="77777777" w:rsidR="00C545E9" w:rsidRPr="008F629B" w:rsidRDefault="00C545E9" w:rsidP="00C545E9">
      <w:pPr>
        <w:keepNext/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8F629B">
        <w:rPr>
          <w:rFonts w:ascii="Arial" w:hAnsi="Arial" w:cs="Arial"/>
          <w:b/>
          <w:sz w:val="26"/>
          <w:szCs w:val="26"/>
        </w:rPr>
        <w:t>Zastupitelstvo obce Chyšky</w:t>
      </w:r>
    </w:p>
    <w:p w14:paraId="7B785AFA" w14:textId="1E27E72D" w:rsidR="00C545E9" w:rsidRPr="008F629B" w:rsidRDefault="00C545E9" w:rsidP="00C545E9">
      <w:pPr>
        <w:keepNext/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8F629B">
        <w:rPr>
          <w:rFonts w:ascii="Arial" w:hAnsi="Arial" w:cs="Arial"/>
          <w:b/>
          <w:sz w:val="26"/>
          <w:szCs w:val="26"/>
        </w:rPr>
        <w:t>Obecně závazná vyhláška obce Chyšky</w:t>
      </w:r>
      <w:r w:rsidR="00A969EE">
        <w:rPr>
          <w:rFonts w:ascii="Arial" w:hAnsi="Arial" w:cs="Arial"/>
          <w:b/>
          <w:sz w:val="26"/>
          <w:szCs w:val="26"/>
        </w:rPr>
        <w:t xml:space="preserve"> č. 1/2023</w:t>
      </w:r>
      <w:r w:rsidRPr="008F629B">
        <w:rPr>
          <w:rFonts w:ascii="Arial" w:hAnsi="Arial" w:cs="Arial"/>
          <w:b/>
          <w:sz w:val="26"/>
          <w:szCs w:val="26"/>
        </w:rPr>
        <w:t>,</w:t>
      </w:r>
    </w:p>
    <w:p w14:paraId="53471205" w14:textId="77777777" w:rsidR="00C545E9" w:rsidRPr="008F629B" w:rsidRDefault="00C545E9" w:rsidP="00C545E9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8F629B">
        <w:rPr>
          <w:rFonts w:ascii="Arial" w:hAnsi="Arial" w:cs="Arial"/>
          <w:b/>
          <w:sz w:val="26"/>
          <w:szCs w:val="26"/>
        </w:rPr>
        <w:t>kterou se stanoví část společného školského obvodu základní školy</w:t>
      </w:r>
    </w:p>
    <w:p w14:paraId="688B248D" w14:textId="77777777" w:rsidR="00C545E9" w:rsidRPr="008F629B" w:rsidRDefault="00C545E9" w:rsidP="00C545E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3D063427" w14:textId="44C40B7B" w:rsidR="00C545E9" w:rsidRPr="008F629B" w:rsidRDefault="00C545E9" w:rsidP="00C545E9">
      <w:pPr>
        <w:spacing w:line="276" w:lineRule="auto"/>
        <w:rPr>
          <w:rFonts w:ascii="Arial" w:hAnsi="Arial" w:cs="Arial"/>
        </w:rPr>
      </w:pPr>
      <w:r w:rsidRPr="008F629B">
        <w:rPr>
          <w:rFonts w:ascii="Arial" w:hAnsi="Arial" w:cs="Arial"/>
        </w:rPr>
        <w:t xml:space="preserve">Zastupitelstvo obce Chyšky se na svém zasedání dne </w:t>
      </w:r>
      <w:r w:rsidR="00A969EE">
        <w:rPr>
          <w:rFonts w:ascii="Arial" w:hAnsi="Arial" w:cs="Arial"/>
        </w:rPr>
        <w:t xml:space="preserve">8.2.2023 </w:t>
      </w:r>
      <w:r w:rsidRPr="008F629B">
        <w:rPr>
          <w:rFonts w:ascii="Arial" w:hAnsi="Arial" w:cs="Arial"/>
        </w:rPr>
        <w:t xml:space="preserve">usnesením č. </w:t>
      </w:r>
      <w:r w:rsidR="00A969EE">
        <w:rPr>
          <w:rFonts w:ascii="Arial" w:hAnsi="Arial" w:cs="Arial"/>
        </w:rPr>
        <w:t xml:space="preserve">12/2023 </w:t>
      </w:r>
      <w:r w:rsidRPr="008F629B">
        <w:rPr>
          <w:rFonts w:ascii="Arial" w:hAnsi="Arial" w:cs="Arial"/>
        </w:rPr>
        <w:t xml:space="preserve"> 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14:paraId="320B8A78" w14:textId="77777777" w:rsidR="00C545E9" w:rsidRPr="008F629B" w:rsidRDefault="00C545E9" w:rsidP="00C545E9">
      <w:pPr>
        <w:spacing w:line="276" w:lineRule="auto"/>
        <w:rPr>
          <w:rFonts w:ascii="Arial" w:hAnsi="Arial" w:cs="Arial"/>
        </w:rPr>
      </w:pPr>
    </w:p>
    <w:p w14:paraId="7FCBF050" w14:textId="77777777" w:rsidR="00C545E9" w:rsidRPr="008F629B" w:rsidRDefault="00C545E9" w:rsidP="00C545E9">
      <w:pPr>
        <w:keepNext/>
        <w:spacing w:line="276" w:lineRule="auto"/>
        <w:jc w:val="center"/>
        <w:rPr>
          <w:rFonts w:ascii="Arial" w:hAnsi="Arial" w:cs="Arial"/>
          <w:b/>
        </w:rPr>
      </w:pPr>
      <w:r w:rsidRPr="008F629B">
        <w:rPr>
          <w:rFonts w:ascii="Arial" w:hAnsi="Arial" w:cs="Arial"/>
          <w:b/>
        </w:rPr>
        <w:t>Čl. 1</w:t>
      </w:r>
    </w:p>
    <w:p w14:paraId="4DCF1B48" w14:textId="77777777" w:rsidR="00C545E9" w:rsidRPr="008F629B" w:rsidRDefault="00C545E9" w:rsidP="00C545E9">
      <w:pPr>
        <w:keepNext/>
        <w:spacing w:line="276" w:lineRule="auto"/>
        <w:jc w:val="center"/>
        <w:rPr>
          <w:rFonts w:ascii="Arial" w:hAnsi="Arial" w:cs="Arial"/>
          <w:b/>
        </w:rPr>
      </w:pPr>
      <w:r w:rsidRPr="008F629B">
        <w:rPr>
          <w:rFonts w:ascii="Arial" w:hAnsi="Arial" w:cs="Arial"/>
          <w:b/>
        </w:rPr>
        <w:t xml:space="preserve">Stanovení školských obvodů </w:t>
      </w:r>
    </w:p>
    <w:p w14:paraId="1D567A7E" w14:textId="77777777" w:rsidR="00C545E9" w:rsidRPr="008F629B" w:rsidRDefault="00C545E9" w:rsidP="00C545E9">
      <w:pPr>
        <w:spacing w:line="276" w:lineRule="auto"/>
        <w:rPr>
          <w:rFonts w:ascii="Arial" w:hAnsi="Arial" w:cs="Arial"/>
        </w:rPr>
      </w:pPr>
      <w:r w:rsidRPr="008F629B">
        <w:rPr>
          <w:rFonts w:ascii="Arial" w:hAnsi="Arial" w:cs="Arial"/>
        </w:rPr>
        <w:t>Na základě uzavřených dohod s okolními obcemi a obcí Chyšky o vytvoření společného školského obvodu základní školy je území obce Chyšky částí šk</w:t>
      </w:r>
      <w:r w:rsidR="008F629B" w:rsidRPr="008F629B">
        <w:rPr>
          <w:rFonts w:ascii="Arial" w:hAnsi="Arial" w:cs="Arial"/>
        </w:rPr>
        <w:t xml:space="preserve">olského obvodu Základní školy Chyšky, 398 53 Chyšky 96, </w:t>
      </w:r>
      <w:r w:rsidRPr="008F629B">
        <w:rPr>
          <w:rFonts w:ascii="Arial" w:hAnsi="Arial" w:cs="Arial"/>
        </w:rPr>
        <w:t xml:space="preserve">zřízené obcí Chyšky. </w:t>
      </w:r>
    </w:p>
    <w:p w14:paraId="19A5E561" w14:textId="77777777" w:rsidR="00C545E9" w:rsidRPr="008F629B" w:rsidRDefault="00C545E9" w:rsidP="00C545E9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0C5D7729" w14:textId="77777777" w:rsidR="00C545E9" w:rsidRPr="008F629B" w:rsidRDefault="00C545E9" w:rsidP="00C545E9">
      <w:pPr>
        <w:keepNext/>
        <w:spacing w:line="276" w:lineRule="auto"/>
        <w:jc w:val="center"/>
        <w:rPr>
          <w:rFonts w:ascii="Arial" w:hAnsi="Arial" w:cs="Arial"/>
          <w:b/>
        </w:rPr>
      </w:pPr>
      <w:r w:rsidRPr="008F629B">
        <w:rPr>
          <w:rFonts w:ascii="Arial" w:hAnsi="Arial" w:cs="Arial"/>
          <w:b/>
        </w:rPr>
        <w:t xml:space="preserve">Čl. 2 </w:t>
      </w:r>
    </w:p>
    <w:p w14:paraId="78B106DB" w14:textId="77777777" w:rsidR="00C545E9" w:rsidRPr="008F629B" w:rsidRDefault="00C545E9" w:rsidP="00C545E9">
      <w:pPr>
        <w:keepNext/>
        <w:spacing w:line="276" w:lineRule="auto"/>
        <w:jc w:val="center"/>
        <w:rPr>
          <w:rFonts w:ascii="Arial" w:hAnsi="Arial" w:cs="Arial"/>
          <w:b/>
        </w:rPr>
      </w:pPr>
      <w:r w:rsidRPr="008F629B">
        <w:rPr>
          <w:rFonts w:ascii="Arial" w:hAnsi="Arial" w:cs="Arial"/>
          <w:b/>
        </w:rPr>
        <w:t>Zrušovací ustanovení</w:t>
      </w:r>
    </w:p>
    <w:p w14:paraId="3A60EAC8" w14:textId="77777777" w:rsidR="00C545E9" w:rsidRPr="008F629B" w:rsidRDefault="00C545E9" w:rsidP="00C545E9">
      <w:pPr>
        <w:spacing w:line="276" w:lineRule="auto"/>
        <w:rPr>
          <w:rFonts w:ascii="Arial" w:hAnsi="Arial" w:cs="Arial"/>
        </w:rPr>
      </w:pPr>
      <w:r w:rsidRPr="008F629B">
        <w:rPr>
          <w:rFonts w:ascii="Arial" w:hAnsi="Arial" w:cs="Arial"/>
        </w:rPr>
        <w:t xml:space="preserve">Zrušuje se obecně závazná vyhláška obce Chyšky č. 2/2005, kterou se stanoví část společného školského obvodu základní školy, ze dne 6. 4. 2005. </w:t>
      </w:r>
    </w:p>
    <w:p w14:paraId="331BD1CD" w14:textId="77777777" w:rsidR="00C545E9" w:rsidRPr="008F629B" w:rsidRDefault="00C545E9" w:rsidP="00C545E9">
      <w:pPr>
        <w:spacing w:line="276" w:lineRule="auto"/>
        <w:rPr>
          <w:rFonts w:ascii="Arial" w:hAnsi="Arial" w:cs="Arial"/>
        </w:rPr>
      </w:pPr>
    </w:p>
    <w:p w14:paraId="4D4C6277" w14:textId="77777777" w:rsidR="00C545E9" w:rsidRPr="008F629B" w:rsidRDefault="00C545E9" w:rsidP="00C545E9">
      <w:pPr>
        <w:keepNext/>
        <w:spacing w:line="276" w:lineRule="auto"/>
        <w:jc w:val="center"/>
        <w:rPr>
          <w:rFonts w:ascii="Arial" w:hAnsi="Arial" w:cs="Arial"/>
          <w:b/>
        </w:rPr>
      </w:pPr>
      <w:r w:rsidRPr="008F629B">
        <w:rPr>
          <w:rFonts w:ascii="Arial" w:hAnsi="Arial" w:cs="Arial"/>
          <w:b/>
        </w:rPr>
        <w:t>Čl. 3</w:t>
      </w:r>
    </w:p>
    <w:p w14:paraId="066A4387" w14:textId="77777777" w:rsidR="00C545E9" w:rsidRPr="008F629B" w:rsidRDefault="00C545E9" w:rsidP="00C545E9">
      <w:pPr>
        <w:keepNext/>
        <w:spacing w:line="276" w:lineRule="auto"/>
        <w:jc w:val="center"/>
        <w:rPr>
          <w:rFonts w:ascii="Arial" w:hAnsi="Arial" w:cs="Arial"/>
          <w:b/>
        </w:rPr>
      </w:pPr>
      <w:r w:rsidRPr="008F629B">
        <w:rPr>
          <w:rFonts w:ascii="Arial" w:hAnsi="Arial" w:cs="Arial"/>
          <w:b/>
        </w:rPr>
        <w:t>Účinnost</w:t>
      </w:r>
    </w:p>
    <w:p w14:paraId="35AD52C8" w14:textId="77777777" w:rsidR="00C545E9" w:rsidRPr="008F629B" w:rsidRDefault="00C545E9" w:rsidP="00C545E9">
      <w:pPr>
        <w:spacing w:line="276" w:lineRule="auto"/>
        <w:rPr>
          <w:rFonts w:ascii="Arial" w:hAnsi="Arial" w:cs="Arial"/>
        </w:rPr>
      </w:pPr>
      <w:r w:rsidRPr="008F629B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554D9A19" w14:textId="77777777" w:rsidR="00C545E9" w:rsidRPr="008F629B" w:rsidRDefault="00C545E9" w:rsidP="00C545E9">
      <w:pPr>
        <w:spacing w:line="276" w:lineRule="auto"/>
        <w:rPr>
          <w:rFonts w:ascii="Arial" w:hAnsi="Arial" w:cs="Arial"/>
        </w:rPr>
      </w:pPr>
    </w:p>
    <w:p w14:paraId="1D1D89F3" w14:textId="77777777" w:rsidR="00C545E9" w:rsidRDefault="00C545E9" w:rsidP="00C545E9">
      <w:pPr>
        <w:spacing w:after="0" w:line="276" w:lineRule="auto"/>
        <w:jc w:val="left"/>
        <w:rPr>
          <w:rFonts w:ascii="Arial" w:hAnsi="Arial" w:cs="Arial"/>
        </w:rPr>
      </w:pPr>
    </w:p>
    <w:p w14:paraId="1141F317" w14:textId="77777777" w:rsidR="008F629B" w:rsidRDefault="008F629B" w:rsidP="00C545E9">
      <w:pPr>
        <w:spacing w:after="0" w:line="276" w:lineRule="auto"/>
        <w:jc w:val="left"/>
        <w:rPr>
          <w:rFonts w:ascii="Arial" w:hAnsi="Arial" w:cs="Arial"/>
        </w:rPr>
      </w:pPr>
    </w:p>
    <w:p w14:paraId="2A177B98" w14:textId="77777777" w:rsidR="008F629B" w:rsidRPr="008F629B" w:rsidRDefault="008F629B" w:rsidP="00C545E9">
      <w:pPr>
        <w:spacing w:after="0" w:line="276" w:lineRule="auto"/>
        <w:jc w:val="left"/>
        <w:rPr>
          <w:rFonts w:ascii="Arial" w:hAnsi="Arial" w:cs="Arial"/>
        </w:rPr>
        <w:sectPr w:rsidR="008F629B" w:rsidRPr="008F629B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</w:sectPr>
      </w:pPr>
    </w:p>
    <w:p w14:paraId="61ED3F92" w14:textId="77777777" w:rsidR="00C545E9" w:rsidRPr="008F629B" w:rsidRDefault="00C545E9" w:rsidP="008F629B">
      <w:pPr>
        <w:keepNext/>
        <w:spacing w:after="0"/>
        <w:rPr>
          <w:rFonts w:ascii="Arial" w:hAnsi="Arial" w:cs="Arial"/>
        </w:rPr>
      </w:pPr>
      <w:r w:rsidRPr="008F629B">
        <w:rPr>
          <w:rFonts w:ascii="Arial" w:hAnsi="Arial" w:cs="Arial"/>
        </w:rPr>
        <w:t>………………………………</w:t>
      </w:r>
      <w:r w:rsidR="008F629B">
        <w:rPr>
          <w:rFonts w:ascii="Arial" w:hAnsi="Arial" w:cs="Arial"/>
        </w:rPr>
        <w:t>……</w:t>
      </w:r>
    </w:p>
    <w:p w14:paraId="65ACBD92" w14:textId="77777777" w:rsidR="008F629B" w:rsidRDefault="008F629B" w:rsidP="008F629B">
      <w:pPr>
        <w:spacing w:line="276" w:lineRule="auto"/>
        <w:ind w:firstLine="708"/>
        <w:rPr>
          <w:rFonts w:ascii="Arial" w:eastAsia="Times New Roman" w:hAnsi="Arial" w:cs="Arial"/>
          <w:bCs/>
          <w:color w:val="333333"/>
          <w:lang w:eastAsia="cs-CZ"/>
        </w:rPr>
      </w:pPr>
    </w:p>
    <w:p w14:paraId="2EF17BB5" w14:textId="25C2B31B" w:rsidR="008F629B" w:rsidRPr="008F629B" w:rsidRDefault="00C22E17" w:rsidP="00607870">
      <w:pPr>
        <w:spacing w:line="276" w:lineRule="auto"/>
        <w:rPr>
          <w:rFonts w:ascii="Arial" w:eastAsia="Times New Roman" w:hAnsi="Arial" w:cs="Arial"/>
          <w:bCs/>
          <w:color w:val="333333"/>
          <w:lang w:eastAsia="cs-CZ"/>
        </w:rPr>
      </w:pPr>
      <w:r>
        <w:rPr>
          <w:rFonts w:ascii="Arial" w:eastAsia="Times New Roman" w:hAnsi="Arial" w:cs="Arial"/>
          <w:bCs/>
          <w:color w:val="333333"/>
          <w:lang w:eastAsia="cs-CZ"/>
        </w:rPr>
        <w:t xml:space="preserve">       </w:t>
      </w:r>
      <w:r w:rsidR="008F629B" w:rsidRPr="008F629B">
        <w:rPr>
          <w:rFonts w:ascii="Arial" w:eastAsia="Times New Roman" w:hAnsi="Arial" w:cs="Arial"/>
          <w:bCs/>
          <w:color w:val="333333"/>
          <w:lang w:eastAsia="cs-CZ"/>
        </w:rPr>
        <w:t>Hejnová Stanislava</w:t>
      </w:r>
    </w:p>
    <w:p w14:paraId="0123974A" w14:textId="6CEDDFF3" w:rsidR="008F629B" w:rsidRPr="008F629B" w:rsidRDefault="00C22E17" w:rsidP="00607870">
      <w:pPr>
        <w:shd w:val="clear" w:color="auto" w:fill="FFFFFF"/>
        <w:spacing w:after="0"/>
        <w:jc w:val="left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bCs/>
          <w:color w:val="333333"/>
          <w:lang w:eastAsia="cs-CZ"/>
        </w:rPr>
        <w:t xml:space="preserve">       </w:t>
      </w:r>
      <w:r w:rsidR="008F629B" w:rsidRPr="008F629B">
        <w:rPr>
          <w:rFonts w:ascii="Arial" w:eastAsia="Times New Roman" w:hAnsi="Arial" w:cs="Arial"/>
          <w:bCs/>
          <w:color w:val="333333"/>
          <w:lang w:eastAsia="cs-CZ"/>
        </w:rPr>
        <w:t>starostka</w:t>
      </w:r>
      <w:bookmarkStart w:id="0" w:name="_GoBack"/>
      <w:bookmarkEnd w:id="0"/>
    </w:p>
    <w:p w14:paraId="4D6F9EC4" w14:textId="77777777" w:rsidR="00C545E9" w:rsidRPr="008F629B" w:rsidRDefault="00C545E9" w:rsidP="008F629B">
      <w:pPr>
        <w:keepNext/>
        <w:spacing w:after="0"/>
        <w:jc w:val="center"/>
        <w:rPr>
          <w:rFonts w:ascii="Arial" w:hAnsi="Arial" w:cs="Arial"/>
        </w:rPr>
      </w:pPr>
    </w:p>
    <w:p w14:paraId="4E2A977A" w14:textId="77777777" w:rsidR="00C545E9" w:rsidRPr="008F629B" w:rsidRDefault="00C545E9" w:rsidP="008F629B">
      <w:pPr>
        <w:keepNext/>
        <w:spacing w:after="0"/>
        <w:rPr>
          <w:rFonts w:ascii="Arial" w:hAnsi="Arial" w:cs="Arial"/>
        </w:rPr>
      </w:pPr>
      <w:r w:rsidRPr="008F629B">
        <w:rPr>
          <w:rFonts w:ascii="Arial" w:hAnsi="Arial" w:cs="Arial"/>
        </w:rPr>
        <w:br w:type="column"/>
      </w:r>
      <w:r w:rsidRPr="008F629B">
        <w:rPr>
          <w:rFonts w:ascii="Arial" w:hAnsi="Arial" w:cs="Arial"/>
        </w:rPr>
        <w:t>………………………………</w:t>
      </w:r>
      <w:r w:rsidR="008F629B">
        <w:rPr>
          <w:rFonts w:ascii="Arial" w:hAnsi="Arial" w:cs="Arial"/>
        </w:rPr>
        <w:t>…..</w:t>
      </w:r>
    </w:p>
    <w:p w14:paraId="5301F331" w14:textId="77777777" w:rsidR="008F629B" w:rsidRDefault="008F629B" w:rsidP="008F629B">
      <w:pPr>
        <w:spacing w:line="276" w:lineRule="auto"/>
        <w:ind w:firstLine="708"/>
        <w:rPr>
          <w:rFonts w:ascii="Arial" w:eastAsia="Times New Roman" w:hAnsi="Arial" w:cs="Arial"/>
          <w:bCs/>
          <w:color w:val="333333"/>
          <w:lang w:eastAsia="cs-CZ"/>
        </w:rPr>
      </w:pPr>
    </w:p>
    <w:p w14:paraId="0CDB90C5" w14:textId="05302C69" w:rsidR="008F629B" w:rsidRPr="008F629B" w:rsidRDefault="00C22E17" w:rsidP="00607870">
      <w:pPr>
        <w:spacing w:line="276" w:lineRule="auto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bCs/>
          <w:color w:val="333333"/>
          <w:lang w:eastAsia="cs-CZ"/>
        </w:rPr>
        <w:t xml:space="preserve">      </w:t>
      </w:r>
      <w:r w:rsidR="008F629B" w:rsidRPr="008F629B">
        <w:rPr>
          <w:rFonts w:ascii="Arial" w:eastAsia="Times New Roman" w:hAnsi="Arial" w:cs="Arial"/>
          <w:bCs/>
          <w:color w:val="333333"/>
          <w:lang w:eastAsia="cs-CZ"/>
        </w:rPr>
        <w:t>Hadrbolec Marek</w:t>
      </w:r>
    </w:p>
    <w:p w14:paraId="694E7144" w14:textId="242475AA" w:rsidR="00C545E9" w:rsidRDefault="00C22E17" w:rsidP="0060787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716A81">
        <w:rPr>
          <w:rFonts w:ascii="Arial" w:hAnsi="Arial" w:cs="Arial"/>
        </w:rPr>
        <w:t>místostarosta</w:t>
      </w:r>
    </w:p>
    <w:p w14:paraId="480DDDFE" w14:textId="77777777" w:rsidR="00607870" w:rsidRDefault="00607870" w:rsidP="00716A81">
      <w:pPr>
        <w:spacing w:after="0"/>
        <w:ind w:firstLine="708"/>
        <w:rPr>
          <w:rFonts w:ascii="Arial" w:hAnsi="Arial" w:cs="Arial"/>
        </w:rPr>
      </w:pPr>
    </w:p>
    <w:p w14:paraId="3C048BEF" w14:textId="77777777" w:rsidR="00607870" w:rsidRDefault="00607870" w:rsidP="00716A81">
      <w:pPr>
        <w:spacing w:after="0"/>
        <w:ind w:firstLine="708"/>
        <w:rPr>
          <w:rFonts w:ascii="Arial" w:hAnsi="Arial" w:cs="Arial"/>
        </w:rPr>
      </w:pPr>
    </w:p>
    <w:p w14:paraId="611E3483" w14:textId="77777777" w:rsidR="00607870" w:rsidRDefault="00607870" w:rsidP="00716A81">
      <w:pPr>
        <w:spacing w:after="0"/>
        <w:ind w:firstLine="708"/>
        <w:rPr>
          <w:rFonts w:ascii="Arial" w:hAnsi="Arial" w:cs="Arial"/>
        </w:rPr>
      </w:pPr>
    </w:p>
    <w:p w14:paraId="5E4D939B" w14:textId="157914C3" w:rsidR="00607870" w:rsidRPr="008F629B" w:rsidRDefault="00607870" w:rsidP="00716A81">
      <w:pPr>
        <w:spacing w:after="0"/>
        <w:ind w:firstLine="708"/>
        <w:rPr>
          <w:rFonts w:ascii="Arial" w:hAnsi="Arial" w:cs="Arial"/>
        </w:rPr>
        <w:sectPr w:rsidR="00607870" w:rsidRPr="008F629B" w:rsidSect="00716A81">
          <w:footnotePr>
            <w:numRestart w:val="eachSect"/>
          </w:footnotePr>
          <w:type w:val="continuous"/>
          <w:pgSz w:w="11906" w:h="16838"/>
          <w:pgMar w:top="1417" w:right="1417" w:bottom="1418" w:left="1417" w:header="708" w:footer="708" w:gutter="0"/>
          <w:cols w:num="2" w:space="708"/>
        </w:sectPr>
      </w:pPr>
    </w:p>
    <w:p w14:paraId="61248A6E" w14:textId="77777777" w:rsidR="00B97FFE" w:rsidRPr="008F629B" w:rsidRDefault="00C22E17" w:rsidP="00607870"/>
    <w:sectPr w:rsidR="00B97FFE" w:rsidRPr="008F6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F59DB"/>
    <w:multiLevelType w:val="multilevel"/>
    <w:tmpl w:val="FD5C6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8C4723"/>
    <w:multiLevelType w:val="multilevel"/>
    <w:tmpl w:val="B7A6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AC"/>
    <w:rsid w:val="00463DAC"/>
    <w:rsid w:val="005B448E"/>
    <w:rsid w:val="00607870"/>
    <w:rsid w:val="00716A81"/>
    <w:rsid w:val="00770FE8"/>
    <w:rsid w:val="00814007"/>
    <w:rsid w:val="008F629B"/>
    <w:rsid w:val="00A969EE"/>
    <w:rsid w:val="00C22E17"/>
    <w:rsid w:val="00C545E9"/>
    <w:rsid w:val="00D5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AAD69"/>
  <w15:chartTrackingRefBased/>
  <w15:docId w15:val="{FD3C5005-CACC-4774-A7A6-462BB41E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45E9"/>
    <w:pPr>
      <w:spacing w:after="120" w:line="240" w:lineRule="auto"/>
      <w:jc w:val="both"/>
    </w:pPr>
  </w:style>
  <w:style w:type="paragraph" w:styleId="Nadpis2">
    <w:name w:val="heading 2"/>
    <w:basedOn w:val="Normln"/>
    <w:link w:val="Nadpis2Char"/>
    <w:uiPriority w:val="9"/>
    <w:qFormat/>
    <w:rsid w:val="008F629B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F629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8F62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5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2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263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petrova</cp:lastModifiedBy>
  <cp:revision>3</cp:revision>
  <cp:lastPrinted>2023-02-10T09:37:00Z</cp:lastPrinted>
  <dcterms:created xsi:type="dcterms:W3CDTF">2023-03-01T10:11:00Z</dcterms:created>
  <dcterms:modified xsi:type="dcterms:W3CDTF">2023-03-01T10:18:00Z</dcterms:modified>
</cp:coreProperties>
</file>