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A7E44" w14:textId="721D3C02" w:rsidR="00D2148F" w:rsidRPr="00D2148F" w:rsidRDefault="00D2148F" w:rsidP="00D2148F">
      <w:pPr>
        <w:pStyle w:val="Bezmezer"/>
        <w:jc w:val="center"/>
        <w:rPr>
          <w:b/>
          <w:bCs/>
          <w:sz w:val="28"/>
          <w:szCs w:val="28"/>
          <w:lang w:eastAsia="cs-CZ"/>
        </w:rPr>
      </w:pPr>
      <w:r w:rsidRPr="00D2148F">
        <w:rPr>
          <w:b/>
          <w:bCs/>
          <w:sz w:val="28"/>
          <w:szCs w:val="28"/>
          <w:lang w:eastAsia="cs-CZ"/>
        </w:rPr>
        <w:t>Obec Chvatěruby</w:t>
      </w:r>
    </w:p>
    <w:p w14:paraId="4D86924E" w14:textId="071BBD83" w:rsidR="00D2148F" w:rsidRDefault="00D2148F" w:rsidP="00D2148F">
      <w:pPr>
        <w:tabs>
          <w:tab w:val="left" w:pos="300"/>
        </w:tabs>
        <w:spacing w:after="0" w:line="240" w:lineRule="auto"/>
        <w:jc w:val="center"/>
        <w:rPr>
          <w:rFonts w:ascii="Times New Roman" w:eastAsia="Times New Roman" w:hAnsi="Times New Roman" w:cs="Times New Roman"/>
          <w:color w:val="000000" w:themeColor="text1"/>
          <w:sz w:val="16"/>
          <w:szCs w:val="16"/>
          <w:lang w:eastAsia="cs-CZ"/>
        </w:rPr>
      </w:pPr>
      <w:r w:rsidRPr="00D2148F">
        <w:rPr>
          <w:rFonts w:ascii="Times New Roman" w:eastAsia="Times New Roman" w:hAnsi="Times New Roman" w:cs="Times New Roman"/>
          <w:color w:val="000000" w:themeColor="text1"/>
          <w:sz w:val="16"/>
          <w:szCs w:val="16"/>
          <w:lang w:eastAsia="cs-CZ"/>
        </w:rPr>
        <w:t>Okres Mělník</w:t>
      </w:r>
    </w:p>
    <w:p w14:paraId="53EDAD28" w14:textId="77777777" w:rsidR="00D2148F" w:rsidRPr="00D2148F" w:rsidRDefault="00D2148F" w:rsidP="00D2148F">
      <w:pPr>
        <w:tabs>
          <w:tab w:val="left" w:pos="300"/>
        </w:tabs>
        <w:spacing w:after="0" w:line="240" w:lineRule="auto"/>
        <w:jc w:val="center"/>
        <w:rPr>
          <w:rFonts w:ascii="Times New Roman" w:eastAsia="Times New Roman" w:hAnsi="Times New Roman" w:cs="Times New Roman"/>
          <w:color w:val="000000" w:themeColor="text1"/>
          <w:sz w:val="16"/>
          <w:szCs w:val="16"/>
          <w:lang w:eastAsia="cs-CZ"/>
        </w:rPr>
      </w:pPr>
    </w:p>
    <w:p w14:paraId="3280EB56" w14:textId="77777777" w:rsidR="00D2148F" w:rsidRDefault="00F737C0" w:rsidP="00D2148F">
      <w:pPr>
        <w:spacing w:after="0" w:line="240" w:lineRule="auto"/>
        <w:jc w:val="center"/>
        <w:rPr>
          <w:rFonts w:ascii="Times New Roman" w:eastAsia="Times New Roman" w:hAnsi="Times New Roman" w:cs="Times New Roman"/>
          <w:b/>
          <w:bCs/>
          <w:color w:val="000000" w:themeColor="text1"/>
          <w:sz w:val="28"/>
          <w:szCs w:val="28"/>
          <w:lang w:eastAsia="cs-CZ"/>
        </w:rPr>
      </w:pPr>
      <w:r w:rsidRPr="00F737C0">
        <w:rPr>
          <w:rFonts w:ascii="Times New Roman" w:eastAsia="Times New Roman" w:hAnsi="Times New Roman" w:cs="Times New Roman"/>
          <w:b/>
          <w:bCs/>
          <w:color w:val="000000" w:themeColor="text1"/>
          <w:sz w:val="28"/>
          <w:szCs w:val="28"/>
          <w:lang w:eastAsia="cs-CZ"/>
        </w:rPr>
        <w:t xml:space="preserve">Obecně závazná vyhláška </w:t>
      </w:r>
    </w:p>
    <w:p w14:paraId="3FB7A57E" w14:textId="6018CD18" w:rsidR="00F737C0" w:rsidRDefault="00F737C0" w:rsidP="00D2148F">
      <w:pPr>
        <w:spacing w:after="0" w:line="240" w:lineRule="auto"/>
        <w:jc w:val="center"/>
        <w:rPr>
          <w:rFonts w:ascii="Times New Roman" w:eastAsia="Times New Roman" w:hAnsi="Times New Roman" w:cs="Times New Roman"/>
          <w:b/>
          <w:bCs/>
          <w:color w:val="000000" w:themeColor="text1"/>
          <w:sz w:val="28"/>
          <w:szCs w:val="28"/>
          <w:lang w:eastAsia="cs-CZ"/>
        </w:rPr>
      </w:pPr>
      <w:r w:rsidRPr="00F737C0">
        <w:rPr>
          <w:rFonts w:ascii="Times New Roman" w:eastAsia="Times New Roman" w:hAnsi="Times New Roman" w:cs="Times New Roman"/>
          <w:b/>
          <w:bCs/>
          <w:color w:val="000000" w:themeColor="text1"/>
          <w:sz w:val="28"/>
          <w:szCs w:val="28"/>
          <w:lang w:eastAsia="cs-CZ"/>
        </w:rPr>
        <w:t>obce Chvatěruby</w:t>
      </w:r>
    </w:p>
    <w:p w14:paraId="6AD3D57A" w14:textId="77777777" w:rsidR="00D2148F" w:rsidRPr="00F737C0" w:rsidRDefault="00D2148F" w:rsidP="00D2148F">
      <w:pPr>
        <w:spacing w:after="0" w:line="240" w:lineRule="auto"/>
        <w:jc w:val="center"/>
        <w:rPr>
          <w:rFonts w:ascii="Arial" w:eastAsia="Times New Roman" w:hAnsi="Arial" w:cs="Arial"/>
          <w:color w:val="000000" w:themeColor="text1"/>
          <w:sz w:val="20"/>
          <w:szCs w:val="20"/>
          <w:lang w:eastAsia="cs-CZ"/>
        </w:rPr>
      </w:pPr>
    </w:p>
    <w:p w14:paraId="0354BB61" w14:textId="77777777" w:rsidR="00F737C0" w:rsidRPr="00F737C0" w:rsidRDefault="001C134F" w:rsidP="00D2148F">
      <w:pPr>
        <w:spacing w:after="0" w:line="240" w:lineRule="auto"/>
        <w:jc w:val="center"/>
        <w:rPr>
          <w:rFonts w:ascii="Arial" w:eastAsia="Times New Roman" w:hAnsi="Arial" w:cs="Arial"/>
          <w:color w:val="000000" w:themeColor="text1"/>
          <w:sz w:val="20"/>
          <w:szCs w:val="20"/>
          <w:lang w:eastAsia="cs-CZ"/>
        </w:rPr>
      </w:pPr>
      <w:r>
        <w:rPr>
          <w:rFonts w:ascii="Times New Roman" w:eastAsia="Times New Roman" w:hAnsi="Times New Roman" w:cs="Times New Roman"/>
          <w:b/>
          <w:bCs/>
          <w:color w:val="000000" w:themeColor="text1"/>
          <w:sz w:val="28"/>
          <w:szCs w:val="28"/>
          <w:lang w:eastAsia="cs-CZ"/>
        </w:rPr>
        <w:t>č. 10</w:t>
      </w:r>
      <w:r w:rsidR="00F737C0" w:rsidRPr="00F737C0">
        <w:rPr>
          <w:rFonts w:ascii="Times New Roman" w:eastAsia="Times New Roman" w:hAnsi="Times New Roman" w:cs="Times New Roman"/>
          <w:b/>
          <w:bCs/>
          <w:color w:val="000000" w:themeColor="text1"/>
          <w:sz w:val="28"/>
          <w:szCs w:val="28"/>
          <w:lang w:eastAsia="cs-CZ"/>
        </w:rPr>
        <w:t>/2011</w:t>
      </w:r>
    </w:p>
    <w:p w14:paraId="64A51B3A" w14:textId="77777777" w:rsidR="00F737C0" w:rsidRPr="00F737C0" w:rsidRDefault="00F737C0" w:rsidP="00D2148F">
      <w:pPr>
        <w:spacing w:after="0" w:line="240" w:lineRule="auto"/>
        <w:jc w:val="center"/>
        <w:rPr>
          <w:rFonts w:ascii="Times New Roman" w:eastAsia="Times New Roman" w:hAnsi="Times New Roman" w:cs="Times New Roman"/>
          <w:b/>
          <w:bCs/>
          <w:color w:val="000000" w:themeColor="text1"/>
          <w:sz w:val="24"/>
          <w:szCs w:val="24"/>
          <w:lang w:eastAsia="cs-CZ"/>
        </w:rPr>
      </w:pPr>
      <w:r w:rsidRPr="00F737C0">
        <w:rPr>
          <w:rFonts w:ascii="Times New Roman" w:eastAsia="Times New Roman" w:hAnsi="Times New Roman" w:cs="Times New Roman"/>
          <w:b/>
          <w:bCs/>
          <w:color w:val="000000" w:themeColor="text1"/>
          <w:sz w:val="24"/>
          <w:szCs w:val="24"/>
          <w:lang w:eastAsia="cs-CZ"/>
        </w:rPr>
        <w:t>o ochraně nočního klidu a regulaci hlučných činností</w:t>
      </w:r>
    </w:p>
    <w:p w14:paraId="2D12799C" w14:textId="77777777" w:rsidR="00F737C0" w:rsidRPr="00F737C0" w:rsidRDefault="00F737C0" w:rsidP="00F737C0">
      <w:pPr>
        <w:spacing w:after="0" w:line="240" w:lineRule="auto"/>
        <w:jc w:val="center"/>
        <w:rPr>
          <w:rFonts w:ascii="Arial" w:eastAsia="Times New Roman" w:hAnsi="Arial" w:cs="Arial"/>
          <w:b/>
          <w:bCs/>
          <w:color w:val="000000" w:themeColor="text1"/>
          <w:sz w:val="20"/>
          <w:szCs w:val="20"/>
          <w:lang w:eastAsia="cs-CZ"/>
        </w:rPr>
      </w:pPr>
    </w:p>
    <w:p w14:paraId="38D0119E" w14:textId="77777777" w:rsidR="00F737C0" w:rsidRPr="00F737C0" w:rsidRDefault="00F737C0" w:rsidP="00F737C0">
      <w:pPr>
        <w:spacing w:after="0" w:line="240" w:lineRule="auto"/>
        <w:jc w:val="center"/>
        <w:rPr>
          <w:rFonts w:ascii="Arial" w:eastAsia="Times New Roman" w:hAnsi="Arial" w:cs="Arial"/>
          <w:color w:val="000000" w:themeColor="text1"/>
          <w:szCs w:val="20"/>
          <w:lang w:eastAsia="cs-CZ"/>
        </w:rPr>
      </w:pPr>
    </w:p>
    <w:p w14:paraId="214099DD" w14:textId="1967D01E" w:rsidR="00F737C0" w:rsidRDefault="00F737C0" w:rsidP="00D2148F">
      <w:pPr>
        <w:spacing w:after="0" w:line="240" w:lineRule="auto"/>
        <w:rPr>
          <w:rFonts w:ascii="Times New Roman" w:eastAsia="Times New Roman" w:hAnsi="Times New Roman" w:cs="Times New Roman"/>
          <w:color w:val="000000" w:themeColor="text1"/>
          <w:szCs w:val="20"/>
          <w:lang w:eastAsia="cs-CZ"/>
        </w:rPr>
      </w:pPr>
      <w:r w:rsidRPr="00F737C0">
        <w:rPr>
          <w:rFonts w:ascii="Times New Roman" w:eastAsia="Times New Roman" w:hAnsi="Times New Roman" w:cs="Times New Roman"/>
          <w:color w:val="000000" w:themeColor="text1"/>
          <w:szCs w:val="20"/>
          <w:lang w:eastAsia="cs-CZ"/>
        </w:rPr>
        <w:t xml:space="preserve">Zastupitelstvo obce Chvatěruby se na svém zasedání dne </w:t>
      </w:r>
      <w:r w:rsidR="00D2148F">
        <w:rPr>
          <w:rFonts w:ascii="Times New Roman" w:eastAsia="Times New Roman" w:hAnsi="Times New Roman" w:cs="Times New Roman"/>
          <w:color w:val="000000" w:themeColor="text1"/>
          <w:szCs w:val="20"/>
          <w:lang w:eastAsia="cs-CZ"/>
        </w:rPr>
        <w:t>27</w:t>
      </w:r>
      <w:r w:rsidRPr="00F737C0">
        <w:rPr>
          <w:rFonts w:ascii="Times New Roman" w:eastAsia="Times New Roman" w:hAnsi="Times New Roman" w:cs="Times New Roman"/>
          <w:color w:val="000000" w:themeColor="text1"/>
          <w:szCs w:val="20"/>
          <w:lang w:eastAsia="cs-CZ"/>
        </w:rPr>
        <w:t>.</w:t>
      </w:r>
      <w:r w:rsidR="00D2148F">
        <w:rPr>
          <w:rFonts w:ascii="Times New Roman" w:eastAsia="Times New Roman" w:hAnsi="Times New Roman" w:cs="Times New Roman"/>
          <w:color w:val="000000" w:themeColor="text1"/>
          <w:szCs w:val="20"/>
          <w:lang w:eastAsia="cs-CZ"/>
        </w:rPr>
        <w:t>11</w:t>
      </w:r>
      <w:r w:rsidRPr="00F737C0">
        <w:rPr>
          <w:rFonts w:ascii="Times New Roman" w:eastAsia="Times New Roman" w:hAnsi="Times New Roman" w:cs="Times New Roman"/>
          <w:color w:val="000000" w:themeColor="text1"/>
          <w:szCs w:val="20"/>
          <w:lang w:eastAsia="cs-CZ"/>
        </w:rPr>
        <w:t>.</w:t>
      </w:r>
      <w:r w:rsidR="001C134F">
        <w:rPr>
          <w:rFonts w:ascii="Times New Roman" w:eastAsia="Times New Roman" w:hAnsi="Times New Roman" w:cs="Times New Roman"/>
          <w:color w:val="000000" w:themeColor="text1"/>
          <w:szCs w:val="20"/>
          <w:lang w:eastAsia="cs-CZ"/>
        </w:rPr>
        <w:t xml:space="preserve">2011, </w:t>
      </w:r>
      <w:r w:rsidR="00D2148F">
        <w:rPr>
          <w:rFonts w:ascii="Times New Roman" w:eastAsia="Times New Roman" w:hAnsi="Times New Roman" w:cs="Times New Roman"/>
          <w:color w:val="000000" w:themeColor="text1"/>
          <w:szCs w:val="20"/>
          <w:lang w:eastAsia="cs-CZ"/>
        </w:rPr>
        <w:t xml:space="preserve"> v souladu s </w:t>
      </w:r>
      <w:proofErr w:type="spellStart"/>
      <w:r w:rsidR="00D2148F">
        <w:rPr>
          <w:rFonts w:ascii="Times New Roman" w:eastAsia="Times New Roman" w:hAnsi="Times New Roman" w:cs="Times New Roman"/>
          <w:color w:val="000000" w:themeColor="text1"/>
          <w:szCs w:val="20"/>
          <w:lang w:eastAsia="cs-CZ"/>
        </w:rPr>
        <w:t>ust</w:t>
      </w:r>
      <w:proofErr w:type="spellEnd"/>
      <w:r w:rsidR="00D2148F">
        <w:rPr>
          <w:rFonts w:ascii="Times New Roman" w:eastAsia="Times New Roman" w:hAnsi="Times New Roman" w:cs="Times New Roman"/>
          <w:color w:val="000000" w:themeColor="text1"/>
          <w:szCs w:val="20"/>
          <w:lang w:eastAsia="cs-CZ"/>
        </w:rPr>
        <w:t>. § 10, §35 a</w:t>
      </w:r>
      <w:r w:rsidRPr="00F737C0">
        <w:rPr>
          <w:rFonts w:ascii="Times New Roman" w:eastAsia="Times New Roman" w:hAnsi="Times New Roman" w:cs="Times New Roman"/>
          <w:color w:val="000000" w:themeColor="text1"/>
          <w:szCs w:val="20"/>
          <w:lang w:eastAsia="cs-CZ"/>
        </w:rPr>
        <w:t xml:space="preserve"> § </w:t>
      </w:r>
      <w:r w:rsidR="00D2148F">
        <w:rPr>
          <w:rFonts w:ascii="Times New Roman" w:eastAsia="Times New Roman" w:hAnsi="Times New Roman" w:cs="Times New Roman"/>
          <w:color w:val="000000" w:themeColor="text1"/>
          <w:szCs w:val="20"/>
          <w:lang w:eastAsia="cs-CZ"/>
        </w:rPr>
        <w:t>84</w:t>
      </w:r>
      <w:r w:rsidRPr="00F737C0">
        <w:rPr>
          <w:rFonts w:ascii="Times New Roman" w:eastAsia="Times New Roman" w:hAnsi="Times New Roman" w:cs="Times New Roman"/>
          <w:color w:val="000000" w:themeColor="text1"/>
          <w:szCs w:val="20"/>
          <w:lang w:eastAsia="cs-CZ"/>
        </w:rPr>
        <w:t xml:space="preserve"> odst. 2</w:t>
      </w:r>
      <w:r w:rsidR="00D2148F">
        <w:rPr>
          <w:rFonts w:ascii="Times New Roman" w:eastAsia="Times New Roman" w:hAnsi="Times New Roman" w:cs="Times New Roman"/>
          <w:color w:val="000000" w:themeColor="text1"/>
          <w:szCs w:val="20"/>
          <w:lang w:eastAsia="cs-CZ"/>
        </w:rPr>
        <w:t>,</w:t>
      </w:r>
      <w:r w:rsidRPr="00F737C0">
        <w:rPr>
          <w:rFonts w:ascii="Times New Roman" w:eastAsia="Times New Roman" w:hAnsi="Times New Roman" w:cs="Times New Roman"/>
          <w:color w:val="000000" w:themeColor="text1"/>
          <w:szCs w:val="20"/>
          <w:lang w:eastAsia="cs-CZ"/>
        </w:rPr>
        <w:t xml:space="preserve"> písm. h) zákona č.128/2000 Sb</w:t>
      </w:r>
      <w:r w:rsidR="00D2148F">
        <w:rPr>
          <w:rFonts w:ascii="Times New Roman" w:eastAsia="Times New Roman" w:hAnsi="Times New Roman" w:cs="Times New Roman"/>
          <w:color w:val="000000" w:themeColor="text1"/>
          <w:szCs w:val="20"/>
          <w:lang w:eastAsia="cs-CZ"/>
        </w:rPr>
        <w:t xml:space="preserve">., </w:t>
      </w:r>
      <w:r w:rsidRPr="00F737C0">
        <w:rPr>
          <w:rFonts w:ascii="Times New Roman" w:eastAsia="Times New Roman" w:hAnsi="Times New Roman" w:cs="Times New Roman"/>
          <w:color w:val="000000" w:themeColor="text1"/>
          <w:szCs w:val="20"/>
          <w:lang w:eastAsia="cs-CZ"/>
        </w:rPr>
        <w:t>o obcích (obecní zřízení), ve znění pozdějších předpisů, tuto obecně závaznou vyhlášku</w:t>
      </w:r>
      <w:r w:rsidR="00D2148F">
        <w:rPr>
          <w:rFonts w:ascii="Times New Roman" w:eastAsia="Times New Roman" w:hAnsi="Times New Roman" w:cs="Times New Roman"/>
          <w:color w:val="000000" w:themeColor="text1"/>
          <w:szCs w:val="20"/>
          <w:lang w:eastAsia="cs-CZ"/>
        </w:rPr>
        <w:t xml:space="preserve"> o ochraně nočního klidu a regulaci hlučných činností:</w:t>
      </w:r>
    </w:p>
    <w:p w14:paraId="47625152" w14:textId="77777777" w:rsidR="00D2148F" w:rsidRPr="00D2148F" w:rsidRDefault="00D2148F" w:rsidP="00D2148F">
      <w:pPr>
        <w:spacing w:after="0" w:line="240" w:lineRule="auto"/>
        <w:rPr>
          <w:rFonts w:ascii="Times New Roman" w:eastAsia="Times New Roman" w:hAnsi="Times New Roman" w:cs="Times New Roman"/>
          <w:color w:val="000000" w:themeColor="text1"/>
          <w:sz w:val="24"/>
          <w:szCs w:val="24"/>
          <w:lang w:eastAsia="cs-CZ"/>
        </w:rPr>
      </w:pPr>
    </w:p>
    <w:p w14:paraId="465B875B" w14:textId="6260648E" w:rsidR="00F737C0" w:rsidRPr="00D2148F" w:rsidRDefault="00D2148F" w:rsidP="00F737C0">
      <w:pPr>
        <w:spacing w:after="0" w:line="240" w:lineRule="auto"/>
        <w:jc w:val="center"/>
        <w:rPr>
          <w:rFonts w:ascii="Times New Roman" w:eastAsia="Times New Roman" w:hAnsi="Times New Roman" w:cs="Times New Roman"/>
          <w:b/>
          <w:bCs/>
          <w:color w:val="000000" w:themeColor="text1"/>
          <w:sz w:val="24"/>
          <w:szCs w:val="24"/>
          <w:lang w:eastAsia="cs-CZ"/>
        </w:rPr>
      </w:pPr>
      <w:r w:rsidRPr="00D2148F">
        <w:rPr>
          <w:rFonts w:ascii="Times New Roman" w:eastAsia="Times New Roman" w:hAnsi="Times New Roman" w:cs="Times New Roman"/>
          <w:b/>
          <w:bCs/>
          <w:color w:val="000000" w:themeColor="text1"/>
          <w:sz w:val="24"/>
          <w:szCs w:val="24"/>
          <w:lang w:eastAsia="cs-CZ"/>
        </w:rPr>
        <w:t>Čl. 1</w:t>
      </w:r>
    </w:p>
    <w:p w14:paraId="40648041" w14:textId="64E83968" w:rsidR="00F737C0" w:rsidRPr="00D2148F" w:rsidRDefault="00F737C0" w:rsidP="00F737C0">
      <w:pPr>
        <w:spacing w:after="0" w:line="240" w:lineRule="auto"/>
        <w:jc w:val="center"/>
        <w:rPr>
          <w:rFonts w:ascii="Times New Roman" w:eastAsia="Times New Roman" w:hAnsi="Times New Roman" w:cs="Times New Roman"/>
          <w:b/>
          <w:bCs/>
          <w:color w:val="000000" w:themeColor="text1"/>
          <w:sz w:val="24"/>
          <w:szCs w:val="24"/>
          <w:lang w:eastAsia="cs-CZ"/>
        </w:rPr>
      </w:pPr>
      <w:r w:rsidRPr="00D2148F">
        <w:rPr>
          <w:rFonts w:ascii="Times New Roman" w:eastAsia="Times New Roman" w:hAnsi="Times New Roman" w:cs="Times New Roman"/>
          <w:b/>
          <w:bCs/>
          <w:color w:val="000000" w:themeColor="text1"/>
          <w:sz w:val="24"/>
          <w:szCs w:val="24"/>
          <w:lang w:eastAsia="cs-CZ"/>
        </w:rPr>
        <w:t>Cíl a předmět obecně závazné vyhlášky</w:t>
      </w:r>
    </w:p>
    <w:p w14:paraId="6A99216A" w14:textId="7C5CE960" w:rsidR="00F737C0" w:rsidRPr="00D2148F" w:rsidRDefault="00F737C0" w:rsidP="00D2148F">
      <w:pPr>
        <w:pStyle w:val="Odstavecseseznamem"/>
        <w:numPr>
          <w:ilvl w:val="0"/>
          <w:numId w:val="2"/>
        </w:numPr>
        <w:spacing w:before="100" w:beforeAutospacing="1" w:after="100" w:afterAutospacing="1" w:line="240" w:lineRule="auto"/>
        <w:rPr>
          <w:rFonts w:ascii="Times New Roman" w:eastAsia="Times New Roman" w:hAnsi="Times New Roman" w:cs="Times New Roman"/>
          <w:color w:val="000000" w:themeColor="text1"/>
          <w:lang w:eastAsia="cs-CZ"/>
        </w:rPr>
      </w:pPr>
      <w:r w:rsidRPr="00D2148F">
        <w:rPr>
          <w:rFonts w:ascii="Times New Roman" w:eastAsia="Times New Roman" w:hAnsi="Times New Roman" w:cs="Times New Roman"/>
          <w:color w:val="000000" w:themeColor="text1"/>
          <w:lang w:eastAsia="cs-CZ"/>
        </w:rPr>
        <w:t xml:space="preserve">Účelem této obecně závazné vyhlášky (dále jen „vyhláška“) je </w:t>
      </w:r>
      <w:r w:rsidR="00D2148F">
        <w:rPr>
          <w:rFonts w:ascii="Times New Roman" w:eastAsia="Times New Roman" w:hAnsi="Times New Roman" w:cs="Times New Roman"/>
          <w:color w:val="000000" w:themeColor="text1"/>
          <w:lang w:eastAsia="cs-CZ"/>
        </w:rPr>
        <w:t xml:space="preserve">stanovení </w:t>
      </w:r>
      <w:r w:rsidRPr="00D2148F">
        <w:rPr>
          <w:rFonts w:ascii="Times New Roman" w:eastAsia="Times New Roman" w:hAnsi="Times New Roman" w:cs="Times New Roman"/>
          <w:bCs/>
          <w:color w:val="000000" w:themeColor="text1"/>
          <w:lang w:eastAsia="cs-CZ"/>
        </w:rPr>
        <w:t xml:space="preserve">opatření k ochraně před hlukem </w:t>
      </w:r>
      <w:r w:rsidRPr="00D2148F">
        <w:rPr>
          <w:rFonts w:ascii="Times New Roman" w:eastAsia="Times New Roman" w:hAnsi="Times New Roman" w:cs="Times New Roman"/>
          <w:color w:val="000000" w:themeColor="text1"/>
          <w:lang w:eastAsia="cs-CZ"/>
        </w:rPr>
        <w:t>v rámci zabezpečení místních záležitostí veřejného pořádku jako stavu, který umožňuje pokojné soužití občanů i návštěvníků obce a vytváření příznivých podmínek pro život v obci.</w:t>
      </w:r>
    </w:p>
    <w:p w14:paraId="44757E10" w14:textId="77777777" w:rsidR="00D2148F" w:rsidRPr="00D2148F" w:rsidRDefault="00F737C0" w:rsidP="00D2148F">
      <w:pPr>
        <w:pStyle w:val="Odstavecseseznamem"/>
        <w:numPr>
          <w:ilvl w:val="0"/>
          <w:numId w:val="2"/>
        </w:numPr>
        <w:spacing w:before="100" w:beforeAutospacing="1" w:after="100" w:afterAutospacing="1" w:line="240" w:lineRule="auto"/>
        <w:rPr>
          <w:rFonts w:ascii="Times New Roman" w:eastAsia="Times New Roman" w:hAnsi="Times New Roman" w:cs="Times New Roman"/>
          <w:iCs/>
          <w:color w:val="000000" w:themeColor="text1"/>
          <w:sz w:val="24"/>
          <w:szCs w:val="24"/>
          <w:lang w:eastAsia="cs-CZ"/>
        </w:rPr>
      </w:pPr>
      <w:r w:rsidRPr="00D2148F">
        <w:rPr>
          <w:rFonts w:ascii="Times New Roman" w:eastAsia="Times New Roman" w:hAnsi="Times New Roman" w:cs="Times New Roman"/>
          <w:color w:val="000000" w:themeColor="text1"/>
          <w:lang w:eastAsia="cs-CZ"/>
        </w:rPr>
        <w:t xml:space="preserve">Předmětem této vyhlášky je regulace činností, které by mohly narušit veřejný pořádek  v obci nebo být v rozporu s dobrými mravy, ochranou </w:t>
      </w:r>
      <w:r w:rsidR="00D2148F">
        <w:rPr>
          <w:rFonts w:ascii="Times New Roman" w:eastAsia="Times New Roman" w:hAnsi="Times New Roman" w:cs="Times New Roman"/>
          <w:color w:val="000000" w:themeColor="text1"/>
          <w:lang w:eastAsia="cs-CZ"/>
        </w:rPr>
        <w:t xml:space="preserve"> bezpečnosti, </w:t>
      </w:r>
      <w:r w:rsidRPr="00D2148F">
        <w:rPr>
          <w:rFonts w:ascii="Times New Roman" w:eastAsia="Times New Roman" w:hAnsi="Times New Roman" w:cs="Times New Roman"/>
          <w:color w:val="000000" w:themeColor="text1"/>
          <w:lang w:eastAsia="cs-CZ"/>
        </w:rPr>
        <w:t xml:space="preserve">zdraví a </w:t>
      </w:r>
      <w:r w:rsidR="00D2148F">
        <w:rPr>
          <w:rFonts w:ascii="Times New Roman" w:eastAsia="Times New Roman" w:hAnsi="Times New Roman" w:cs="Times New Roman"/>
          <w:color w:val="000000" w:themeColor="text1"/>
          <w:lang w:eastAsia="cs-CZ"/>
        </w:rPr>
        <w:t xml:space="preserve"> majetku. Vyhláška </w:t>
      </w:r>
      <w:r w:rsidRPr="00D2148F">
        <w:rPr>
          <w:rFonts w:ascii="Times New Roman" w:eastAsia="Times New Roman" w:hAnsi="Times New Roman" w:cs="Times New Roman"/>
          <w:color w:val="000000" w:themeColor="text1"/>
          <w:lang w:eastAsia="cs-CZ"/>
        </w:rPr>
        <w:t>směřu</w:t>
      </w:r>
      <w:r w:rsidR="00D2148F">
        <w:rPr>
          <w:rFonts w:ascii="Times New Roman" w:eastAsia="Times New Roman" w:hAnsi="Times New Roman" w:cs="Times New Roman"/>
          <w:color w:val="000000" w:themeColor="text1"/>
          <w:lang w:eastAsia="cs-CZ"/>
        </w:rPr>
        <w:t>je</w:t>
      </w:r>
      <w:r w:rsidRPr="00D2148F">
        <w:rPr>
          <w:rFonts w:ascii="Times New Roman" w:eastAsia="Times New Roman" w:hAnsi="Times New Roman" w:cs="Times New Roman"/>
          <w:color w:val="000000" w:themeColor="text1"/>
          <w:lang w:eastAsia="cs-CZ"/>
        </w:rPr>
        <w:t xml:space="preserve"> k ochraně před </w:t>
      </w:r>
      <w:r w:rsidRPr="00D2148F">
        <w:rPr>
          <w:rFonts w:ascii="Times New Roman" w:eastAsia="Times New Roman" w:hAnsi="Times New Roman" w:cs="Times New Roman"/>
          <w:iCs/>
          <w:color w:val="000000" w:themeColor="text1"/>
          <w:lang w:eastAsia="cs-CZ"/>
        </w:rPr>
        <w:t>následnými škodami a újmami na zájmech chráněných</w:t>
      </w:r>
    </w:p>
    <w:p w14:paraId="0FA3DD9E" w14:textId="59023343" w:rsidR="00F737C0" w:rsidRPr="00D2148F" w:rsidRDefault="00F737C0" w:rsidP="00D2148F">
      <w:pPr>
        <w:pStyle w:val="Odstavecseseznamem"/>
        <w:spacing w:before="100" w:beforeAutospacing="1" w:after="100" w:afterAutospacing="1" w:line="240" w:lineRule="auto"/>
        <w:rPr>
          <w:rFonts w:ascii="Times New Roman" w:eastAsia="Times New Roman" w:hAnsi="Times New Roman" w:cs="Times New Roman"/>
          <w:iCs/>
          <w:color w:val="000000" w:themeColor="text1"/>
          <w:sz w:val="24"/>
          <w:szCs w:val="24"/>
          <w:lang w:eastAsia="cs-CZ"/>
        </w:rPr>
      </w:pPr>
      <w:r w:rsidRPr="00D2148F">
        <w:rPr>
          <w:rFonts w:ascii="Times New Roman" w:eastAsia="Times New Roman" w:hAnsi="Times New Roman" w:cs="Times New Roman"/>
          <w:iCs/>
          <w:color w:val="000000" w:themeColor="text1"/>
          <w:lang w:eastAsia="cs-CZ"/>
        </w:rPr>
        <w:t xml:space="preserve">obcí Chvatěruby jako územním samosprávným celkem.  </w:t>
      </w:r>
    </w:p>
    <w:p w14:paraId="1C799E6A" w14:textId="5AC85866" w:rsidR="00F737C0" w:rsidRPr="00F737C0" w:rsidRDefault="00F737C0" w:rsidP="00F737C0">
      <w:pPr>
        <w:spacing w:after="0" w:line="240" w:lineRule="auto"/>
        <w:jc w:val="center"/>
        <w:rPr>
          <w:rFonts w:ascii="Times New Roman" w:eastAsia="Times New Roman" w:hAnsi="Times New Roman" w:cs="Times New Roman"/>
          <w:b/>
          <w:bCs/>
          <w:color w:val="000000" w:themeColor="text1"/>
          <w:sz w:val="24"/>
          <w:szCs w:val="24"/>
          <w:lang w:eastAsia="cs-CZ"/>
        </w:rPr>
      </w:pPr>
      <w:r w:rsidRPr="00F737C0">
        <w:rPr>
          <w:rFonts w:ascii="Times New Roman" w:eastAsia="Times New Roman" w:hAnsi="Times New Roman" w:cs="Times New Roman"/>
          <w:b/>
          <w:bCs/>
          <w:color w:val="000000" w:themeColor="text1"/>
          <w:sz w:val="24"/>
          <w:szCs w:val="24"/>
          <w:lang w:eastAsia="cs-CZ"/>
        </w:rPr>
        <w:t xml:space="preserve">Čl. </w:t>
      </w:r>
      <w:r w:rsidR="00D2148F">
        <w:rPr>
          <w:rFonts w:ascii="Times New Roman" w:eastAsia="Times New Roman" w:hAnsi="Times New Roman" w:cs="Times New Roman"/>
          <w:b/>
          <w:bCs/>
          <w:color w:val="000000" w:themeColor="text1"/>
          <w:sz w:val="24"/>
          <w:szCs w:val="24"/>
          <w:lang w:eastAsia="cs-CZ"/>
        </w:rPr>
        <w:t>2</w:t>
      </w:r>
    </w:p>
    <w:p w14:paraId="00BEFBD6" w14:textId="77777777" w:rsidR="00F737C0" w:rsidRPr="00F737C0" w:rsidRDefault="00F737C0" w:rsidP="00F737C0">
      <w:pPr>
        <w:autoSpaceDE w:val="0"/>
        <w:spacing w:after="0" w:line="240" w:lineRule="auto"/>
        <w:jc w:val="center"/>
        <w:rPr>
          <w:rFonts w:ascii="Times New Roman" w:eastAsia="Times New Roman" w:hAnsi="Times New Roman" w:cs="Times New Roman"/>
          <w:b/>
          <w:color w:val="000000" w:themeColor="text1"/>
          <w:sz w:val="24"/>
          <w:szCs w:val="24"/>
          <w:lang w:eastAsia="cs-CZ"/>
        </w:rPr>
      </w:pPr>
      <w:r w:rsidRPr="00F737C0">
        <w:rPr>
          <w:rFonts w:ascii="Times New Roman" w:eastAsia="Times New Roman" w:hAnsi="Times New Roman" w:cs="Times New Roman"/>
          <w:b/>
          <w:color w:val="000000" w:themeColor="text1"/>
          <w:sz w:val="24"/>
          <w:szCs w:val="24"/>
          <w:lang w:eastAsia="cs-CZ"/>
        </w:rPr>
        <w:t>Vymezení činností, které by mohly narušit veřejný pořádek v obci nebo být v rozporu s dobrými mravy, ochranou bezpečnosti, zdraví a majetku</w:t>
      </w:r>
    </w:p>
    <w:p w14:paraId="39D0047A" w14:textId="77777777" w:rsidR="00F737C0" w:rsidRPr="00F737C0" w:rsidRDefault="00F737C0" w:rsidP="00F737C0">
      <w:pPr>
        <w:autoSpaceDE w:val="0"/>
        <w:spacing w:after="0" w:line="240" w:lineRule="auto"/>
        <w:jc w:val="center"/>
        <w:rPr>
          <w:rFonts w:ascii="Times New Roman" w:eastAsia="Times New Roman" w:hAnsi="Times New Roman" w:cs="Times New Roman"/>
          <w:color w:val="000000" w:themeColor="text1"/>
          <w:sz w:val="24"/>
          <w:szCs w:val="24"/>
          <w:lang w:eastAsia="cs-CZ"/>
        </w:rPr>
      </w:pPr>
    </w:p>
    <w:p w14:paraId="7C489DF3" w14:textId="1E72524F" w:rsidR="00F737C0" w:rsidRPr="00D2148F" w:rsidRDefault="00D2148F" w:rsidP="00F737C0">
      <w:pPr>
        <w:spacing w:after="0" w:line="240" w:lineRule="auto"/>
        <w:rPr>
          <w:rFonts w:ascii="Times New Roman" w:eastAsia="Times New Roman" w:hAnsi="Times New Roman" w:cs="Times New Roman"/>
          <w:iCs/>
          <w:color w:val="000000" w:themeColor="text1"/>
          <w:szCs w:val="20"/>
          <w:lang w:eastAsia="cs-CZ"/>
        </w:rPr>
      </w:pPr>
      <w:r>
        <w:rPr>
          <w:rFonts w:ascii="Times New Roman" w:eastAsia="Times New Roman" w:hAnsi="Times New Roman" w:cs="Times New Roman"/>
          <w:iCs/>
          <w:color w:val="000000" w:themeColor="text1"/>
          <w:szCs w:val="20"/>
          <w:lang w:eastAsia="cs-CZ"/>
        </w:rPr>
        <w:t xml:space="preserve">   </w:t>
      </w:r>
      <w:r w:rsidR="00F737C0" w:rsidRPr="00D2148F">
        <w:rPr>
          <w:rFonts w:ascii="Times New Roman" w:eastAsia="Times New Roman" w:hAnsi="Times New Roman" w:cs="Times New Roman"/>
          <w:iCs/>
          <w:color w:val="000000" w:themeColor="text1"/>
          <w:szCs w:val="20"/>
          <w:lang w:eastAsia="cs-CZ"/>
        </w:rPr>
        <w:t>Činností, která by mohla narušit veřejný pořádek v obci je:</w:t>
      </w:r>
    </w:p>
    <w:p w14:paraId="08E07296" w14:textId="77777777" w:rsidR="00F737C0" w:rsidRPr="00D2148F" w:rsidRDefault="00F737C0" w:rsidP="00F737C0">
      <w:pPr>
        <w:tabs>
          <w:tab w:val="left" w:pos="1080"/>
        </w:tabs>
        <w:spacing w:after="0" w:line="240" w:lineRule="auto"/>
        <w:ind w:left="360"/>
        <w:rPr>
          <w:rFonts w:ascii="Times New Roman" w:eastAsia="Times New Roman" w:hAnsi="Times New Roman" w:cs="Times New Roman"/>
          <w:iCs/>
          <w:color w:val="000000" w:themeColor="text1"/>
          <w:szCs w:val="20"/>
          <w:lang w:eastAsia="cs-CZ"/>
        </w:rPr>
      </w:pPr>
      <w:r w:rsidRPr="00D2148F">
        <w:rPr>
          <w:rFonts w:ascii="Times New Roman" w:eastAsia="Times New Roman" w:hAnsi="Times New Roman" w:cs="Times New Roman"/>
          <w:iCs/>
          <w:color w:val="000000" w:themeColor="text1"/>
          <w:szCs w:val="20"/>
          <w:lang w:eastAsia="cs-CZ"/>
        </w:rPr>
        <w:t>a) rušení nočního klidu,</w:t>
      </w:r>
    </w:p>
    <w:p w14:paraId="259888FC" w14:textId="77777777" w:rsidR="00F737C0" w:rsidRPr="00D2148F" w:rsidRDefault="00F737C0" w:rsidP="00F737C0">
      <w:pPr>
        <w:tabs>
          <w:tab w:val="left" w:pos="1080"/>
        </w:tabs>
        <w:spacing w:after="0" w:line="240" w:lineRule="auto"/>
        <w:ind w:left="360"/>
        <w:rPr>
          <w:rFonts w:ascii="Times New Roman" w:eastAsia="Times New Roman" w:hAnsi="Times New Roman" w:cs="Times New Roman"/>
          <w:iCs/>
          <w:color w:val="000000" w:themeColor="text1"/>
          <w:szCs w:val="20"/>
          <w:lang w:eastAsia="cs-CZ"/>
        </w:rPr>
      </w:pPr>
      <w:r w:rsidRPr="00D2148F">
        <w:rPr>
          <w:rFonts w:ascii="Times New Roman" w:eastAsia="Times New Roman" w:hAnsi="Times New Roman" w:cs="Times New Roman"/>
          <w:iCs/>
          <w:color w:val="000000" w:themeColor="text1"/>
          <w:szCs w:val="20"/>
          <w:lang w:eastAsia="cs-CZ"/>
        </w:rPr>
        <w:t>b) používání hlučných strojů a zařízení,</w:t>
      </w:r>
    </w:p>
    <w:p w14:paraId="15DB3C76" w14:textId="08CBE6F4" w:rsidR="00F737C0" w:rsidRPr="00D2148F" w:rsidRDefault="00F737C0" w:rsidP="00D2148F">
      <w:pPr>
        <w:tabs>
          <w:tab w:val="left" w:pos="1080"/>
        </w:tabs>
        <w:spacing w:after="0" w:line="240" w:lineRule="auto"/>
        <w:ind w:left="360"/>
        <w:rPr>
          <w:rFonts w:ascii="Times New Roman" w:eastAsia="Times New Roman" w:hAnsi="Times New Roman" w:cs="Times New Roman"/>
          <w:iCs/>
          <w:color w:val="000000" w:themeColor="text1"/>
          <w:szCs w:val="20"/>
          <w:lang w:eastAsia="cs-CZ"/>
        </w:rPr>
      </w:pPr>
    </w:p>
    <w:p w14:paraId="16AB4AE5" w14:textId="77777777" w:rsidR="00F737C0" w:rsidRPr="00D2148F" w:rsidRDefault="00F737C0" w:rsidP="00F737C0">
      <w:pPr>
        <w:tabs>
          <w:tab w:val="left" w:pos="1080"/>
        </w:tabs>
        <w:spacing w:after="0" w:line="240" w:lineRule="auto"/>
        <w:ind w:left="360"/>
        <w:rPr>
          <w:rFonts w:ascii="Arial" w:eastAsia="Times New Roman" w:hAnsi="Arial" w:cs="Arial"/>
          <w:iCs/>
          <w:color w:val="000000" w:themeColor="text1"/>
          <w:szCs w:val="20"/>
          <w:lang w:eastAsia="cs-CZ"/>
        </w:rPr>
      </w:pPr>
    </w:p>
    <w:p w14:paraId="4464E65E" w14:textId="77777777" w:rsidR="00F737C0" w:rsidRPr="00F737C0" w:rsidRDefault="00F737C0" w:rsidP="00F737C0">
      <w:pPr>
        <w:tabs>
          <w:tab w:val="left" w:pos="1080"/>
        </w:tabs>
        <w:spacing w:after="0" w:line="240" w:lineRule="auto"/>
        <w:ind w:left="360"/>
        <w:rPr>
          <w:rFonts w:ascii="Times New Roman" w:eastAsia="Times New Roman" w:hAnsi="Times New Roman" w:cs="Times New Roman"/>
          <w:color w:val="000000" w:themeColor="text1"/>
          <w:szCs w:val="20"/>
          <w:lang w:eastAsia="cs-CZ"/>
        </w:rPr>
      </w:pPr>
      <w:r w:rsidRPr="00F737C0">
        <w:rPr>
          <w:rFonts w:ascii="Times New Roman" w:eastAsia="Times New Roman" w:hAnsi="Times New Roman" w:cs="Times New Roman"/>
          <w:color w:val="000000" w:themeColor="text1"/>
          <w:szCs w:val="20"/>
          <w:lang w:eastAsia="cs-CZ"/>
        </w:rPr>
        <w:t xml:space="preserve"> </w:t>
      </w:r>
    </w:p>
    <w:p w14:paraId="6DE6804F" w14:textId="7D226D8B" w:rsidR="00F737C0" w:rsidRPr="00F737C0" w:rsidRDefault="00F737C0" w:rsidP="00F737C0">
      <w:pPr>
        <w:spacing w:after="0" w:line="240" w:lineRule="auto"/>
        <w:jc w:val="center"/>
        <w:rPr>
          <w:rFonts w:ascii="Times New Roman" w:eastAsia="Times New Roman" w:hAnsi="Times New Roman" w:cs="Times New Roman"/>
          <w:b/>
          <w:bCs/>
          <w:color w:val="000000" w:themeColor="text1"/>
          <w:sz w:val="24"/>
          <w:szCs w:val="24"/>
          <w:lang w:eastAsia="cs-CZ"/>
        </w:rPr>
      </w:pPr>
      <w:r w:rsidRPr="00F737C0">
        <w:rPr>
          <w:rFonts w:ascii="Times New Roman" w:eastAsia="Times New Roman" w:hAnsi="Times New Roman" w:cs="Times New Roman"/>
          <w:b/>
          <w:bCs/>
          <w:color w:val="000000" w:themeColor="text1"/>
          <w:sz w:val="24"/>
          <w:szCs w:val="24"/>
          <w:lang w:eastAsia="cs-CZ"/>
        </w:rPr>
        <w:t xml:space="preserve">Čl. </w:t>
      </w:r>
      <w:r w:rsidR="00D2148F">
        <w:rPr>
          <w:rFonts w:ascii="Times New Roman" w:eastAsia="Times New Roman" w:hAnsi="Times New Roman" w:cs="Times New Roman"/>
          <w:b/>
          <w:bCs/>
          <w:color w:val="000000" w:themeColor="text1"/>
          <w:sz w:val="24"/>
          <w:szCs w:val="24"/>
          <w:lang w:eastAsia="cs-CZ"/>
        </w:rPr>
        <w:t>3</w:t>
      </w:r>
    </w:p>
    <w:p w14:paraId="3ED54093" w14:textId="77777777" w:rsidR="00F737C0" w:rsidRPr="00F737C0" w:rsidRDefault="00F737C0" w:rsidP="00F737C0">
      <w:pPr>
        <w:spacing w:after="0" w:line="240" w:lineRule="auto"/>
        <w:jc w:val="center"/>
        <w:rPr>
          <w:rFonts w:ascii="Times New Roman" w:eastAsia="Times New Roman" w:hAnsi="Times New Roman" w:cs="Times New Roman"/>
          <w:b/>
          <w:bCs/>
          <w:color w:val="000000" w:themeColor="text1"/>
          <w:sz w:val="24"/>
          <w:szCs w:val="24"/>
          <w:lang w:eastAsia="cs-CZ"/>
        </w:rPr>
      </w:pPr>
      <w:r w:rsidRPr="00F737C0">
        <w:rPr>
          <w:rFonts w:ascii="Times New Roman" w:eastAsia="Times New Roman" w:hAnsi="Times New Roman" w:cs="Times New Roman"/>
          <w:b/>
          <w:bCs/>
          <w:color w:val="000000" w:themeColor="text1"/>
          <w:sz w:val="24"/>
          <w:szCs w:val="24"/>
          <w:lang w:eastAsia="cs-CZ"/>
        </w:rPr>
        <w:t>Omezení činností</w:t>
      </w:r>
    </w:p>
    <w:p w14:paraId="161B1435" w14:textId="77777777" w:rsidR="00F737C0" w:rsidRPr="00F737C0" w:rsidRDefault="00F737C0" w:rsidP="00F737C0">
      <w:pPr>
        <w:spacing w:after="0" w:line="240" w:lineRule="auto"/>
        <w:ind w:left="15"/>
        <w:rPr>
          <w:rFonts w:ascii="Arial" w:eastAsia="Times New Roman" w:hAnsi="Arial" w:cs="Arial"/>
          <w:color w:val="000000" w:themeColor="text1"/>
          <w:sz w:val="20"/>
          <w:szCs w:val="20"/>
          <w:lang w:eastAsia="cs-CZ"/>
        </w:rPr>
      </w:pPr>
    </w:p>
    <w:p w14:paraId="4B5A0F67" w14:textId="510D748D" w:rsidR="00D2148F" w:rsidRDefault="00D2148F" w:rsidP="00D2148F">
      <w:pPr>
        <w:pStyle w:val="Odstavecseseznamem"/>
        <w:numPr>
          <w:ilvl w:val="0"/>
          <w:numId w:val="3"/>
        </w:numPr>
        <w:tabs>
          <w:tab w:val="left" w:pos="0"/>
        </w:tabs>
        <w:spacing w:after="0" w:line="240" w:lineRule="auto"/>
        <w:rPr>
          <w:rFonts w:ascii="Times New Roman" w:eastAsia="Times New Roman" w:hAnsi="Times New Roman" w:cs="Times New Roman"/>
          <w:iCs/>
          <w:color w:val="000000" w:themeColor="text1"/>
          <w:lang w:eastAsia="cs-CZ"/>
        </w:rPr>
      </w:pPr>
      <w:r>
        <w:rPr>
          <w:rFonts w:ascii="Times New Roman" w:eastAsia="Times New Roman" w:hAnsi="Times New Roman" w:cs="Times New Roman"/>
          <w:iCs/>
          <w:color w:val="000000" w:themeColor="text1"/>
          <w:lang w:eastAsia="cs-CZ"/>
        </w:rPr>
        <w:t>D</w:t>
      </w:r>
      <w:r w:rsidR="00F737C0" w:rsidRPr="00D2148F">
        <w:rPr>
          <w:rFonts w:ascii="Times New Roman" w:eastAsia="Times New Roman" w:hAnsi="Times New Roman" w:cs="Times New Roman"/>
          <w:iCs/>
          <w:color w:val="000000" w:themeColor="text1"/>
          <w:lang w:eastAsia="cs-CZ"/>
        </w:rPr>
        <w:t>obou</w:t>
      </w:r>
      <w:r>
        <w:rPr>
          <w:rFonts w:ascii="Times New Roman" w:eastAsia="Times New Roman" w:hAnsi="Times New Roman" w:cs="Times New Roman"/>
          <w:iCs/>
          <w:color w:val="000000" w:themeColor="text1"/>
          <w:lang w:eastAsia="cs-CZ"/>
        </w:rPr>
        <w:t xml:space="preserve"> nočního klidu se rozumí doba </w:t>
      </w:r>
      <w:r w:rsidR="00F737C0" w:rsidRPr="00D2148F">
        <w:rPr>
          <w:rFonts w:ascii="Times New Roman" w:eastAsia="Times New Roman" w:hAnsi="Times New Roman" w:cs="Times New Roman"/>
          <w:iCs/>
          <w:color w:val="000000" w:themeColor="text1"/>
          <w:lang w:eastAsia="cs-CZ"/>
        </w:rPr>
        <w:t xml:space="preserve"> </w:t>
      </w:r>
      <w:r w:rsidR="00F737C0" w:rsidRPr="00D2148F">
        <w:rPr>
          <w:rFonts w:ascii="Times New Roman" w:eastAsia="Times New Roman" w:hAnsi="Times New Roman" w:cs="Times New Roman"/>
          <w:b/>
          <w:iCs/>
          <w:color w:val="000000" w:themeColor="text1"/>
          <w:lang w:eastAsia="cs-CZ"/>
        </w:rPr>
        <w:t xml:space="preserve">od 22:00 do 06:00 </w:t>
      </w:r>
      <w:r w:rsidR="00F737C0" w:rsidRPr="00D2148F">
        <w:rPr>
          <w:rFonts w:ascii="Times New Roman" w:eastAsia="Times New Roman" w:hAnsi="Times New Roman" w:cs="Times New Roman"/>
          <w:iCs/>
          <w:color w:val="000000" w:themeColor="text1"/>
          <w:lang w:eastAsia="cs-CZ"/>
        </w:rPr>
        <w:t>hodin následujícího dne.</w:t>
      </w:r>
      <w:r>
        <w:rPr>
          <w:rFonts w:ascii="Times New Roman" w:eastAsia="Times New Roman" w:hAnsi="Times New Roman" w:cs="Times New Roman"/>
          <w:iCs/>
          <w:color w:val="000000" w:themeColor="text1"/>
          <w:lang w:eastAsia="cs-CZ"/>
        </w:rPr>
        <w:t xml:space="preserve">  V noci z 31.12. na 1.1. se dobou nočního klidu rozumí doba od 2:00 do 8:00 hodin dne 1.1. daného roku. </w:t>
      </w:r>
    </w:p>
    <w:p w14:paraId="27E2EFB3" w14:textId="220FC103" w:rsidR="00F737C0" w:rsidRDefault="00F737C0" w:rsidP="00D2148F">
      <w:pPr>
        <w:pStyle w:val="Odstavecseseznamem"/>
        <w:numPr>
          <w:ilvl w:val="0"/>
          <w:numId w:val="3"/>
        </w:numPr>
        <w:tabs>
          <w:tab w:val="left" w:pos="0"/>
        </w:tabs>
        <w:spacing w:after="0" w:line="240" w:lineRule="auto"/>
        <w:rPr>
          <w:rFonts w:ascii="Times New Roman" w:eastAsia="Times New Roman" w:hAnsi="Times New Roman" w:cs="Times New Roman"/>
          <w:iCs/>
          <w:color w:val="000000" w:themeColor="text1"/>
          <w:lang w:eastAsia="cs-CZ"/>
        </w:rPr>
      </w:pPr>
      <w:r w:rsidRPr="00D2148F">
        <w:rPr>
          <w:rFonts w:ascii="Times New Roman" w:eastAsia="Times New Roman" w:hAnsi="Times New Roman" w:cs="Times New Roman"/>
          <w:iCs/>
          <w:color w:val="000000" w:themeColor="text1"/>
          <w:lang w:eastAsia="cs-CZ"/>
        </w:rPr>
        <w:t>V</w:t>
      </w:r>
      <w:r w:rsidR="00D2148F">
        <w:rPr>
          <w:rFonts w:ascii="Times New Roman" w:eastAsia="Times New Roman" w:hAnsi="Times New Roman" w:cs="Times New Roman"/>
          <w:iCs/>
          <w:color w:val="000000" w:themeColor="text1"/>
          <w:lang w:eastAsia="cs-CZ"/>
        </w:rPr>
        <w:t> </w:t>
      </w:r>
      <w:r w:rsidRPr="00D2148F">
        <w:rPr>
          <w:rFonts w:ascii="Times New Roman" w:eastAsia="Times New Roman" w:hAnsi="Times New Roman" w:cs="Times New Roman"/>
          <w:iCs/>
          <w:color w:val="000000" w:themeColor="text1"/>
          <w:lang w:eastAsia="cs-CZ"/>
        </w:rPr>
        <w:t>době</w:t>
      </w:r>
      <w:r w:rsidR="00D2148F">
        <w:rPr>
          <w:rFonts w:ascii="Times New Roman" w:eastAsia="Times New Roman" w:hAnsi="Times New Roman" w:cs="Times New Roman"/>
          <w:iCs/>
          <w:color w:val="000000" w:themeColor="text1"/>
          <w:lang w:eastAsia="cs-CZ"/>
        </w:rPr>
        <w:t xml:space="preserve"> nočního klidu </w:t>
      </w:r>
      <w:r w:rsidRPr="00D2148F">
        <w:rPr>
          <w:rFonts w:ascii="Times New Roman" w:eastAsia="Times New Roman" w:hAnsi="Times New Roman" w:cs="Times New Roman"/>
          <w:iCs/>
          <w:color w:val="000000" w:themeColor="text1"/>
          <w:lang w:eastAsia="cs-CZ"/>
        </w:rPr>
        <w:t xml:space="preserve"> je každý povinen zachovat klid a omezit hlučné projevy, např. zamezit vzniku a šíření hluku, jehož původcem jsou stroje a obdobná zařízení, hluku z hudebních produkcí a hlasových projevů lidí tak, aby nebyly rušeny nezúčastněné osoby. </w:t>
      </w:r>
    </w:p>
    <w:p w14:paraId="75241421" w14:textId="77777777" w:rsidR="00D2148F" w:rsidRPr="00D2148F" w:rsidRDefault="00D2148F" w:rsidP="00D2148F">
      <w:pPr>
        <w:pStyle w:val="Odstavecseseznamem"/>
        <w:tabs>
          <w:tab w:val="left" w:pos="0"/>
        </w:tabs>
        <w:spacing w:after="0" w:line="240" w:lineRule="auto"/>
        <w:rPr>
          <w:rFonts w:ascii="Times New Roman" w:eastAsia="Times New Roman" w:hAnsi="Times New Roman" w:cs="Times New Roman"/>
          <w:iCs/>
          <w:color w:val="000000" w:themeColor="text1"/>
          <w:lang w:eastAsia="cs-CZ"/>
        </w:rPr>
      </w:pPr>
    </w:p>
    <w:p w14:paraId="06E8CE89" w14:textId="6B1E6E02" w:rsidR="00F737C0" w:rsidRPr="00D2148F" w:rsidRDefault="00F737C0" w:rsidP="00D2148F">
      <w:pPr>
        <w:pStyle w:val="Odstavecseseznamem"/>
        <w:numPr>
          <w:ilvl w:val="0"/>
          <w:numId w:val="3"/>
        </w:numPr>
        <w:tabs>
          <w:tab w:val="left" w:pos="0"/>
        </w:tabs>
        <w:spacing w:after="0" w:line="240" w:lineRule="auto"/>
        <w:rPr>
          <w:rFonts w:ascii="Times New Roman" w:eastAsia="Times New Roman" w:hAnsi="Times New Roman" w:cs="Times New Roman"/>
          <w:i/>
          <w:color w:val="000000" w:themeColor="text1"/>
          <w:lang w:eastAsia="cs-CZ"/>
        </w:rPr>
      </w:pPr>
      <w:r w:rsidRPr="00D2148F">
        <w:rPr>
          <w:rFonts w:ascii="Times New Roman" w:eastAsia="Times New Roman" w:hAnsi="Times New Roman" w:cs="Times New Roman"/>
          <w:iCs/>
          <w:color w:val="000000" w:themeColor="text1"/>
          <w:lang w:eastAsia="cs-CZ"/>
        </w:rPr>
        <w:t>Provádění veškerých prací spojených s užíváním zařízení a přístrojů způsobujících hluk, např. sekaček na trávu, cirkulárek, motorových pil, křovinořezů a podobně je umožněno ve všední dny</w:t>
      </w:r>
      <w:r w:rsidR="0021570D" w:rsidRPr="00D2148F">
        <w:rPr>
          <w:rFonts w:ascii="Times New Roman" w:eastAsia="Times New Roman" w:hAnsi="Times New Roman" w:cs="Times New Roman"/>
          <w:iCs/>
          <w:color w:val="000000" w:themeColor="text1"/>
          <w:lang w:eastAsia="cs-CZ"/>
        </w:rPr>
        <w:t xml:space="preserve"> od </w:t>
      </w:r>
      <w:r w:rsidR="0021570D" w:rsidRPr="00D2148F">
        <w:rPr>
          <w:rFonts w:ascii="Times New Roman" w:eastAsia="Times New Roman" w:hAnsi="Times New Roman" w:cs="Times New Roman"/>
          <w:b/>
          <w:iCs/>
          <w:color w:val="000000" w:themeColor="text1"/>
          <w:lang w:eastAsia="cs-CZ"/>
        </w:rPr>
        <w:t>06:00 do 22:00</w:t>
      </w:r>
      <w:r w:rsidRPr="00D2148F">
        <w:rPr>
          <w:rFonts w:ascii="Times New Roman" w:eastAsia="Times New Roman" w:hAnsi="Times New Roman" w:cs="Times New Roman"/>
          <w:color w:val="000000" w:themeColor="text1"/>
          <w:lang w:eastAsia="cs-CZ"/>
        </w:rPr>
        <w:t xml:space="preserve"> a o sobotách  v době od </w:t>
      </w:r>
      <w:r w:rsidRPr="00D2148F">
        <w:rPr>
          <w:rFonts w:ascii="Times New Roman" w:eastAsia="Times New Roman" w:hAnsi="Times New Roman" w:cs="Times New Roman"/>
          <w:b/>
          <w:bCs/>
          <w:color w:val="000000" w:themeColor="text1"/>
          <w:lang w:eastAsia="cs-CZ"/>
        </w:rPr>
        <w:t>0</w:t>
      </w:r>
      <w:r w:rsidR="005C72A4">
        <w:rPr>
          <w:rFonts w:ascii="Times New Roman" w:eastAsia="Times New Roman" w:hAnsi="Times New Roman" w:cs="Times New Roman"/>
          <w:b/>
          <w:bCs/>
          <w:color w:val="000000" w:themeColor="text1"/>
          <w:lang w:eastAsia="cs-CZ"/>
        </w:rPr>
        <w:t>8</w:t>
      </w:r>
      <w:r w:rsidRPr="00D2148F">
        <w:rPr>
          <w:rFonts w:ascii="Times New Roman" w:eastAsia="Times New Roman" w:hAnsi="Times New Roman" w:cs="Times New Roman"/>
          <w:b/>
          <w:bCs/>
          <w:color w:val="000000" w:themeColor="text1"/>
          <w:lang w:eastAsia="cs-CZ"/>
        </w:rPr>
        <w:t xml:space="preserve">:00 do </w:t>
      </w:r>
      <w:r w:rsidR="0021570D" w:rsidRPr="00D2148F">
        <w:rPr>
          <w:rFonts w:ascii="Times New Roman" w:eastAsia="Times New Roman" w:hAnsi="Times New Roman" w:cs="Times New Roman"/>
          <w:b/>
          <w:bCs/>
          <w:color w:val="000000" w:themeColor="text1"/>
          <w:lang w:eastAsia="cs-CZ"/>
        </w:rPr>
        <w:t>1</w:t>
      </w:r>
      <w:r w:rsidR="005C72A4">
        <w:rPr>
          <w:rFonts w:ascii="Times New Roman" w:eastAsia="Times New Roman" w:hAnsi="Times New Roman" w:cs="Times New Roman"/>
          <w:b/>
          <w:bCs/>
          <w:color w:val="000000" w:themeColor="text1"/>
          <w:lang w:eastAsia="cs-CZ"/>
        </w:rPr>
        <w:t>9</w:t>
      </w:r>
      <w:r w:rsidR="0021570D" w:rsidRPr="00D2148F">
        <w:rPr>
          <w:rFonts w:ascii="Times New Roman" w:eastAsia="Times New Roman" w:hAnsi="Times New Roman" w:cs="Times New Roman"/>
          <w:b/>
          <w:bCs/>
          <w:color w:val="000000" w:themeColor="text1"/>
          <w:lang w:eastAsia="cs-CZ"/>
        </w:rPr>
        <w:t>:00</w:t>
      </w:r>
      <w:r w:rsidRPr="00D2148F">
        <w:rPr>
          <w:rFonts w:ascii="Times New Roman" w:eastAsia="Times New Roman" w:hAnsi="Times New Roman" w:cs="Times New Roman"/>
          <w:color w:val="000000" w:themeColor="text1"/>
          <w:lang w:eastAsia="cs-CZ"/>
        </w:rPr>
        <w:t xml:space="preserve"> hodin a o nedělích, státních svátcích a ostatních svátcích v době </w:t>
      </w:r>
      <w:r w:rsidR="0021570D" w:rsidRPr="00D2148F">
        <w:rPr>
          <w:rFonts w:ascii="Times New Roman" w:eastAsia="Times New Roman" w:hAnsi="Times New Roman" w:cs="Times New Roman"/>
          <w:b/>
          <w:iCs/>
          <w:color w:val="000000" w:themeColor="text1"/>
          <w:lang w:eastAsia="cs-CZ"/>
        </w:rPr>
        <w:t>od 0</w:t>
      </w:r>
      <w:r w:rsidR="005C72A4">
        <w:rPr>
          <w:rFonts w:ascii="Times New Roman" w:eastAsia="Times New Roman" w:hAnsi="Times New Roman" w:cs="Times New Roman"/>
          <w:b/>
          <w:iCs/>
          <w:color w:val="000000" w:themeColor="text1"/>
          <w:lang w:eastAsia="cs-CZ"/>
        </w:rPr>
        <w:t>8</w:t>
      </w:r>
      <w:r w:rsidR="0021570D" w:rsidRPr="00D2148F">
        <w:rPr>
          <w:rFonts w:ascii="Times New Roman" w:eastAsia="Times New Roman" w:hAnsi="Times New Roman" w:cs="Times New Roman"/>
          <w:b/>
          <w:iCs/>
          <w:color w:val="000000" w:themeColor="text1"/>
          <w:lang w:eastAsia="cs-CZ"/>
        </w:rPr>
        <w:t>:00 do 1</w:t>
      </w:r>
      <w:r w:rsidR="005C72A4">
        <w:rPr>
          <w:rFonts w:ascii="Times New Roman" w:eastAsia="Times New Roman" w:hAnsi="Times New Roman" w:cs="Times New Roman"/>
          <w:b/>
          <w:iCs/>
          <w:color w:val="000000" w:themeColor="text1"/>
          <w:lang w:eastAsia="cs-CZ"/>
        </w:rPr>
        <w:t>7</w:t>
      </w:r>
      <w:r w:rsidR="0021570D" w:rsidRPr="00D2148F">
        <w:rPr>
          <w:rFonts w:ascii="Times New Roman" w:eastAsia="Times New Roman" w:hAnsi="Times New Roman" w:cs="Times New Roman"/>
          <w:b/>
          <w:iCs/>
          <w:color w:val="000000" w:themeColor="text1"/>
          <w:lang w:eastAsia="cs-CZ"/>
        </w:rPr>
        <w:t>:00</w:t>
      </w:r>
      <w:r w:rsidRPr="00D2148F">
        <w:rPr>
          <w:rFonts w:ascii="Times New Roman" w:eastAsia="Times New Roman" w:hAnsi="Times New Roman" w:cs="Times New Roman"/>
          <w:b/>
          <w:iCs/>
          <w:color w:val="000000" w:themeColor="text1"/>
          <w:lang w:eastAsia="cs-CZ"/>
        </w:rPr>
        <w:t xml:space="preserve"> </w:t>
      </w:r>
      <w:r w:rsidRPr="00D2148F">
        <w:rPr>
          <w:rFonts w:ascii="Times New Roman" w:eastAsia="Times New Roman" w:hAnsi="Times New Roman" w:cs="Times New Roman"/>
          <w:color w:val="000000" w:themeColor="text1"/>
          <w:lang w:eastAsia="cs-CZ"/>
        </w:rPr>
        <w:t>hodin</w:t>
      </w:r>
      <w:r w:rsidRPr="00D2148F">
        <w:rPr>
          <w:rFonts w:ascii="Times New Roman" w:eastAsia="Times New Roman" w:hAnsi="Times New Roman" w:cs="Times New Roman"/>
          <w:i/>
          <w:color w:val="000000" w:themeColor="text1"/>
          <w:lang w:eastAsia="cs-CZ"/>
        </w:rPr>
        <w:t>.</w:t>
      </w:r>
    </w:p>
    <w:p w14:paraId="2C48021C" w14:textId="77777777" w:rsidR="00F737C0" w:rsidRPr="00F737C0" w:rsidRDefault="00F737C0" w:rsidP="00F737C0">
      <w:pPr>
        <w:spacing w:after="0" w:line="240" w:lineRule="auto"/>
        <w:rPr>
          <w:rFonts w:ascii="Arial" w:eastAsia="Times New Roman" w:hAnsi="Arial" w:cs="Arial"/>
          <w:color w:val="000000" w:themeColor="text1"/>
          <w:szCs w:val="20"/>
          <w:lang w:eastAsia="cs-CZ"/>
        </w:rPr>
      </w:pPr>
    </w:p>
    <w:p w14:paraId="6185C9AE" w14:textId="77777777" w:rsidR="00F737C0" w:rsidRPr="00F737C0" w:rsidRDefault="00F737C0" w:rsidP="00F737C0">
      <w:pPr>
        <w:spacing w:after="0" w:line="240" w:lineRule="auto"/>
        <w:rPr>
          <w:rFonts w:ascii="Arial" w:eastAsia="Times New Roman" w:hAnsi="Arial" w:cs="Arial"/>
          <w:color w:val="000000" w:themeColor="text1"/>
          <w:szCs w:val="20"/>
          <w:lang w:eastAsia="cs-CZ"/>
        </w:rPr>
      </w:pPr>
    </w:p>
    <w:p w14:paraId="64970C6C" w14:textId="0800A8E8" w:rsidR="00F737C0" w:rsidRPr="00F737C0" w:rsidRDefault="00F737C0" w:rsidP="00F737C0">
      <w:pPr>
        <w:spacing w:before="280" w:after="280" w:line="100" w:lineRule="atLeast"/>
        <w:jc w:val="center"/>
        <w:rPr>
          <w:rFonts w:ascii="Times New Roman" w:eastAsia="Times New Roman" w:hAnsi="Times New Roman" w:cs="Times New Roman"/>
          <w:b/>
          <w:bCs/>
          <w:color w:val="000000" w:themeColor="text1"/>
          <w:sz w:val="24"/>
          <w:szCs w:val="24"/>
          <w:lang w:eastAsia="cs-CZ"/>
        </w:rPr>
      </w:pPr>
      <w:r w:rsidRPr="00F737C0">
        <w:rPr>
          <w:rFonts w:ascii="Times New Roman" w:eastAsia="Times New Roman" w:hAnsi="Times New Roman" w:cs="Times New Roman"/>
          <w:b/>
          <w:bCs/>
          <w:color w:val="000000" w:themeColor="text1"/>
          <w:sz w:val="24"/>
          <w:szCs w:val="24"/>
          <w:lang w:eastAsia="cs-CZ"/>
        </w:rPr>
        <w:lastRenderedPageBreak/>
        <w:t xml:space="preserve">Čl. </w:t>
      </w:r>
      <w:r w:rsidR="005C72A4">
        <w:rPr>
          <w:rFonts w:ascii="Times New Roman" w:eastAsia="Times New Roman" w:hAnsi="Times New Roman" w:cs="Times New Roman"/>
          <w:b/>
          <w:bCs/>
          <w:color w:val="000000" w:themeColor="text1"/>
          <w:sz w:val="24"/>
          <w:szCs w:val="24"/>
          <w:lang w:eastAsia="cs-CZ"/>
        </w:rPr>
        <w:t>4</w:t>
      </w:r>
      <w:r w:rsidRPr="00F737C0">
        <w:rPr>
          <w:rFonts w:ascii="Times New Roman" w:eastAsia="Times New Roman" w:hAnsi="Times New Roman" w:cs="Times New Roman"/>
          <w:color w:val="000000" w:themeColor="text1"/>
          <w:sz w:val="24"/>
          <w:szCs w:val="24"/>
          <w:lang w:eastAsia="cs-CZ"/>
        </w:rPr>
        <w:br/>
      </w:r>
      <w:r w:rsidRPr="00F737C0">
        <w:rPr>
          <w:rFonts w:ascii="Times New Roman" w:eastAsia="Times New Roman" w:hAnsi="Times New Roman" w:cs="Times New Roman"/>
          <w:b/>
          <w:bCs/>
          <w:color w:val="000000" w:themeColor="text1"/>
          <w:sz w:val="24"/>
          <w:szCs w:val="24"/>
          <w:lang w:eastAsia="cs-CZ"/>
        </w:rPr>
        <w:t xml:space="preserve">Výjimky </w:t>
      </w:r>
    </w:p>
    <w:p w14:paraId="647BAEAE" w14:textId="77777777" w:rsidR="005C72A4" w:rsidRDefault="00F737C0" w:rsidP="005C72A4">
      <w:pPr>
        <w:pStyle w:val="Odstavecseseznamem"/>
        <w:numPr>
          <w:ilvl w:val="0"/>
          <w:numId w:val="4"/>
        </w:numPr>
        <w:shd w:val="clear" w:color="auto" w:fill="FFFFFF"/>
        <w:spacing w:before="280" w:after="280" w:line="240" w:lineRule="auto"/>
        <w:rPr>
          <w:rFonts w:ascii="Times New Roman" w:eastAsia="Times New Roman" w:hAnsi="Times New Roman" w:cs="Times New Roman"/>
          <w:color w:val="000000" w:themeColor="text1"/>
          <w:lang w:eastAsia="cs-CZ"/>
        </w:rPr>
      </w:pPr>
      <w:r w:rsidRPr="005C72A4">
        <w:rPr>
          <w:rFonts w:ascii="Times New Roman" w:eastAsia="Times New Roman" w:hAnsi="Times New Roman" w:cs="Times New Roman"/>
          <w:color w:val="000000" w:themeColor="text1"/>
          <w:lang w:eastAsia="cs-CZ"/>
        </w:rPr>
        <w:t>Tato vyhláška se nevztahuje na  výstražné signály a  činnost  složek integrovaného záchranného systému</w:t>
      </w:r>
      <w:r w:rsidR="005C72A4" w:rsidRPr="005C72A4">
        <w:rPr>
          <w:rFonts w:ascii="Times New Roman" w:eastAsia="Times New Roman" w:hAnsi="Times New Roman" w:cs="Times New Roman"/>
          <w:color w:val="000000" w:themeColor="text1"/>
          <w:lang w:eastAsia="cs-CZ"/>
        </w:rPr>
        <w:t xml:space="preserve"> a na mimořádné situace  kdy je třeba neprodleně odstranit závadu nebo následky živelné či jiné události bezprostředně ohrožující zdraví a majetek osob nebo zdraví zvířat.</w:t>
      </w:r>
    </w:p>
    <w:p w14:paraId="5FDF653A" w14:textId="28A43075" w:rsidR="00F737C0" w:rsidRPr="005C72A4" w:rsidRDefault="005C72A4" w:rsidP="005C72A4">
      <w:pPr>
        <w:pStyle w:val="Odstavecseseznamem"/>
        <w:numPr>
          <w:ilvl w:val="0"/>
          <w:numId w:val="4"/>
        </w:numPr>
        <w:shd w:val="clear" w:color="auto" w:fill="FFFFFF"/>
        <w:spacing w:before="280" w:after="280" w:line="240" w:lineRule="auto"/>
        <w:rPr>
          <w:rFonts w:ascii="Times New Roman" w:eastAsia="Times New Roman" w:hAnsi="Times New Roman" w:cs="Times New Roman"/>
          <w:color w:val="000000" w:themeColor="text1"/>
          <w:lang w:eastAsia="cs-CZ"/>
        </w:rPr>
      </w:pPr>
      <w:r w:rsidRPr="005C72A4">
        <w:rPr>
          <w:rFonts w:ascii="Times New Roman" w:eastAsia="Times New Roman" w:hAnsi="Times New Roman" w:cs="Times New Roman"/>
          <w:color w:val="000000" w:themeColor="text1"/>
          <w:lang w:eastAsia="cs-CZ"/>
        </w:rPr>
        <w:t xml:space="preserve">Výjimku </w:t>
      </w:r>
      <w:r>
        <w:rPr>
          <w:rFonts w:ascii="Times New Roman" w:eastAsia="Times New Roman" w:hAnsi="Times New Roman" w:cs="Times New Roman"/>
          <w:color w:val="000000" w:themeColor="text1"/>
          <w:lang w:eastAsia="cs-CZ"/>
        </w:rPr>
        <w:t xml:space="preserve"> ze zákazu uvedeného v </w:t>
      </w:r>
      <w:proofErr w:type="spellStart"/>
      <w:r>
        <w:rPr>
          <w:rFonts w:ascii="Times New Roman" w:eastAsia="Times New Roman" w:hAnsi="Times New Roman" w:cs="Times New Roman"/>
          <w:color w:val="000000" w:themeColor="text1"/>
          <w:lang w:eastAsia="cs-CZ"/>
        </w:rPr>
        <w:t>ust</w:t>
      </w:r>
      <w:proofErr w:type="spellEnd"/>
      <w:r>
        <w:rPr>
          <w:rFonts w:ascii="Times New Roman" w:eastAsia="Times New Roman" w:hAnsi="Times New Roman" w:cs="Times New Roman"/>
          <w:color w:val="000000" w:themeColor="text1"/>
          <w:lang w:eastAsia="cs-CZ"/>
        </w:rPr>
        <w:t>. Čl. 3, odst. 3 této vyhlášky může ve výjimečných případech udělit starosta obce na základě odůvodněné žádosti podané nejpozději 10 dní přede dnem plánovaného počátku činnosti. Výjimku lze udělit zejm.  za účelem pořádání obecně prospěšných akcí, nad kterými obec převezme záštitu. Při udělení výjimky může starosta obce stanovit další závazné podmínky  směřující k zajištění veřejného pořádku. Starosta  obce může udělenou výjimku v době jejího trvání odejmout, docház</w:t>
      </w:r>
      <w:r w:rsidR="003A5CEC">
        <w:rPr>
          <w:rFonts w:ascii="Times New Roman" w:eastAsia="Times New Roman" w:hAnsi="Times New Roman" w:cs="Times New Roman"/>
          <w:color w:val="000000" w:themeColor="text1"/>
          <w:lang w:eastAsia="cs-CZ"/>
        </w:rPr>
        <w:t>í</w:t>
      </w:r>
      <w:r>
        <w:rPr>
          <w:rFonts w:ascii="Times New Roman" w:eastAsia="Times New Roman" w:hAnsi="Times New Roman" w:cs="Times New Roman"/>
          <w:color w:val="000000" w:themeColor="text1"/>
          <w:lang w:eastAsia="cs-CZ"/>
        </w:rPr>
        <w:t>-li k narušování veřejného pořádku.</w:t>
      </w:r>
    </w:p>
    <w:p w14:paraId="183B4833" w14:textId="77777777" w:rsidR="00F737C0" w:rsidRPr="00F737C0" w:rsidRDefault="00F737C0" w:rsidP="00F737C0">
      <w:pPr>
        <w:shd w:val="clear" w:color="auto" w:fill="FFFFFF"/>
        <w:spacing w:before="280" w:after="280" w:line="240" w:lineRule="auto"/>
        <w:rPr>
          <w:rFonts w:ascii="Times New Roman" w:eastAsia="Times New Roman" w:hAnsi="Times New Roman" w:cs="Times New Roman"/>
          <w:color w:val="000000" w:themeColor="text1"/>
          <w:lang w:eastAsia="cs-CZ"/>
        </w:rPr>
      </w:pPr>
      <w:r w:rsidRPr="00F737C0">
        <w:rPr>
          <w:rFonts w:ascii="Times New Roman" w:eastAsia="Times New Roman" w:hAnsi="Times New Roman" w:cs="Times New Roman"/>
          <w:color w:val="000000" w:themeColor="text1"/>
          <w:lang w:eastAsia="cs-CZ"/>
        </w:rPr>
        <w:t xml:space="preserve"> </w:t>
      </w:r>
    </w:p>
    <w:p w14:paraId="354D961C" w14:textId="5432E59F" w:rsidR="00F737C0" w:rsidRPr="00F737C0" w:rsidRDefault="00F737C0" w:rsidP="00F737C0">
      <w:pPr>
        <w:spacing w:after="0" w:line="240" w:lineRule="auto"/>
        <w:jc w:val="center"/>
        <w:rPr>
          <w:rFonts w:ascii="Times New Roman" w:eastAsia="Times New Roman" w:hAnsi="Times New Roman" w:cs="Times New Roman"/>
          <w:b/>
          <w:bCs/>
          <w:color w:val="000000" w:themeColor="text1"/>
          <w:sz w:val="24"/>
          <w:szCs w:val="24"/>
          <w:lang w:eastAsia="cs-CZ"/>
        </w:rPr>
      </w:pPr>
      <w:r w:rsidRPr="00F737C0">
        <w:rPr>
          <w:rFonts w:ascii="Times New Roman" w:eastAsia="Times New Roman" w:hAnsi="Times New Roman" w:cs="Times New Roman"/>
          <w:b/>
          <w:bCs/>
          <w:color w:val="000000" w:themeColor="text1"/>
          <w:sz w:val="24"/>
          <w:szCs w:val="24"/>
          <w:lang w:eastAsia="cs-CZ"/>
        </w:rPr>
        <w:t xml:space="preserve">Čl. </w:t>
      </w:r>
      <w:r w:rsidR="005C72A4">
        <w:rPr>
          <w:rFonts w:ascii="Times New Roman" w:eastAsia="Times New Roman" w:hAnsi="Times New Roman" w:cs="Times New Roman"/>
          <w:b/>
          <w:bCs/>
          <w:color w:val="000000" w:themeColor="text1"/>
          <w:sz w:val="24"/>
          <w:szCs w:val="24"/>
          <w:lang w:eastAsia="cs-CZ"/>
        </w:rPr>
        <w:t>5</w:t>
      </w:r>
    </w:p>
    <w:p w14:paraId="7C8471E1" w14:textId="77777777" w:rsidR="00F737C0" w:rsidRPr="00F737C0" w:rsidRDefault="00F737C0" w:rsidP="00F737C0">
      <w:pPr>
        <w:spacing w:after="0" w:line="240" w:lineRule="auto"/>
        <w:jc w:val="center"/>
        <w:rPr>
          <w:rFonts w:ascii="Times New Roman" w:eastAsia="Times New Roman" w:hAnsi="Times New Roman" w:cs="Times New Roman"/>
          <w:b/>
          <w:bCs/>
          <w:color w:val="000000" w:themeColor="text1"/>
          <w:sz w:val="24"/>
          <w:szCs w:val="24"/>
          <w:lang w:eastAsia="cs-CZ"/>
        </w:rPr>
      </w:pPr>
      <w:r w:rsidRPr="00F737C0">
        <w:rPr>
          <w:rFonts w:ascii="Times New Roman" w:eastAsia="Times New Roman" w:hAnsi="Times New Roman" w:cs="Times New Roman"/>
          <w:b/>
          <w:bCs/>
          <w:color w:val="000000" w:themeColor="text1"/>
          <w:sz w:val="24"/>
          <w:szCs w:val="24"/>
          <w:lang w:eastAsia="cs-CZ"/>
        </w:rPr>
        <w:t>Účinnost</w:t>
      </w:r>
    </w:p>
    <w:p w14:paraId="0011D069" w14:textId="77777777" w:rsidR="00F737C0" w:rsidRPr="00F737C0" w:rsidRDefault="00F737C0" w:rsidP="00F737C0">
      <w:pPr>
        <w:spacing w:after="0" w:line="240" w:lineRule="auto"/>
        <w:jc w:val="center"/>
        <w:rPr>
          <w:rFonts w:ascii="Arial" w:eastAsia="Times New Roman" w:hAnsi="Arial" w:cs="Arial"/>
          <w:b/>
          <w:bCs/>
          <w:color w:val="000000" w:themeColor="text1"/>
          <w:sz w:val="20"/>
          <w:szCs w:val="20"/>
          <w:lang w:eastAsia="cs-CZ"/>
        </w:rPr>
      </w:pPr>
    </w:p>
    <w:p w14:paraId="0F12645F" w14:textId="56620876" w:rsidR="0021570D" w:rsidRPr="005C72A4" w:rsidRDefault="0021570D" w:rsidP="005C72A4">
      <w:pPr>
        <w:pStyle w:val="Odstavecseseznamem"/>
        <w:numPr>
          <w:ilvl w:val="0"/>
          <w:numId w:val="6"/>
        </w:numPr>
        <w:spacing w:after="0" w:line="240" w:lineRule="auto"/>
        <w:rPr>
          <w:rFonts w:ascii="Times New Roman" w:eastAsia="Times New Roman" w:hAnsi="Times New Roman" w:cs="Times New Roman"/>
          <w:color w:val="000000" w:themeColor="text1"/>
          <w:szCs w:val="20"/>
          <w:lang w:eastAsia="cs-CZ"/>
        </w:rPr>
      </w:pPr>
      <w:r w:rsidRPr="005C72A4">
        <w:rPr>
          <w:rFonts w:ascii="Times New Roman" w:eastAsia="Times New Roman" w:hAnsi="Times New Roman" w:cs="Times New Roman"/>
          <w:color w:val="000000" w:themeColor="text1"/>
          <w:szCs w:val="20"/>
          <w:lang w:eastAsia="cs-CZ"/>
        </w:rPr>
        <w:t xml:space="preserve">Touto obecně závaznou vyhláškou se ruší obecně závazná vyhláška obce </w:t>
      </w:r>
      <w:r w:rsidR="005C72A4">
        <w:rPr>
          <w:rFonts w:ascii="Times New Roman" w:eastAsia="Times New Roman" w:hAnsi="Times New Roman" w:cs="Times New Roman"/>
          <w:color w:val="000000" w:themeColor="text1"/>
          <w:szCs w:val="20"/>
          <w:lang w:eastAsia="cs-CZ"/>
        </w:rPr>
        <w:t>C</w:t>
      </w:r>
      <w:r w:rsidRPr="005C72A4">
        <w:rPr>
          <w:rFonts w:ascii="Times New Roman" w:eastAsia="Times New Roman" w:hAnsi="Times New Roman" w:cs="Times New Roman"/>
          <w:color w:val="000000" w:themeColor="text1"/>
          <w:szCs w:val="20"/>
          <w:lang w:eastAsia="cs-CZ"/>
        </w:rPr>
        <w:t>hvatěruby č. 8/2011</w:t>
      </w:r>
      <w:r w:rsidR="005C72A4">
        <w:rPr>
          <w:rFonts w:ascii="Times New Roman" w:eastAsia="Times New Roman" w:hAnsi="Times New Roman" w:cs="Times New Roman"/>
          <w:color w:val="000000" w:themeColor="text1"/>
          <w:szCs w:val="20"/>
          <w:lang w:eastAsia="cs-CZ"/>
        </w:rPr>
        <w:t>o ochraně nočního klidu a regulaci hlučných činností, ze dne 31.8.2011.</w:t>
      </w:r>
    </w:p>
    <w:p w14:paraId="4FA158F7" w14:textId="77777777" w:rsidR="0021570D" w:rsidRDefault="0021570D" w:rsidP="00F737C0">
      <w:pPr>
        <w:spacing w:after="0" w:line="240" w:lineRule="auto"/>
        <w:jc w:val="center"/>
        <w:rPr>
          <w:rFonts w:ascii="Times New Roman" w:eastAsia="Times New Roman" w:hAnsi="Times New Roman" w:cs="Times New Roman"/>
          <w:color w:val="000000" w:themeColor="text1"/>
          <w:szCs w:val="20"/>
          <w:lang w:eastAsia="cs-CZ"/>
        </w:rPr>
      </w:pPr>
    </w:p>
    <w:p w14:paraId="7BDEEE5E" w14:textId="1043F522" w:rsidR="0021570D" w:rsidRPr="005C72A4" w:rsidRDefault="005C72A4" w:rsidP="005C72A4">
      <w:pPr>
        <w:pStyle w:val="Odstavecseseznamem"/>
        <w:numPr>
          <w:ilvl w:val="0"/>
          <w:numId w:val="6"/>
        </w:numPr>
        <w:spacing w:after="0" w:line="240" w:lineRule="auto"/>
        <w:rPr>
          <w:rFonts w:ascii="Times New Roman" w:eastAsia="Times New Roman" w:hAnsi="Times New Roman" w:cs="Times New Roman"/>
          <w:color w:val="000000" w:themeColor="text1"/>
          <w:szCs w:val="20"/>
          <w:lang w:eastAsia="cs-CZ"/>
        </w:rPr>
      </w:pPr>
      <w:r>
        <w:rPr>
          <w:rFonts w:ascii="Times New Roman" w:eastAsia="Times New Roman" w:hAnsi="Times New Roman" w:cs="Times New Roman"/>
          <w:color w:val="000000" w:themeColor="text1"/>
          <w:szCs w:val="20"/>
          <w:lang w:eastAsia="cs-CZ"/>
        </w:rPr>
        <w:t>Tato vyhláška nabývá účinnosti dnem vyhlášení.</w:t>
      </w:r>
    </w:p>
    <w:p w14:paraId="326B88E8" w14:textId="77777777" w:rsidR="0021570D" w:rsidRDefault="0021570D" w:rsidP="00F737C0">
      <w:pPr>
        <w:spacing w:after="0" w:line="240" w:lineRule="auto"/>
        <w:jc w:val="center"/>
        <w:rPr>
          <w:rFonts w:ascii="Times New Roman" w:eastAsia="Times New Roman" w:hAnsi="Times New Roman" w:cs="Times New Roman"/>
          <w:color w:val="000000" w:themeColor="text1"/>
          <w:szCs w:val="20"/>
          <w:lang w:eastAsia="cs-CZ"/>
        </w:rPr>
      </w:pPr>
    </w:p>
    <w:p w14:paraId="7B660A6F" w14:textId="77777777" w:rsidR="00F737C0" w:rsidRPr="00F737C0" w:rsidRDefault="00F737C0" w:rsidP="00F737C0">
      <w:pPr>
        <w:spacing w:after="0" w:line="240" w:lineRule="auto"/>
        <w:jc w:val="center"/>
        <w:rPr>
          <w:rFonts w:ascii="Arial" w:eastAsia="Times New Roman" w:hAnsi="Arial" w:cs="Arial"/>
          <w:color w:val="000000" w:themeColor="text1"/>
          <w:sz w:val="20"/>
          <w:szCs w:val="20"/>
          <w:lang w:eastAsia="cs-CZ"/>
        </w:rPr>
      </w:pPr>
    </w:p>
    <w:p w14:paraId="14AB49ED" w14:textId="77777777" w:rsidR="00F737C0" w:rsidRPr="00F737C0" w:rsidRDefault="00F737C0" w:rsidP="00F737C0">
      <w:pPr>
        <w:spacing w:after="0" w:line="240" w:lineRule="auto"/>
        <w:jc w:val="center"/>
        <w:rPr>
          <w:rFonts w:ascii="Arial" w:eastAsia="Times New Roman" w:hAnsi="Arial" w:cs="Arial"/>
          <w:i/>
          <w:color w:val="000000" w:themeColor="text1"/>
          <w:sz w:val="20"/>
          <w:szCs w:val="20"/>
          <w:lang w:eastAsia="cs-CZ"/>
        </w:rPr>
      </w:pPr>
    </w:p>
    <w:p w14:paraId="0A3FB77B" w14:textId="77777777" w:rsidR="00F737C0" w:rsidRPr="00F737C0" w:rsidRDefault="00F737C0" w:rsidP="00F737C0">
      <w:pPr>
        <w:spacing w:after="0" w:line="240" w:lineRule="auto"/>
        <w:jc w:val="center"/>
        <w:rPr>
          <w:rFonts w:ascii="Arial" w:eastAsia="Times New Roman" w:hAnsi="Arial" w:cs="Arial"/>
          <w:i/>
          <w:color w:val="000000" w:themeColor="text1"/>
          <w:sz w:val="20"/>
          <w:szCs w:val="20"/>
          <w:lang w:eastAsia="cs-CZ"/>
        </w:rPr>
      </w:pPr>
    </w:p>
    <w:p w14:paraId="496EADDE" w14:textId="77777777" w:rsidR="00F737C0" w:rsidRPr="00F737C0" w:rsidRDefault="00F737C0" w:rsidP="00F737C0">
      <w:pPr>
        <w:spacing w:after="0" w:line="240" w:lineRule="auto"/>
        <w:jc w:val="center"/>
        <w:rPr>
          <w:rFonts w:ascii="Arial" w:eastAsia="Times New Roman" w:hAnsi="Arial" w:cs="Arial"/>
          <w:i/>
          <w:color w:val="000000" w:themeColor="text1"/>
          <w:sz w:val="20"/>
          <w:szCs w:val="20"/>
          <w:lang w:eastAsia="cs-CZ"/>
        </w:rPr>
      </w:pPr>
    </w:p>
    <w:p w14:paraId="361102BA" w14:textId="77777777" w:rsidR="00F737C0" w:rsidRPr="00F737C0" w:rsidRDefault="00F737C0" w:rsidP="00F737C0">
      <w:pPr>
        <w:spacing w:after="0" w:line="240" w:lineRule="auto"/>
        <w:rPr>
          <w:rFonts w:ascii="Times New Roman" w:eastAsia="Times New Roman" w:hAnsi="Times New Roman" w:cs="Times New Roman"/>
          <w:i/>
          <w:color w:val="000000" w:themeColor="text1"/>
          <w:sz w:val="24"/>
          <w:szCs w:val="24"/>
          <w:lang w:eastAsia="cs-CZ"/>
        </w:rPr>
      </w:pPr>
    </w:p>
    <w:p w14:paraId="45A274AF" w14:textId="77777777" w:rsidR="00F737C0" w:rsidRPr="00F737C0" w:rsidRDefault="00F737C0" w:rsidP="00F737C0">
      <w:pPr>
        <w:spacing w:after="0" w:line="240" w:lineRule="auto"/>
        <w:rPr>
          <w:rFonts w:ascii="Times New Roman" w:eastAsia="Times New Roman" w:hAnsi="Times New Roman" w:cs="Times New Roman"/>
          <w:i/>
          <w:color w:val="000000" w:themeColor="text1"/>
          <w:sz w:val="24"/>
          <w:szCs w:val="24"/>
          <w:lang w:eastAsia="cs-CZ"/>
        </w:rPr>
      </w:pPr>
    </w:p>
    <w:p w14:paraId="0463329F" w14:textId="77777777" w:rsidR="00F737C0" w:rsidRPr="00F737C0" w:rsidRDefault="00F737C0" w:rsidP="00F737C0">
      <w:pPr>
        <w:spacing w:after="0" w:line="240" w:lineRule="auto"/>
        <w:rPr>
          <w:rFonts w:ascii="Times New Roman" w:eastAsia="Times New Roman" w:hAnsi="Times New Roman" w:cs="Times New Roman"/>
          <w:i/>
          <w:color w:val="000000" w:themeColor="text1"/>
          <w:sz w:val="24"/>
          <w:szCs w:val="24"/>
          <w:lang w:eastAsia="cs-CZ"/>
        </w:rPr>
      </w:pPr>
    </w:p>
    <w:p w14:paraId="601FD819" w14:textId="7BED5264" w:rsidR="00F737C0" w:rsidRPr="00F737C0" w:rsidRDefault="005C72A4" w:rsidP="005C72A4">
      <w:pPr>
        <w:pStyle w:val="Bezmezer"/>
        <w:rPr>
          <w:b/>
          <w:bCs/>
          <w:lang w:eastAsia="cs-CZ"/>
        </w:rPr>
      </w:pPr>
      <w:r>
        <w:rPr>
          <w:lang w:eastAsia="cs-CZ"/>
        </w:rPr>
        <w:t>……………………………………………….                                                         …………………………..</w:t>
      </w:r>
    </w:p>
    <w:p w14:paraId="40B213C5" w14:textId="4F1E423A" w:rsidR="00F737C0" w:rsidRPr="00F737C0" w:rsidRDefault="005C72A4" w:rsidP="005C72A4">
      <w:pPr>
        <w:tabs>
          <w:tab w:val="left" w:pos="255"/>
          <w:tab w:val="left" w:pos="5790"/>
        </w:tabs>
        <w:spacing w:after="0" w:line="240" w:lineRule="auto"/>
        <w:rPr>
          <w:rFonts w:ascii="Arial" w:eastAsia="Times New Roman" w:hAnsi="Arial" w:cs="Arial"/>
          <w:color w:val="000000" w:themeColor="text1"/>
          <w:sz w:val="20"/>
          <w:szCs w:val="20"/>
          <w:lang w:eastAsia="cs-CZ"/>
        </w:rPr>
      </w:pPr>
      <w:r>
        <w:rPr>
          <w:rFonts w:ascii="Arial" w:eastAsia="Times New Roman" w:hAnsi="Arial" w:cs="Arial"/>
          <w:color w:val="000000" w:themeColor="text1"/>
          <w:sz w:val="20"/>
          <w:szCs w:val="20"/>
          <w:lang w:eastAsia="cs-CZ"/>
        </w:rPr>
        <w:tab/>
        <w:t>Mgr. Miroslava Moravcová</w:t>
      </w:r>
      <w:r>
        <w:rPr>
          <w:rFonts w:ascii="Arial" w:eastAsia="Times New Roman" w:hAnsi="Arial" w:cs="Arial"/>
          <w:color w:val="000000" w:themeColor="text1"/>
          <w:sz w:val="20"/>
          <w:szCs w:val="20"/>
          <w:lang w:eastAsia="cs-CZ"/>
        </w:rPr>
        <w:tab/>
        <w:t xml:space="preserve">František </w:t>
      </w:r>
      <w:proofErr w:type="spellStart"/>
      <w:r>
        <w:rPr>
          <w:rFonts w:ascii="Arial" w:eastAsia="Times New Roman" w:hAnsi="Arial" w:cs="Arial"/>
          <w:color w:val="000000" w:themeColor="text1"/>
          <w:sz w:val="20"/>
          <w:szCs w:val="20"/>
          <w:lang w:eastAsia="cs-CZ"/>
        </w:rPr>
        <w:t>Derfl</w:t>
      </w:r>
      <w:proofErr w:type="spellEnd"/>
    </w:p>
    <w:p w14:paraId="0AAD3A7F" w14:textId="214EC2B5" w:rsidR="00F737C0" w:rsidRPr="00F737C0" w:rsidRDefault="005C72A4" w:rsidP="005C72A4">
      <w:pPr>
        <w:tabs>
          <w:tab w:val="left" w:pos="240"/>
          <w:tab w:val="left" w:pos="5790"/>
        </w:tabs>
        <w:spacing w:after="0" w:line="240" w:lineRule="auto"/>
        <w:rPr>
          <w:rFonts w:ascii="Arial" w:eastAsia="Times New Roman" w:hAnsi="Arial" w:cs="Arial"/>
          <w:color w:val="000000" w:themeColor="text1"/>
          <w:sz w:val="20"/>
          <w:szCs w:val="20"/>
          <w:lang w:eastAsia="cs-CZ"/>
        </w:rPr>
      </w:pPr>
      <w:r>
        <w:rPr>
          <w:rFonts w:ascii="Arial" w:eastAsia="Times New Roman" w:hAnsi="Arial" w:cs="Arial"/>
          <w:color w:val="000000" w:themeColor="text1"/>
          <w:sz w:val="20"/>
          <w:szCs w:val="20"/>
          <w:lang w:eastAsia="cs-CZ"/>
        </w:rPr>
        <w:tab/>
        <w:t>místostarostka obce</w:t>
      </w:r>
      <w:r>
        <w:rPr>
          <w:rFonts w:ascii="Arial" w:eastAsia="Times New Roman" w:hAnsi="Arial" w:cs="Arial"/>
          <w:color w:val="000000" w:themeColor="text1"/>
          <w:sz w:val="20"/>
          <w:szCs w:val="20"/>
          <w:lang w:eastAsia="cs-CZ"/>
        </w:rPr>
        <w:tab/>
        <w:t>starosta obce</w:t>
      </w:r>
    </w:p>
    <w:p w14:paraId="32A9CA04" w14:textId="77777777" w:rsidR="00F737C0" w:rsidRPr="00F737C0" w:rsidRDefault="00F737C0" w:rsidP="00F737C0">
      <w:pPr>
        <w:spacing w:after="0" w:line="240" w:lineRule="auto"/>
        <w:jc w:val="center"/>
        <w:rPr>
          <w:rFonts w:ascii="Arial" w:eastAsia="Times New Roman" w:hAnsi="Arial" w:cs="Arial"/>
          <w:color w:val="000000" w:themeColor="text1"/>
          <w:sz w:val="20"/>
          <w:szCs w:val="20"/>
          <w:lang w:eastAsia="cs-CZ"/>
        </w:rPr>
      </w:pPr>
    </w:p>
    <w:p w14:paraId="36B7D7EA" w14:textId="77777777" w:rsidR="00F737C0" w:rsidRPr="00F737C0" w:rsidRDefault="00F737C0" w:rsidP="00F737C0">
      <w:pPr>
        <w:spacing w:after="0" w:line="240" w:lineRule="auto"/>
        <w:jc w:val="center"/>
        <w:rPr>
          <w:rFonts w:ascii="Arial" w:eastAsia="Times New Roman" w:hAnsi="Arial" w:cs="Arial"/>
          <w:color w:val="000000" w:themeColor="text1"/>
          <w:sz w:val="20"/>
          <w:szCs w:val="20"/>
          <w:lang w:eastAsia="cs-CZ"/>
        </w:rPr>
      </w:pPr>
    </w:p>
    <w:p w14:paraId="45E30B64" w14:textId="77777777" w:rsidR="00F737C0" w:rsidRPr="00F737C0" w:rsidRDefault="00F737C0" w:rsidP="00F737C0">
      <w:pPr>
        <w:spacing w:after="0" w:line="240" w:lineRule="auto"/>
        <w:jc w:val="center"/>
        <w:rPr>
          <w:rFonts w:ascii="Arial" w:eastAsia="Times New Roman" w:hAnsi="Arial" w:cs="Arial"/>
          <w:color w:val="000000" w:themeColor="text1"/>
          <w:sz w:val="20"/>
          <w:szCs w:val="20"/>
          <w:lang w:eastAsia="cs-CZ"/>
        </w:rPr>
      </w:pPr>
    </w:p>
    <w:p w14:paraId="3238DDEF" w14:textId="77777777" w:rsidR="00F737C0" w:rsidRPr="00F737C0" w:rsidRDefault="00F737C0" w:rsidP="00F737C0">
      <w:pPr>
        <w:spacing w:after="0" w:line="240" w:lineRule="auto"/>
        <w:jc w:val="center"/>
        <w:rPr>
          <w:rFonts w:ascii="Arial" w:eastAsia="Times New Roman" w:hAnsi="Arial" w:cs="Arial"/>
          <w:color w:val="000000" w:themeColor="text1"/>
          <w:sz w:val="20"/>
          <w:szCs w:val="20"/>
          <w:lang w:eastAsia="cs-CZ"/>
        </w:rPr>
      </w:pPr>
    </w:p>
    <w:p w14:paraId="4AA6F529" w14:textId="77777777" w:rsidR="00F737C0" w:rsidRPr="00F737C0" w:rsidRDefault="00F737C0" w:rsidP="00F737C0">
      <w:pPr>
        <w:spacing w:after="0" w:line="240" w:lineRule="auto"/>
        <w:jc w:val="center"/>
        <w:rPr>
          <w:rFonts w:ascii="Arial" w:eastAsia="Times New Roman" w:hAnsi="Arial" w:cs="Arial"/>
          <w:color w:val="000000" w:themeColor="text1"/>
          <w:sz w:val="20"/>
          <w:szCs w:val="20"/>
          <w:lang w:eastAsia="cs-CZ"/>
        </w:rPr>
      </w:pPr>
    </w:p>
    <w:p w14:paraId="02180FD9" w14:textId="77777777" w:rsidR="00F737C0" w:rsidRPr="00F737C0" w:rsidRDefault="00F737C0" w:rsidP="00F737C0">
      <w:pPr>
        <w:spacing w:after="0" w:line="240" w:lineRule="auto"/>
        <w:jc w:val="center"/>
        <w:rPr>
          <w:rFonts w:ascii="Arial" w:eastAsia="Times New Roman" w:hAnsi="Arial" w:cs="Arial"/>
          <w:color w:val="000000" w:themeColor="text1"/>
          <w:sz w:val="20"/>
          <w:szCs w:val="20"/>
          <w:lang w:eastAsia="cs-CZ"/>
        </w:rPr>
      </w:pPr>
    </w:p>
    <w:p w14:paraId="7024A529" w14:textId="77777777" w:rsidR="00F737C0" w:rsidRPr="00F737C0" w:rsidRDefault="00F737C0" w:rsidP="00F737C0">
      <w:pPr>
        <w:spacing w:after="0" w:line="240" w:lineRule="auto"/>
        <w:jc w:val="center"/>
        <w:rPr>
          <w:rFonts w:ascii="Arial" w:eastAsia="Times New Roman" w:hAnsi="Arial" w:cs="Arial"/>
          <w:color w:val="000000" w:themeColor="text1"/>
          <w:sz w:val="20"/>
          <w:szCs w:val="20"/>
          <w:lang w:eastAsia="cs-CZ"/>
        </w:rPr>
      </w:pPr>
    </w:p>
    <w:p w14:paraId="48E111FA" w14:textId="0D01C304" w:rsidR="00F737C0" w:rsidRDefault="00F737C0" w:rsidP="00F737C0">
      <w:pPr>
        <w:spacing w:after="0" w:line="240" w:lineRule="auto"/>
        <w:rPr>
          <w:rFonts w:ascii="Times New Roman" w:eastAsia="Times New Roman" w:hAnsi="Times New Roman" w:cs="Times New Roman"/>
          <w:b/>
          <w:bCs/>
          <w:i/>
          <w:color w:val="000000" w:themeColor="text1"/>
          <w:lang w:eastAsia="cs-CZ"/>
        </w:rPr>
      </w:pPr>
      <w:r w:rsidRPr="00F737C0">
        <w:rPr>
          <w:rFonts w:ascii="Times New Roman" w:eastAsia="Times New Roman" w:hAnsi="Times New Roman" w:cs="Times New Roman"/>
          <w:b/>
          <w:bCs/>
          <w:i/>
          <w:color w:val="000000" w:themeColor="text1"/>
          <w:lang w:eastAsia="cs-CZ"/>
        </w:rPr>
        <w:t>Vyvěšeno (vyhlášen</w:t>
      </w:r>
      <w:r w:rsidR="0021570D">
        <w:rPr>
          <w:rFonts w:ascii="Times New Roman" w:eastAsia="Times New Roman" w:hAnsi="Times New Roman" w:cs="Times New Roman"/>
          <w:b/>
          <w:bCs/>
          <w:i/>
          <w:color w:val="000000" w:themeColor="text1"/>
          <w:lang w:eastAsia="cs-CZ"/>
        </w:rPr>
        <w:t xml:space="preserve">o) na úřední desce dne: </w:t>
      </w:r>
      <w:r w:rsidR="003A5CEC">
        <w:rPr>
          <w:rFonts w:ascii="Times New Roman" w:eastAsia="Times New Roman" w:hAnsi="Times New Roman" w:cs="Times New Roman"/>
          <w:b/>
          <w:bCs/>
          <w:i/>
          <w:color w:val="000000" w:themeColor="text1"/>
          <w:lang w:eastAsia="cs-CZ"/>
        </w:rPr>
        <w:t>3.1.2012</w:t>
      </w:r>
    </w:p>
    <w:p w14:paraId="7D7B8CF1" w14:textId="77777777" w:rsidR="00F737C0" w:rsidRPr="00F737C0" w:rsidRDefault="00F737C0" w:rsidP="00F737C0">
      <w:pPr>
        <w:spacing w:after="0" w:line="240" w:lineRule="auto"/>
        <w:rPr>
          <w:rFonts w:ascii="Arial" w:eastAsia="Times New Roman" w:hAnsi="Arial" w:cs="Arial"/>
          <w:color w:val="000000" w:themeColor="text1"/>
          <w:sz w:val="20"/>
          <w:szCs w:val="20"/>
          <w:lang w:eastAsia="cs-CZ"/>
        </w:rPr>
      </w:pPr>
    </w:p>
    <w:p w14:paraId="07DAF3B0" w14:textId="545ACF31" w:rsidR="00F737C0" w:rsidRPr="00F737C0" w:rsidRDefault="00F737C0" w:rsidP="00F737C0">
      <w:pPr>
        <w:spacing w:after="0" w:line="240" w:lineRule="auto"/>
        <w:rPr>
          <w:rFonts w:ascii="Times New Roman" w:eastAsia="Times New Roman" w:hAnsi="Times New Roman" w:cs="Times New Roman"/>
          <w:sz w:val="20"/>
          <w:szCs w:val="20"/>
          <w:lang w:eastAsia="cs-CZ"/>
        </w:rPr>
      </w:pPr>
      <w:r w:rsidRPr="00F737C0">
        <w:rPr>
          <w:rFonts w:ascii="Times New Roman" w:eastAsia="Times New Roman" w:hAnsi="Times New Roman" w:cs="Times New Roman"/>
          <w:b/>
          <w:bCs/>
          <w:i/>
          <w:color w:val="000000" w:themeColor="text1"/>
          <w:lang w:eastAsia="cs-CZ"/>
        </w:rPr>
        <w:t>Sejmuto z úřední desky dne:</w:t>
      </w:r>
      <w:r w:rsidRPr="00F737C0">
        <w:rPr>
          <w:rFonts w:ascii="Times New Roman" w:eastAsia="Times New Roman" w:hAnsi="Times New Roman" w:cs="Times New Roman"/>
          <w:b/>
          <w:bCs/>
          <w:i/>
          <w:lang w:eastAsia="cs-CZ"/>
        </w:rPr>
        <w:t xml:space="preserve"> </w:t>
      </w:r>
      <w:r w:rsidR="003A5CEC">
        <w:rPr>
          <w:rFonts w:ascii="Times New Roman" w:eastAsia="Times New Roman" w:hAnsi="Times New Roman" w:cs="Times New Roman"/>
          <w:b/>
          <w:bCs/>
          <w:i/>
          <w:lang w:eastAsia="cs-CZ"/>
        </w:rPr>
        <w:t>3.2.2012</w:t>
      </w:r>
      <w:r w:rsidRPr="00F737C0">
        <w:rPr>
          <w:rFonts w:ascii="Arial" w:eastAsia="Times New Roman" w:hAnsi="Arial" w:cs="Arial"/>
          <w:sz w:val="20"/>
          <w:szCs w:val="20"/>
          <w:lang w:eastAsia="cs-CZ"/>
        </w:rPr>
        <w:br w:type="textWrapping" w:clear="all"/>
      </w:r>
    </w:p>
    <w:p w14:paraId="75C35D68" w14:textId="77777777" w:rsidR="00F737C0" w:rsidRPr="00F737C0" w:rsidRDefault="00F737C0" w:rsidP="00F737C0">
      <w:pPr>
        <w:spacing w:after="0" w:line="240" w:lineRule="auto"/>
        <w:rPr>
          <w:rFonts w:ascii="Times New Roman" w:eastAsia="Times New Roman" w:hAnsi="Times New Roman" w:cs="Times New Roman"/>
          <w:sz w:val="20"/>
          <w:szCs w:val="20"/>
          <w:lang w:eastAsia="cs-CZ"/>
        </w:rPr>
      </w:pPr>
    </w:p>
    <w:p w14:paraId="62E36101" w14:textId="77777777" w:rsidR="00830DCE" w:rsidRDefault="00830DCE"/>
    <w:sectPr w:rsidR="00830DCE" w:rsidSect="00830D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A41EE" w14:textId="77777777" w:rsidR="00F81636" w:rsidRDefault="00F81636" w:rsidP="00F737C0">
      <w:pPr>
        <w:spacing w:after="0" w:line="240" w:lineRule="auto"/>
      </w:pPr>
      <w:r>
        <w:separator/>
      </w:r>
    </w:p>
  </w:endnote>
  <w:endnote w:type="continuationSeparator" w:id="0">
    <w:p w14:paraId="7CCC60DD" w14:textId="77777777" w:rsidR="00F81636" w:rsidRDefault="00F81636" w:rsidP="00F7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A6850" w14:textId="77777777" w:rsidR="00F81636" w:rsidRDefault="00F81636" w:rsidP="00F737C0">
      <w:pPr>
        <w:spacing w:after="0" w:line="240" w:lineRule="auto"/>
      </w:pPr>
      <w:r>
        <w:separator/>
      </w:r>
    </w:p>
  </w:footnote>
  <w:footnote w:type="continuationSeparator" w:id="0">
    <w:p w14:paraId="03FD4792" w14:textId="77777777" w:rsidR="00F81636" w:rsidRDefault="00F81636" w:rsidP="00F73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60591"/>
    <w:multiLevelType w:val="hybridMultilevel"/>
    <w:tmpl w:val="CE24ED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E4288"/>
    <w:multiLevelType w:val="hybridMultilevel"/>
    <w:tmpl w:val="826281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22893"/>
    <w:multiLevelType w:val="hybridMultilevel"/>
    <w:tmpl w:val="6144E6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F279E1"/>
    <w:multiLevelType w:val="hybridMultilevel"/>
    <w:tmpl w:val="BBAE9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C521A"/>
    <w:multiLevelType w:val="hybridMultilevel"/>
    <w:tmpl w:val="750CAE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660C7E"/>
    <w:multiLevelType w:val="hybridMultilevel"/>
    <w:tmpl w:val="B84CE2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7822496">
    <w:abstractNumId w:val="3"/>
  </w:num>
  <w:num w:numId="2" w16cid:durableId="1314985553">
    <w:abstractNumId w:val="5"/>
  </w:num>
  <w:num w:numId="3" w16cid:durableId="1404597263">
    <w:abstractNumId w:val="2"/>
  </w:num>
  <w:num w:numId="4" w16cid:durableId="730470345">
    <w:abstractNumId w:val="1"/>
  </w:num>
  <w:num w:numId="5" w16cid:durableId="1879194158">
    <w:abstractNumId w:val="4"/>
  </w:num>
  <w:num w:numId="6" w16cid:durableId="7066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C0"/>
    <w:rsid w:val="001029BB"/>
    <w:rsid w:val="001C134F"/>
    <w:rsid w:val="0021570D"/>
    <w:rsid w:val="003A5CEC"/>
    <w:rsid w:val="004C09B9"/>
    <w:rsid w:val="005648C4"/>
    <w:rsid w:val="005C72A4"/>
    <w:rsid w:val="00830DCE"/>
    <w:rsid w:val="009168EA"/>
    <w:rsid w:val="00931CE9"/>
    <w:rsid w:val="00BF04E5"/>
    <w:rsid w:val="00D2148F"/>
    <w:rsid w:val="00E85529"/>
    <w:rsid w:val="00E87560"/>
    <w:rsid w:val="00F737C0"/>
    <w:rsid w:val="00F816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FA75"/>
  <w15:docId w15:val="{4D58C499-5FBE-42DB-AB26-CFF0800B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D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kladntext31"/>
    <w:basedOn w:val="Normln"/>
    <w:rsid w:val="00F737C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F737C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737C0"/>
    <w:rPr>
      <w:i/>
      <w:iCs/>
    </w:rPr>
  </w:style>
  <w:style w:type="character" w:customStyle="1" w:styleId="znakypropoznmkupodarou">
    <w:name w:val="znakypropoznmkupodarou"/>
    <w:basedOn w:val="Standardnpsmoodstavce"/>
    <w:rsid w:val="00F737C0"/>
  </w:style>
  <w:style w:type="paragraph" w:styleId="Zkladntext">
    <w:name w:val="Body Text"/>
    <w:basedOn w:val="Normln"/>
    <w:link w:val="ZkladntextChar"/>
    <w:uiPriority w:val="99"/>
    <w:semiHidden/>
    <w:unhideWhenUsed/>
    <w:rsid w:val="00F737C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F737C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F737C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poznpodarouChar">
    <w:name w:val="Text pozn. pod čarou Char"/>
    <w:basedOn w:val="Standardnpsmoodstavce"/>
    <w:link w:val="Textpoznpodarou"/>
    <w:uiPriority w:val="99"/>
    <w:semiHidden/>
    <w:rsid w:val="00F737C0"/>
    <w:rPr>
      <w:rFonts w:ascii="Times New Roman" w:eastAsia="Times New Roman" w:hAnsi="Times New Roman" w:cs="Times New Roman"/>
      <w:sz w:val="24"/>
      <w:szCs w:val="24"/>
      <w:lang w:eastAsia="cs-CZ"/>
    </w:rPr>
  </w:style>
  <w:style w:type="paragraph" w:styleId="Bezmezer">
    <w:name w:val="No Spacing"/>
    <w:uiPriority w:val="1"/>
    <w:qFormat/>
    <w:rsid w:val="00D2148F"/>
    <w:pPr>
      <w:spacing w:after="0" w:line="240" w:lineRule="auto"/>
    </w:pPr>
  </w:style>
  <w:style w:type="paragraph" w:styleId="Odstavecseseznamem">
    <w:name w:val="List Paragraph"/>
    <w:basedOn w:val="Normln"/>
    <w:uiPriority w:val="34"/>
    <w:qFormat/>
    <w:rsid w:val="00D21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583386">
      <w:bodyDiv w:val="1"/>
      <w:marLeft w:val="0"/>
      <w:marRight w:val="0"/>
      <w:marTop w:val="0"/>
      <w:marBottom w:val="0"/>
      <w:divBdr>
        <w:top w:val="none" w:sz="0" w:space="0" w:color="auto"/>
        <w:left w:val="none" w:sz="0" w:space="0" w:color="auto"/>
        <w:bottom w:val="none" w:sz="0" w:space="0" w:color="auto"/>
        <w:right w:val="none" w:sz="0" w:space="0" w:color="auto"/>
      </w:divBdr>
      <w:divsChild>
        <w:div w:id="1159689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2965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Obec Chvatěruby</cp:lastModifiedBy>
  <cp:revision>2</cp:revision>
  <cp:lastPrinted>2011-10-26T11:50:00Z</cp:lastPrinted>
  <dcterms:created xsi:type="dcterms:W3CDTF">2024-12-04T08:41:00Z</dcterms:created>
  <dcterms:modified xsi:type="dcterms:W3CDTF">2024-12-04T08:41:00Z</dcterms:modified>
</cp:coreProperties>
</file>