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BB57D" w14:textId="77777777" w:rsidR="00507BD6" w:rsidRDefault="00507BD6" w:rsidP="00392794">
      <w:pPr>
        <w:pStyle w:val="Nzev"/>
        <w:rPr>
          <w:sz w:val="36"/>
        </w:rPr>
      </w:pPr>
    </w:p>
    <w:p w14:paraId="493E5234" w14:textId="77777777" w:rsidR="00507BD6" w:rsidRDefault="00507BD6" w:rsidP="00392794">
      <w:pPr>
        <w:pStyle w:val="Nzev"/>
        <w:ind w:left="720" w:hanging="720"/>
        <w:rPr>
          <w:sz w:val="36"/>
        </w:rPr>
      </w:pPr>
      <w:r>
        <w:rPr>
          <w:sz w:val="36"/>
        </w:rPr>
        <w:t>STATUTÁRNÍ MĚSTO ČESKÉ BUDĚJOVICE</w:t>
      </w:r>
    </w:p>
    <w:p w14:paraId="76E46DE7" w14:textId="77777777" w:rsidR="00507BD6" w:rsidRDefault="00507BD6" w:rsidP="00392794">
      <w:pPr>
        <w:pStyle w:val="Zkladntext"/>
        <w:jc w:val="center"/>
        <w:rPr>
          <w:i/>
        </w:rPr>
      </w:pPr>
    </w:p>
    <w:p w14:paraId="34592F07" w14:textId="77777777" w:rsidR="00507BD6" w:rsidRDefault="00507BD6" w:rsidP="00392794">
      <w:pPr>
        <w:pStyle w:val="Zkladntext"/>
        <w:jc w:val="center"/>
        <w:rPr>
          <w:i/>
        </w:rPr>
      </w:pPr>
    </w:p>
    <w:p w14:paraId="5C6DFFF9" w14:textId="77777777" w:rsidR="00507BD6" w:rsidRDefault="00507BD6" w:rsidP="00392794">
      <w:pPr>
        <w:pStyle w:val="Zkladntext"/>
        <w:jc w:val="center"/>
        <w:rPr>
          <w:i/>
        </w:rPr>
      </w:pPr>
    </w:p>
    <w:p w14:paraId="0301EAE6" w14:textId="77777777" w:rsidR="00507BD6" w:rsidRDefault="00507BD6" w:rsidP="00392794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1DAAA056" wp14:editId="35D5B838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D1B32" w14:textId="77777777" w:rsidR="00507BD6" w:rsidRDefault="00507BD6" w:rsidP="00392794">
      <w:pPr>
        <w:pStyle w:val="Zkladntext"/>
        <w:rPr>
          <w:i/>
        </w:rPr>
      </w:pPr>
      <w:r>
        <w:rPr>
          <w:i/>
        </w:rPr>
        <w:t xml:space="preserve">     </w:t>
      </w:r>
    </w:p>
    <w:p w14:paraId="55293C5C" w14:textId="77777777" w:rsidR="00507BD6" w:rsidRDefault="00507BD6" w:rsidP="00392794">
      <w:pPr>
        <w:pStyle w:val="Zkladntext"/>
        <w:jc w:val="center"/>
        <w:rPr>
          <w:i/>
        </w:rPr>
      </w:pPr>
    </w:p>
    <w:p w14:paraId="29FD7542" w14:textId="77777777" w:rsidR="00507BD6" w:rsidRDefault="00507BD6" w:rsidP="00392794">
      <w:pPr>
        <w:pStyle w:val="Zkladntext"/>
        <w:jc w:val="center"/>
        <w:rPr>
          <w:i/>
        </w:rPr>
      </w:pPr>
    </w:p>
    <w:p w14:paraId="7B8824AA" w14:textId="77777777" w:rsidR="00507BD6" w:rsidRDefault="00507BD6" w:rsidP="00392794">
      <w:pPr>
        <w:pStyle w:val="Zkladntext"/>
        <w:jc w:val="center"/>
        <w:rPr>
          <w:i/>
        </w:rPr>
      </w:pPr>
    </w:p>
    <w:p w14:paraId="30F376BC" w14:textId="77777777" w:rsidR="00507BD6" w:rsidRDefault="00507BD6" w:rsidP="00392794">
      <w:pPr>
        <w:pStyle w:val="Zkladntext"/>
        <w:jc w:val="center"/>
        <w:rPr>
          <w:i/>
        </w:rPr>
      </w:pPr>
    </w:p>
    <w:p w14:paraId="071ED035" w14:textId="77777777" w:rsidR="00507BD6" w:rsidRDefault="00507BD6" w:rsidP="00392794">
      <w:pPr>
        <w:pStyle w:val="Zkladntext"/>
        <w:jc w:val="center"/>
        <w:rPr>
          <w:i/>
        </w:rPr>
      </w:pPr>
    </w:p>
    <w:p w14:paraId="442646CA" w14:textId="77777777" w:rsidR="00507BD6" w:rsidRDefault="00507BD6" w:rsidP="00392794">
      <w:pPr>
        <w:pStyle w:val="Zkladntext"/>
        <w:jc w:val="center"/>
        <w:rPr>
          <w:i/>
        </w:rPr>
      </w:pPr>
    </w:p>
    <w:p w14:paraId="0B767C71" w14:textId="77777777" w:rsidR="00507BD6" w:rsidRDefault="00507BD6" w:rsidP="00392794">
      <w:pPr>
        <w:pStyle w:val="Zkladntext"/>
        <w:jc w:val="center"/>
        <w:rPr>
          <w:i/>
        </w:rPr>
      </w:pPr>
    </w:p>
    <w:p w14:paraId="5B90B259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916DC1E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5D07584B" w14:textId="77777777" w:rsidR="00507BD6" w:rsidRPr="00CE069E" w:rsidRDefault="00E170B8" w:rsidP="00392794">
      <w:pPr>
        <w:pStyle w:val="Zkladntext2"/>
        <w:spacing w:after="500"/>
        <w:jc w:val="center"/>
        <w:rPr>
          <w:rFonts w:ascii="Bookman Old Style" w:hAnsi="Bookman Old Style"/>
          <w:b/>
          <w:snapToGrid w:val="0"/>
          <w:sz w:val="28"/>
          <w:szCs w:val="28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7DD31693" w14:textId="771C3DAB" w:rsidR="00E64CA8" w:rsidRPr="00507BD6" w:rsidRDefault="00E64CA8" w:rsidP="00E64CA8">
      <w:pPr>
        <w:pStyle w:val="Prosttext"/>
        <w:tabs>
          <w:tab w:val="left" w:pos="851"/>
        </w:tabs>
        <w:spacing w:after="30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1E74BE">
        <w:rPr>
          <w:rFonts w:ascii="Times New Roman" w:hAnsi="Times New Roman"/>
          <w:b/>
          <w:sz w:val="36"/>
        </w:rPr>
        <w:t>10</w:t>
      </w:r>
      <w:r w:rsidR="00B3685C">
        <w:rPr>
          <w:rFonts w:ascii="Times New Roman" w:hAnsi="Times New Roman"/>
          <w:b/>
          <w:sz w:val="36"/>
        </w:rPr>
        <w:t>/202</w:t>
      </w:r>
      <w:r w:rsidR="00B4492E">
        <w:rPr>
          <w:rFonts w:ascii="Times New Roman" w:hAnsi="Times New Roman"/>
          <w:b/>
          <w:sz w:val="36"/>
        </w:rPr>
        <w:t>2</w:t>
      </w:r>
      <w:r>
        <w:rPr>
          <w:rFonts w:ascii="Times New Roman" w:hAnsi="Times New Roman"/>
          <w:b/>
          <w:sz w:val="36"/>
        </w:rPr>
        <w:t>,</w:t>
      </w:r>
    </w:p>
    <w:p w14:paraId="261603BC" w14:textId="36CFDD41" w:rsidR="00E64CA8" w:rsidRPr="00CE069E" w:rsidRDefault="00E64CA8" w:rsidP="00E64CA8">
      <w:pPr>
        <w:pStyle w:val="Zkladntext"/>
        <w:spacing w:after="200"/>
        <w:jc w:val="center"/>
        <w:rPr>
          <w:b/>
          <w:spacing w:val="60"/>
          <w:sz w:val="32"/>
        </w:rPr>
      </w:pPr>
      <w:r w:rsidRPr="00E170B8">
        <w:rPr>
          <w:b/>
          <w:sz w:val="30"/>
          <w:szCs w:val="30"/>
        </w:rPr>
        <w:t xml:space="preserve">kterým se </w:t>
      </w:r>
      <w:r>
        <w:rPr>
          <w:b/>
          <w:sz w:val="30"/>
          <w:szCs w:val="30"/>
        </w:rPr>
        <w:t>mění a doplňuje nařízení č. 3/2019, kterým se vydává tržní řád</w:t>
      </w:r>
      <w:r w:rsidR="00EE7779">
        <w:rPr>
          <w:b/>
          <w:sz w:val="30"/>
          <w:szCs w:val="30"/>
        </w:rPr>
        <w:t>, ve znění nařízení č. 1/2020</w:t>
      </w:r>
      <w:r w:rsidR="006D2DC0">
        <w:rPr>
          <w:b/>
          <w:sz w:val="30"/>
          <w:szCs w:val="30"/>
        </w:rPr>
        <w:t>, 2/2020</w:t>
      </w:r>
      <w:r w:rsidR="00520F41">
        <w:rPr>
          <w:b/>
          <w:sz w:val="30"/>
          <w:szCs w:val="30"/>
        </w:rPr>
        <w:t>, 3/2020</w:t>
      </w:r>
      <w:r w:rsidR="00570C3E">
        <w:rPr>
          <w:b/>
          <w:sz w:val="30"/>
          <w:szCs w:val="30"/>
        </w:rPr>
        <w:t>, 4/2020</w:t>
      </w:r>
      <w:r w:rsidR="00330F4D">
        <w:rPr>
          <w:b/>
          <w:sz w:val="30"/>
          <w:szCs w:val="30"/>
        </w:rPr>
        <w:t>, 5/2020</w:t>
      </w:r>
      <w:r w:rsidR="009C499A">
        <w:rPr>
          <w:b/>
          <w:sz w:val="30"/>
          <w:szCs w:val="30"/>
        </w:rPr>
        <w:t>, 6/2020</w:t>
      </w:r>
      <w:r w:rsidR="00C82EF0">
        <w:rPr>
          <w:b/>
          <w:sz w:val="30"/>
          <w:szCs w:val="30"/>
        </w:rPr>
        <w:t>, 7/2020</w:t>
      </w:r>
      <w:r w:rsidR="003964B1">
        <w:rPr>
          <w:b/>
          <w:sz w:val="30"/>
          <w:szCs w:val="30"/>
        </w:rPr>
        <w:t>, 8/2020</w:t>
      </w:r>
      <w:r w:rsidR="00B3685C">
        <w:rPr>
          <w:b/>
          <w:sz w:val="30"/>
          <w:szCs w:val="30"/>
        </w:rPr>
        <w:t>, 10/2020</w:t>
      </w:r>
      <w:r w:rsidR="0075772A">
        <w:rPr>
          <w:b/>
          <w:sz w:val="30"/>
          <w:szCs w:val="30"/>
        </w:rPr>
        <w:t>, 1/2021</w:t>
      </w:r>
      <w:r w:rsidR="00F03880">
        <w:rPr>
          <w:b/>
          <w:sz w:val="30"/>
          <w:szCs w:val="30"/>
        </w:rPr>
        <w:t>, 3/2021</w:t>
      </w:r>
      <w:r w:rsidR="009A3FB9">
        <w:rPr>
          <w:b/>
          <w:sz w:val="30"/>
          <w:szCs w:val="30"/>
        </w:rPr>
        <w:t>, 4/2021</w:t>
      </w:r>
      <w:r w:rsidR="003A33AB">
        <w:rPr>
          <w:b/>
          <w:sz w:val="30"/>
          <w:szCs w:val="30"/>
        </w:rPr>
        <w:t>, 6/2021</w:t>
      </w:r>
      <w:r w:rsidR="00881CCA">
        <w:rPr>
          <w:b/>
          <w:sz w:val="30"/>
          <w:szCs w:val="30"/>
        </w:rPr>
        <w:t>, 7/2021</w:t>
      </w:r>
      <w:r w:rsidR="00B4492E">
        <w:rPr>
          <w:b/>
          <w:sz w:val="30"/>
          <w:szCs w:val="30"/>
        </w:rPr>
        <w:t>, 8/2021</w:t>
      </w:r>
      <w:r w:rsidR="001D0CD3">
        <w:rPr>
          <w:b/>
          <w:sz w:val="30"/>
          <w:szCs w:val="30"/>
        </w:rPr>
        <w:t>, 4/2022</w:t>
      </w:r>
      <w:r w:rsidR="003C4CC8">
        <w:rPr>
          <w:b/>
          <w:sz w:val="30"/>
          <w:szCs w:val="30"/>
        </w:rPr>
        <w:t>, 5/2022</w:t>
      </w:r>
      <w:r w:rsidR="00C05168">
        <w:rPr>
          <w:b/>
          <w:sz w:val="30"/>
          <w:szCs w:val="30"/>
        </w:rPr>
        <w:t>, 6/2022</w:t>
      </w:r>
      <w:r w:rsidR="00FB2C39">
        <w:rPr>
          <w:b/>
          <w:sz w:val="30"/>
          <w:szCs w:val="30"/>
        </w:rPr>
        <w:t>, 8/2022</w:t>
      </w:r>
    </w:p>
    <w:p w14:paraId="359A005D" w14:textId="1932F7C6" w:rsidR="00E64CA8" w:rsidRPr="00507BD6" w:rsidRDefault="00E64CA8" w:rsidP="00E64CA8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 xml:space="preserve">ze dne </w:t>
      </w:r>
      <w:r w:rsidR="00FB2C39">
        <w:rPr>
          <w:rFonts w:ascii="Times New Roman" w:hAnsi="Times New Roman" w:cs="Times New Roman"/>
          <w:sz w:val="24"/>
          <w:szCs w:val="24"/>
        </w:rPr>
        <w:t>12.</w:t>
      </w:r>
      <w:r w:rsidR="00AF6BE6">
        <w:rPr>
          <w:rFonts w:ascii="Times New Roman" w:hAnsi="Times New Roman" w:cs="Times New Roman"/>
          <w:sz w:val="24"/>
          <w:szCs w:val="24"/>
        </w:rPr>
        <w:t xml:space="preserve"> </w:t>
      </w:r>
      <w:r w:rsidR="00FB2C39">
        <w:rPr>
          <w:rFonts w:ascii="Times New Roman" w:hAnsi="Times New Roman" w:cs="Times New Roman"/>
          <w:sz w:val="24"/>
          <w:szCs w:val="24"/>
        </w:rPr>
        <w:t>9</w:t>
      </w:r>
      <w:r w:rsidR="00B4492E">
        <w:rPr>
          <w:rFonts w:ascii="Times New Roman" w:hAnsi="Times New Roman" w:cs="Times New Roman"/>
          <w:sz w:val="24"/>
          <w:szCs w:val="24"/>
        </w:rPr>
        <w:t>.</w:t>
      </w:r>
      <w:r w:rsidR="00AF6BE6">
        <w:rPr>
          <w:rFonts w:ascii="Times New Roman" w:hAnsi="Times New Roman" w:cs="Times New Roman"/>
          <w:sz w:val="24"/>
          <w:szCs w:val="24"/>
        </w:rPr>
        <w:t xml:space="preserve"> 2</w:t>
      </w:r>
      <w:r w:rsidR="00B4492E">
        <w:rPr>
          <w:rFonts w:ascii="Times New Roman" w:hAnsi="Times New Roman" w:cs="Times New Roman"/>
          <w:sz w:val="24"/>
          <w:szCs w:val="24"/>
        </w:rPr>
        <w:t>022</w:t>
      </w:r>
    </w:p>
    <w:p w14:paraId="700CCB0C" w14:textId="77777777" w:rsidR="00507BD6" w:rsidRPr="00472F5D" w:rsidRDefault="00472F5D" w:rsidP="00392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35D66E57" w14:textId="73AE531E" w:rsidR="00E64CA8" w:rsidRPr="00472F5D" w:rsidRDefault="00E64CA8" w:rsidP="00E64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>účinnost ode dne</w:t>
      </w:r>
      <w:r w:rsidR="00AF6BE6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F6BE6">
        <w:rPr>
          <w:rFonts w:ascii="Times New Roman" w:hAnsi="Times New Roman" w:cs="Times New Roman"/>
          <w:b/>
          <w:sz w:val="24"/>
          <w:szCs w:val="24"/>
        </w:rPr>
        <w:t>10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 202</w:t>
      </w:r>
      <w:r w:rsidR="00B4492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7E53D77E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717EFF72" w14:textId="79B490C1" w:rsidR="00E64CA8" w:rsidRPr="008E573C" w:rsidRDefault="00AF6BE6" w:rsidP="00E64CA8">
      <w:pPr>
        <w:spacing w:after="1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10</w:t>
      </w:r>
      <w:r w:rsidR="003964B1">
        <w:rPr>
          <w:rFonts w:ascii="Times New Roman" w:hAnsi="Times New Roman" w:cs="Times New Roman"/>
          <w:b/>
          <w:sz w:val="24"/>
        </w:rPr>
        <w:t>/</w:t>
      </w:r>
      <w:r w:rsidR="0084361D">
        <w:rPr>
          <w:rFonts w:ascii="Times New Roman" w:hAnsi="Times New Roman" w:cs="Times New Roman"/>
          <w:b/>
          <w:sz w:val="24"/>
        </w:rPr>
        <w:t>202</w:t>
      </w:r>
      <w:r w:rsidR="00B4492E">
        <w:rPr>
          <w:rFonts w:ascii="Times New Roman" w:hAnsi="Times New Roman" w:cs="Times New Roman"/>
          <w:b/>
          <w:sz w:val="24"/>
        </w:rPr>
        <w:t>2</w:t>
      </w:r>
    </w:p>
    <w:p w14:paraId="301AB03A" w14:textId="23E41315" w:rsidR="00E64CA8" w:rsidRPr="008E573C" w:rsidRDefault="00E64CA8" w:rsidP="00E64CA8">
      <w:pPr>
        <w:pStyle w:val="Souhrnntextnvrhu"/>
        <w:spacing w:after="320"/>
        <w:jc w:val="center"/>
        <w:rPr>
          <w:b/>
          <w:sz w:val="24"/>
        </w:rPr>
      </w:pPr>
      <w:r>
        <w:rPr>
          <w:b/>
          <w:sz w:val="24"/>
        </w:rPr>
        <w:t>NAŘÍZENÍ,</w:t>
      </w:r>
      <w:r w:rsidRPr="008E573C">
        <w:rPr>
          <w:b/>
          <w:sz w:val="24"/>
        </w:rPr>
        <w:br/>
      </w:r>
      <w:r>
        <w:rPr>
          <w:b/>
          <w:sz w:val="24"/>
        </w:rPr>
        <w:t>kterým se mění a doplňuje nařízení č. 3/2019, kterým se vydává tržní řád</w:t>
      </w:r>
      <w:r w:rsidR="00FF09E3">
        <w:rPr>
          <w:b/>
          <w:sz w:val="24"/>
        </w:rPr>
        <w:t>, ve znění nařízení č. </w:t>
      </w:r>
      <w:r w:rsidR="00EE7779">
        <w:rPr>
          <w:b/>
          <w:sz w:val="24"/>
        </w:rPr>
        <w:t>1/2020</w:t>
      </w:r>
      <w:r w:rsidR="006D2DC0">
        <w:rPr>
          <w:b/>
          <w:sz w:val="24"/>
        </w:rPr>
        <w:t>, 2/2020</w:t>
      </w:r>
      <w:r w:rsidR="00520F41">
        <w:rPr>
          <w:b/>
          <w:sz w:val="24"/>
        </w:rPr>
        <w:t>, 3/2020</w:t>
      </w:r>
      <w:r w:rsidR="00570C3E">
        <w:rPr>
          <w:b/>
          <w:sz w:val="24"/>
        </w:rPr>
        <w:t>, 4/2020</w:t>
      </w:r>
      <w:r w:rsidR="00330F4D">
        <w:rPr>
          <w:b/>
          <w:sz w:val="24"/>
        </w:rPr>
        <w:t>, 5/2020</w:t>
      </w:r>
      <w:r w:rsidR="009C499A">
        <w:rPr>
          <w:b/>
          <w:sz w:val="24"/>
        </w:rPr>
        <w:t>, 6/2020</w:t>
      </w:r>
      <w:r w:rsidR="00C82EF0">
        <w:rPr>
          <w:b/>
          <w:sz w:val="24"/>
        </w:rPr>
        <w:t>, 7/2020</w:t>
      </w:r>
      <w:r w:rsidR="003964B1">
        <w:rPr>
          <w:b/>
          <w:sz w:val="24"/>
        </w:rPr>
        <w:t>, 8/2020</w:t>
      </w:r>
      <w:r w:rsidR="00FB1AA5">
        <w:rPr>
          <w:b/>
          <w:sz w:val="24"/>
        </w:rPr>
        <w:t>, 10/2020</w:t>
      </w:r>
      <w:r w:rsidR="0075772A">
        <w:rPr>
          <w:b/>
          <w:sz w:val="24"/>
        </w:rPr>
        <w:t>, 1/2021</w:t>
      </w:r>
      <w:r w:rsidR="00F03880">
        <w:rPr>
          <w:b/>
          <w:sz w:val="24"/>
        </w:rPr>
        <w:t>, 3/2021</w:t>
      </w:r>
      <w:r w:rsidR="009A3FB9">
        <w:rPr>
          <w:b/>
          <w:sz w:val="24"/>
        </w:rPr>
        <w:t>, 4/2021</w:t>
      </w:r>
      <w:r w:rsidR="003A33AB">
        <w:rPr>
          <w:b/>
          <w:sz w:val="24"/>
        </w:rPr>
        <w:t>, 6/2021</w:t>
      </w:r>
      <w:r w:rsidR="00881CCA">
        <w:rPr>
          <w:b/>
          <w:sz w:val="24"/>
        </w:rPr>
        <w:t>, 7/2021</w:t>
      </w:r>
      <w:r w:rsidR="00B4492E">
        <w:rPr>
          <w:b/>
          <w:sz w:val="24"/>
        </w:rPr>
        <w:t>, 8/2021</w:t>
      </w:r>
      <w:r w:rsidR="001D0CD3">
        <w:rPr>
          <w:b/>
          <w:sz w:val="24"/>
        </w:rPr>
        <w:t>, 4/2022</w:t>
      </w:r>
      <w:r w:rsidR="003C4CC8">
        <w:rPr>
          <w:b/>
          <w:sz w:val="24"/>
        </w:rPr>
        <w:t>, 5/2022</w:t>
      </w:r>
      <w:r w:rsidR="00C05168">
        <w:rPr>
          <w:b/>
          <w:sz w:val="24"/>
        </w:rPr>
        <w:t>, 6/2022</w:t>
      </w:r>
      <w:r w:rsidR="00FB2C39">
        <w:rPr>
          <w:b/>
          <w:sz w:val="24"/>
        </w:rPr>
        <w:t>, 8/2022</w:t>
      </w:r>
    </w:p>
    <w:p w14:paraId="0AE765A2" w14:textId="44A8C327" w:rsidR="00E64CA8" w:rsidRPr="008E573C" w:rsidRDefault="00E64CA8" w:rsidP="00E64CA8">
      <w:pPr>
        <w:pStyle w:val="Souhrnntextnvrhu"/>
        <w:spacing w:after="320"/>
        <w:ind w:firstLine="570"/>
        <w:rPr>
          <w:sz w:val="24"/>
        </w:rPr>
      </w:pPr>
      <w:r>
        <w:rPr>
          <w:sz w:val="24"/>
        </w:rPr>
        <w:t>Rada</w:t>
      </w:r>
      <w:r w:rsidRPr="008E573C">
        <w:rPr>
          <w:sz w:val="24"/>
        </w:rPr>
        <w:t xml:space="preserve"> města České Budějovice se na svém zasedání konaném dne </w:t>
      </w:r>
      <w:r w:rsidR="008C573A">
        <w:rPr>
          <w:sz w:val="24"/>
        </w:rPr>
        <w:t>12.9.</w:t>
      </w:r>
      <w:r w:rsidR="001D0CD3">
        <w:rPr>
          <w:sz w:val="24"/>
        </w:rPr>
        <w:t>2022</w:t>
      </w:r>
      <w:r>
        <w:rPr>
          <w:sz w:val="24"/>
        </w:rPr>
        <w:t xml:space="preserve"> </w:t>
      </w:r>
      <w:r w:rsidRPr="008E573C">
        <w:rPr>
          <w:sz w:val="24"/>
        </w:rPr>
        <w:t>usnesl</w:t>
      </w:r>
      <w:r>
        <w:rPr>
          <w:sz w:val="24"/>
        </w:rPr>
        <w:t>a</w:t>
      </w:r>
      <w:r w:rsidRPr="008E573C">
        <w:rPr>
          <w:sz w:val="24"/>
        </w:rPr>
        <w:t xml:space="preserve"> (usnesení</w:t>
      </w:r>
      <w:r>
        <w:rPr>
          <w:sz w:val="24"/>
        </w:rPr>
        <w:t> </w:t>
      </w:r>
      <w:r w:rsidRPr="008E573C">
        <w:rPr>
          <w:sz w:val="24"/>
        </w:rPr>
        <w:t>č. </w:t>
      </w:r>
      <w:r w:rsidR="00232BDF">
        <w:rPr>
          <w:sz w:val="24"/>
        </w:rPr>
        <w:t>1281</w:t>
      </w:r>
      <w:r w:rsidR="005428B9">
        <w:rPr>
          <w:sz w:val="24"/>
        </w:rPr>
        <w:t>/</w:t>
      </w:r>
      <w:r w:rsidR="00C35509" w:rsidRPr="00C35509">
        <w:rPr>
          <w:sz w:val="24"/>
        </w:rPr>
        <w:t>202</w:t>
      </w:r>
      <w:r w:rsidR="00B4492E">
        <w:rPr>
          <w:sz w:val="24"/>
        </w:rPr>
        <w:t>2</w:t>
      </w:r>
      <w:r w:rsidRPr="008E573C">
        <w:rPr>
          <w:sz w:val="24"/>
        </w:rPr>
        <w:t>) vydat na základě § </w:t>
      </w:r>
      <w:r>
        <w:rPr>
          <w:sz w:val="24"/>
        </w:rPr>
        <w:t>18</w:t>
      </w:r>
      <w:r w:rsidRPr="008E573C">
        <w:rPr>
          <w:sz w:val="24"/>
        </w:rPr>
        <w:t xml:space="preserve"> zákona č. </w:t>
      </w:r>
      <w:r>
        <w:rPr>
          <w:sz w:val="24"/>
        </w:rPr>
        <w:t>455</w:t>
      </w:r>
      <w:r w:rsidRPr="008E573C">
        <w:rPr>
          <w:sz w:val="24"/>
        </w:rPr>
        <w:t>/199</w:t>
      </w:r>
      <w:r>
        <w:rPr>
          <w:sz w:val="24"/>
        </w:rPr>
        <w:t>1</w:t>
      </w:r>
      <w:r w:rsidRPr="008E573C">
        <w:rPr>
          <w:sz w:val="24"/>
        </w:rPr>
        <w:t xml:space="preserve"> Sb., </w:t>
      </w:r>
      <w:r w:rsidRPr="00A036DC">
        <w:rPr>
          <w:sz w:val="24"/>
        </w:rPr>
        <w:t>o živnostenském podnikání</w:t>
      </w:r>
      <w:r>
        <w:rPr>
          <w:sz w:val="24"/>
        </w:rPr>
        <w:t xml:space="preserve"> </w:t>
      </w:r>
      <w:r w:rsidRPr="00A036DC">
        <w:rPr>
          <w:sz w:val="24"/>
        </w:rPr>
        <w:t>(živnostenský zákon)</w:t>
      </w:r>
      <w:r>
        <w:rPr>
          <w:sz w:val="24"/>
        </w:rPr>
        <w:t>, v</w:t>
      </w:r>
      <w:r w:rsidRPr="008E573C">
        <w:rPr>
          <w:sz w:val="24"/>
        </w:rPr>
        <w:t xml:space="preserve">e znění pozdějších předpisů, a </w:t>
      </w:r>
      <w:r>
        <w:rPr>
          <w:sz w:val="24"/>
        </w:rPr>
        <w:t>podle § 11 odst. 1 a § 102 odst. 2 písm. d) zákona č. 128/</w:t>
      </w:r>
      <w:r w:rsidRPr="008E573C">
        <w:rPr>
          <w:sz w:val="24"/>
        </w:rPr>
        <w:t>2000 Sb., o obcích (obecní zřízení), ve znění pozdějších předpisů</w:t>
      </w:r>
      <w:r>
        <w:rPr>
          <w:sz w:val="24"/>
        </w:rPr>
        <w:t>, toto nařízení</w:t>
      </w:r>
      <w:r w:rsidRPr="008E573C">
        <w:rPr>
          <w:sz w:val="24"/>
        </w:rPr>
        <w:t>:</w:t>
      </w:r>
    </w:p>
    <w:p w14:paraId="6A32B30B" w14:textId="79BDAF70" w:rsidR="00E64CA8" w:rsidRPr="008E573C" w:rsidRDefault="00E64CA8" w:rsidP="00E64CA8">
      <w:pPr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>
        <w:rPr>
          <w:rFonts w:ascii="Times New Roman" w:hAnsi="Times New Roman" w:cs="Times New Roman"/>
          <w:b/>
          <w:sz w:val="24"/>
          <w:szCs w:val="18"/>
        </w:rPr>
        <w:t>Změna nařízení č. 3/2019</w:t>
      </w:r>
      <w:r w:rsidR="006D2DC0">
        <w:rPr>
          <w:rFonts w:ascii="Times New Roman" w:hAnsi="Times New Roman" w:cs="Times New Roman"/>
          <w:b/>
          <w:sz w:val="24"/>
          <w:szCs w:val="18"/>
        </w:rPr>
        <w:t>,</w:t>
      </w:r>
      <w:r w:rsidR="009C7B28">
        <w:rPr>
          <w:rFonts w:ascii="Times New Roman" w:hAnsi="Times New Roman" w:cs="Times New Roman"/>
          <w:b/>
          <w:sz w:val="24"/>
          <w:szCs w:val="18"/>
        </w:rPr>
        <w:t xml:space="preserve"> kterým se vydává tržní řád, ve znění nařízení </w:t>
      </w:r>
      <w:r w:rsidR="00AE0820">
        <w:rPr>
          <w:rFonts w:ascii="Times New Roman" w:hAnsi="Times New Roman" w:cs="Times New Roman"/>
          <w:b/>
          <w:sz w:val="24"/>
          <w:szCs w:val="18"/>
        </w:rPr>
        <w:t>č. 1/2020</w:t>
      </w:r>
      <w:r w:rsidR="009C7B28">
        <w:rPr>
          <w:rFonts w:ascii="Times New Roman" w:hAnsi="Times New Roman" w:cs="Times New Roman"/>
          <w:b/>
          <w:sz w:val="24"/>
          <w:szCs w:val="18"/>
        </w:rPr>
        <w:t>,</w:t>
      </w:r>
      <w:r w:rsidR="006D2DC0">
        <w:rPr>
          <w:rFonts w:ascii="Times New Roman" w:hAnsi="Times New Roman" w:cs="Times New Roman"/>
          <w:b/>
          <w:sz w:val="24"/>
          <w:szCs w:val="18"/>
        </w:rPr>
        <w:t xml:space="preserve"> 2/2020</w:t>
      </w:r>
      <w:r w:rsidR="00520F41">
        <w:rPr>
          <w:rFonts w:ascii="Times New Roman" w:hAnsi="Times New Roman" w:cs="Times New Roman"/>
          <w:b/>
          <w:sz w:val="24"/>
          <w:szCs w:val="18"/>
        </w:rPr>
        <w:t>, 3/2020</w:t>
      </w:r>
      <w:r w:rsidR="00570C3E">
        <w:rPr>
          <w:rFonts w:ascii="Times New Roman" w:hAnsi="Times New Roman" w:cs="Times New Roman"/>
          <w:b/>
          <w:sz w:val="24"/>
          <w:szCs w:val="18"/>
        </w:rPr>
        <w:t>, 4/2020</w:t>
      </w:r>
      <w:r w:rsidR="00330F4D">
        <w:rPr>
          <w:rFonts w:ascii="Times New Roman" w:hAnsi="Times New Roman" w:cs="Times New Roman"/>
          <w:b/>
          <w:sz w:val="24"/>
          <w:szCs w:val="18"/>
        </w:rPr>
        <w:t>, 5/2020</w:t>
      </w:r>
      <w:r w:rsidR="009C499A">
        <w:rPr>
          <w:rFonts w:ascii="Times New Roman" w:hAnsi="Times New Roman" w:cs="Times New Roman"/>
          <w:b/>
          <w:sz w:val="24"/>
          <w:szCs w:val="18"/>
        </w:rPr>
        <w:t>, 6/2020</w:t>
      </w:r>
      <w:r w:rsidR="00C82EF0">
        <w:rPr>
          <w:rFonts w:ascii="Times New Roman" w:hAnsi="Times New Roman" w:cs="Times New Roman"/>
          <w:b/>
          <w:sz w:val="24"/>
          <w:szCs w:val="18"/>
        </w:rPr>
        <w:t>, 7/2020</w:t>
      </w:r>
      <w:r w:rsidR="003964B1">
        <w:rPr>
          <w:rFonts w:ascii="Times New Roman" w:hAnsi="Times New Roman" w:cs="Times New Roman"/>
          <w:b/>
          <w:sz w:val="24"/>
          <w:szCs w:val="18"/>
        </w:rPr>
        <w:t>, 8/2020</w:t>
      </w:r>
      <w:r w:rsidR="00FB1AA5">
        <w:rPr>
          <w:rFonts w:ascii="Times New Roman" w:hAnsi="Times New Roman" w:cs="Times New Roman"/>
          <w:b/>
          <w:sz w:val="24"/>
          <w:szCs w:val="18"/>
        </w:rPr>
        <w:t>, 10/2020</w:t>
      </w:r>
      <w:r w:rsidR="0075772A">
        <w:rPr>
          <w:rFonts w:ascii="Times New Roman" w:hAnsi="Times New Roman" w:cs="Times New Roman"/>
          <w:b/>
          <w:sz w:val="24"/>
          <w:szCs w:val="18"/>
        </w:rPr>
        <w:t>, 1/2021</w:t>
      </w:r>
      <w:r w:rsidR="00F03880">
        <w:rPr>
          <w:rFonts w:ascii="Times New Roman" w:hAnsi="Times New Roman" w:cs="Times New Roman"/>
          <w:b/>
          <w:sz w:val="24"/>
          <w:szCs w:val="18"/>
        </w:rPr>
        <w:t>, 3/2021</w:t>
      </w:r>
      <w:r w:rsidR="009A3FB9">
        <w:rPr>
          <w:rFonts w:ascii="Times New Roman" w:hAnsi="Times New Roman" w:cs="Times New Roman"/>
          <w:b/>
          <w:sz w:val="24"/>
          <w:szCs w:val="18"/>
        </w:rPr>
        <w:t>, 4/2021</w:t>
      </w:r>
      <w:r w:rsidR="003A33AB">
        <w:rPr>
          <w:rFonts w:ascii="Times New Roman" w:hAnsi="Times New Roman" w:cs="Times New Roman"/>
          <w:b/>
          <w:sz w:val="24"/>
          <w:szCs w:val="18"/>
        </w:rPr>
        <w:t>, 6/2021</w:t>
      </w:r>
      <w:r w:rsidR="00881CCA">
        <w:rPr>
          <w:rFonts w:ascii="Times New Roman" w:hAnsi="Times New Roman" w:cs="Times New Roman"/>
          <w:b/>
          <w:sz w:val="24"/>
          <w:szCs w:val="18"/>
        </w:rPr>
        <w:t>, 7/2021</w:t>
      </w:r>
      <w:r w:rsidR="00B4492E">
        <w:rPr>
          <w:rFonts w:ascii="Times New Roman" w:hAnsi="Times New Roman" w:cs="Times New Roman"/>
          <w:b/>
          <w:sz w:val="24"/>
          <w:szCs w:val="18"/>
        </w:rPr>
        <w:t>, 8/2021</w:t>
      </w:r>
      <w:r w:rsidR="001D0CD3">
        <w:rPr>
          <w:rFonts w:ascii="Times New Roman" w:hAnsi="Times New Roman" w:cs="Times New Roman"/>
          <w:b/>
          <w:sz w:val="24"/>
          <w:szCs w:val="18"/>
        </w:rPr>
        <w:t>, 4/2022</w:t>
      </w:r>
      <w:r w:rsidR="003C4CC8">
        <w:rPr>
          <w:rFonts w:ascii="Times New Roman" w:hAnsi="Times New Roman" w:cs="Times New Roman"/>
          <w:b/>
          <w:sz w:val="24"/>
          <w:szCs w:val="18"/>
        </w:rPr>
        <w:t>, 5/2022</w:t>
      </w:r>
      <w:r w:rsidR="00C05168">
        <w:rPr>
          <w:rFonts w:ascii="Times New Roman" w:hAnsi="Times New Roman" w:cs="Times New Roman"/>
          <w:b/>
          <w:sz w:val="24"/>
          <w:szCs w:val="18"/>
        </w:rPr>
        <w:t>, 6/2022</w:t>
      </w:r>
      <w:r w:rsidR="00FB2C39">
        <w:rPr>
          <w:rFonts w:ascii="Times New Roman" w:hAnsi="Times New Roman" w:cs="Times New Roman"/>
          <w:b/>
          <w:sz w:val="24"/>
          <w:szCs w:val="18"/>
        </w:rPr>
        <w:t>, 8/2022</w:t>
      </w:r>
    </w:p>
    <w:p w14:paraId="360B99DE" w14:textId="4B701D19" w:rsidR="00E64CA8" w:rsidRDefault="00E64CA8" w:rsidP="00E64CA8">
      <w:pPr>
        <w:pStyle w:val="Odstavecseseznamem"/>
        <w:tabs>
          <w:tab w:val="left" w:pos="993"/>
        </w:tabs>
        <w:spacing w:after="6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Příloha č. 1 nařízení č. </w:t>
      </w:r>
      <w:r w:rsidR="00570C3E">
        <w:rPr>
          <w:rFonts w:ascii="Times New Roman" w:hAnsi="Times New Roman" w:cs="Times New Roman"/>
          <w:sz w:val="24"/>
          <w:szCs w:val="18"/>
        </w:rPr>
        <w:t>3</w:t>
      </w:r>
      <w:r>
        <w:rPr>
          <w:rFonts w:ascii="Times New Roman" w:hAnsi="Times New Roman" w:cs="Times New Roman"/>
          <w:sz w:val="24"/>
          <w:szCs w:val="18"/>
        </w:rPr>
        <w:t>/2019, kterým se vydává tržní řád</w:t>
      </w:r>
      <w:r w:rsidR="00EE7779">
        <w:rPr>
          <w:rFonts w:ascii="Times New Roman" w:hAnsi="Times New Roman" w:cs="Times New Roman"/>
          <w:sz w:val="24"/>
          <w:szCs w:val="18"/>
        </w:rPr>
        <w:t>, ve znění nařízení č. 1/2020</w:t>
      </w:r>
      <w:r w:rsidR="006D2DC0">
        <w:rPr>
          <w:rFonts w:ascii="Times New Roman" w:hAnsi="Times New Roman" w:cs="Times New Roman"/>
          <w:sz w:val="24"/>
          <w:szCs w:val="18"/>
        </w:rPr>
        <w:t>, 2/2020</w:t>
      </w:r>
      <w:r w:rsidR="00520F41">
        <w:rPr>
          <w:rFonts w:ascii="Times New Roman" w:hAnsi="Times New Roman" w:cs="Times New Roman"/>
          <w:sz w:val="24"/>
          <w:szCs w:val="18"/>
        </w:rPr>
        <w:t>, 3/2020</w:t>
      </w:r>
      <w:r w:rsidR="00570C3E">
        <w:rPr>
          <w:rFonts w:ascii="Times New Roman" w:hAnsi="Times New Roman" w:cs="Times New Roman"/>
          <w:sz w:val="24"/>
          <w:szCs w:val="18"/>
        </w:rPr>
        <w:t>, 4/2020</w:t>
      </w:r>
      <w:r w:rsidR="00330F4D">
        <w:rPr>
          <w:rFonts w:ascii="Times New Roman" w:hAnsi="Times New Roman" w:cs="Times New Roman"/>
          <w:sz w:val="24"/>
          <w:szCs w:val="18"/>
        </w:rPr>
        <w:t>, 5/2020</w:t>
      </w:r>
      <w:r w:rsidR="009C499A">
        <w:rPr>
          <w:rFonts w:ascii="Times New Roman" w:hAnsi="Times New Roman" w:cs="Times New Roman"/>
          <w:sz w:val="24"/>
          <w:szCs w:val="18"/>
        </w:rPr>
        <w:t>, 6/2020</w:t>
      </w:r>
      <w:r w:rsidR="00C82EF0">
        <w:rPr>
          <w:rFonts w:ascii="Times New Roman" w:hAnsi="Times New Roman" w:cs="Times New Roman"/>
          <w:sz w:val="24"/>
          <w:szCs w:val="18"/>
        </w:rPr>
        <w:t>, 7/2020</w:t>
      </w:r>
      <w:r w:rsidR="003964B1">
        <w:rPr>
          <w:rFonts w:ascii="Times New Roman" w:hAnsi="Times New Roman" w:cs="Times New Roman"/>
          <w:sz w:val="24"/>
          <w:szCs w:val="18"/>
        </w:rPr>
        <w:t>, 8/2020</w:t>
      </w:r>
      <w:r w:rsidR="00FB1AA5">
        <w:rPr>
          <w:rFonts w:ascii="Times New Roman" w:hAnsi="Times New Roman" w:cs="Times New Roman"/>
          <w:sz w:val="24"/>
          <w:szCs w:val="18"/>
        </w:rPr>
        <w:t>, 10/2020</w:t>
      </w:r>
      <w:r w:rsidR="0075772A">
        <w:rPr>
          <w:rFonts w:ascii="Times New Roman" w:hAnsi="Times New Roman" w:cs="Times New Roman"/>
          <w:sz w:val="24"/>
          <w:szCs w:val="18"/>
        </w:rPr>
        <w:t>, 1/2021</w:t>
      </w:r>
      <w:r w:rsidR="00F03880">
        <w:rPr>
          <w:rFonts w:ascii="Times New Roman" w:hAnsi="Times New Roman" w:cs="Times New Roman"/>
          <w:sz w:val="24"/>
          <w:szCs w:val="18"/>
        </w:rPr>
        <w:t>, 3/2021</w:t>
      </w:r>
      <w:r w:rsidR="009A3FB9">
        <w:rPr>
          <w:rFonts w:ascii="Times New Roman" w:hAnsi="Times New Roman" w:cs="Times New Roman"/>
          <w:sz w:val="24"/>
          <w:szCs w:val="18"/>
        </w:rPr>
        <w:t>, 4/2021</w:t>
      </w:r>
      <w:r w:rsidR="003A33AB">
        <w:rPr>
          <w:rFonts w:ascii="Times New Roman" w:hAnsi="Times New Roman" w:cs="Times New Roman"/>
          <w:sz w:val="24"/>
          <w:szCs w:val="18"/>
        </w:rPr>
        <w:t>, 6/2021</w:t>
      </w:r>
      <w:r w:rsidR="00881CCA">
        <w:rPr>
          <w:rFonts w:ascii="Times New Roman" w:hAnsi="Times New Roman" w:cs="Times New Roman"/>
          <w:sz w:val="24"/>
          <w:szCs w:val="18"/>
        </w:rPr>
        <w:t>, 7/2021</w:t>
      </w:r>
      <w:r w:rsidR="00B4492E">
        <w:rPr>
          <w:rFonts w:ascii="Times New Roman" w:hAnsi="Times New Roman" w:cs="Times New Roman"/>
          <w:sz w:val="24"/>
          <w:szCs w:val="18"/>
        </w:rPr>
        <w:t>, 8/2021</w:t>
      </w:r>
      <w:r w:rsidR="001D0CD3">
        <w:rPr>
          <w:rFonts w:ascii="Times New Roman" w:hAnsi="Times New Roman" w:cs="Times New Roman"/>
          <w:sz w:val="24"/>
          <w:szCs w:val="18"/>
        </w:rPr>
        <w:t>, 4/2022</w:t>
      </w:r>
      <w:r w:rsidR="003C4CC8">
        <w:rPr>
          <w:rFonts w:ascii="Times New Roman" w:hAnsi="Times New Roman" w:cs="Times New Roman"/>
          <w:sz w:val="24"/>
          <w:szCs w:val="18"/>
        </w:rPr>
        <w:t>, 5/2022</w:t>
      </w:r>
      <w:r w:rsidR="00C05168">
        <w:rPr>
          <w:rFonts w:ascii="Times New Roman" w:hAnsi="Times New Roman" w:cs="Times New Roman"/>
          <w:sz w:val="24"/>
          <w:szCs w:val="18"/>
        </w:rPr>
        <w:t>, 6/2022</w:t>
      </w:r>
      <w:r w:rsidR="00FB2C39">
        <w:rPr>
          <w:rFonts w:ascii="Times New Roman" w:hAnsi="Times New Roman" w:cs="Times New Roman"/>
          <w:sz w:val="24"/>
          <w:szCs w:val="18"/>
        </w:rPr>
        <w:t>, 8/2022</w:t>
      </w:r>
      <w:r w:rsidR="003C4CC8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nově zní takto: </w:t>
      </w:r>
    </w:p>
    <w:p w14:paraId="761AB090" w14:textId="77777777" w:rsidR="00E64CA8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78F4791F" w14:textId="77777777" w:rsidR="00577B59" w:rsidRPr="006F2BA1" w:rsidRDefault="00577B59" w:rsidP="00E64CA8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A1">
        <w:rPr>
          <w:rFonts w:ascii="Times New Roman" w:hAnsi="Times New Roman" w:cs="Times New Roman"/>
          <w:b/>
          <w:sz w:val="24"/>
          <w:szCs w:val="24"/>
        </w:rPr>
        <w:t>PŘÍLOHA č. 1</w:t>
      </w:r>
    </w:p>
    <w:p w14:paraId="55D7A15B" w14:textId="77777777" w:rsidR="00577B59" w:rsidRDefault="00577B59" w:rsidP="00577B59">
      <w:pPr>
        <w:spacing w:after="40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6F2BA1">
        <w:rPr>
          <w:rFonts w:ascii="Times New Roman" w:hAnsi="Times New Roman" w:cs="Times New Roman"/>
          <w:b/>
          <w:sz w:val="24"/>
          <w:szCs w:val="18"/>
        </w:rPr>
        <w:t>Vymezení míst pro prodej zboží a poskytování služeb mimo provozovnu</w:t>
      </w:r>
      <w:r>
        <w:rPr>
          <w:rFonts w:ascii="Times New Roman" w:hAnsi="Times New Roman" w:cs="Times New Roman"/>
          <w:b/>
          <w:sz w:val="24"/>
          <w:szCs w:val="18"/>
        </w:rPr>
        <w:br/>
        <w:t>a stanovení výjimek ze zakázaného sortimentu</w:t>
      </w:r>
    </w:p>
    <w:p w14:paraId="4C560D14" w14:textId="77777777" w:rsidR="00577B59" w:rsidRDefault="00577B59" w:rsidP="00577B59">
      <w:pPr>
        <w:spacing w:after="120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  <w:b/>
        </w:rPr>
        <w:t>ČÁST I.</w:t>
      </w:r>
      <w:r>
        <w:rPr>
          <w:rFonts w:ascii="Times New Roman" w:eastAsia="Calibri" w:hAnsi="Times New Roman" w:cs="Times New Roman"/>
          <w:b/>
        </w:rPr>
        <w:br/>
        <w:t>Vymezení míst pro prodej zboží a poskytování služeb mimo provozovnu</w:t>
      </w:r>
    </w:p>
    <w:p w14:paraId="1C409D1F" w14:textId="77777777" w:rsidR="00577B59" w:rsidRDefault="00577B59" w:rsidP="00577B59">
      <w:pPr>
        <w:spacing w:after="120"/>
        <w:rPr>
          <w:rFonts w:ascii="Times New Roman" w:hAnsi="Times New Roman" w:cs="Times New Roman"/>
          <w:szCs w:val="18"/>
        </w:rPr>
      </w:pPr>
      <w:r w:rsidRPr="002570C2">
        <w:rPr>
          <w:rFonts w:ascii="Times New Roman" w:hAnsi="Times New Roman" w:cs="Times New Roman"/>
          <w:szCs w:val="18"/>
        </w:rPr>
        <w:t>Na území statutárního města České Budějovice se dle čl. 3 vymezují níže uvedená místa, na nichž je možné uskutečňovat prodej zboží a poskytování služeb mimo provozovnu</w:t>
      </w:r>
      <w:r>
        <w:rPr>
          <w:rFonts w:ascii="Times New Roman" w:hAnsi="Times New Roman" w:cs="Times New Roman"/>
          <w:szCs w:val="18"/>
        </w:rPr>
        <w:t>.</w:t>
      </w:r>
    </w:p>
    <w:p w14:paraId="75D87477" w14:textId="77777777" w:rsidR="00577B59" w:rsidRPr="000452FB" w:rsidRDefault="00577B59" w:rsidP="00577B59">
      <w:pPr>
        <w:spacing w:after="40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Pokud je v této příloze stanoveno, že na daném území nejsou určité formy </w:t>
      </w:r>
      <w:r w:rsidRPr="002570C2">
        <w:rPr>
          <w:rFonts w:ascii="Times New Roman" w:hAnsi="Times New Roman" w:cs="Times New Roman"/>
          <w:szCs w:val="18"/>
        </w:rPr>
        <w:t>prodeje zboží a poskytování služeb mimo provozovnu</w:t>
      </w:r>
      <w:r>
        <w:rPr>
          <w:rFonts w:ascii="Times New Roman" w:hAnsi="Times New Roman" w:cs="Times New Roman"/>
          <w:szCs w:val="18"/>
        </w:rPr>
        <w:t xml:space="preserve"> vymezeny, platí na takto stanoveném území zákaz jejich zřizování.</w:t>
      </w:r>
    </w:p>
    <w:p w14:paraId="0BF90101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A</w:t>
      </w:r>
      <w:r w:rsidRPr="00C94274">
        <w:rPr>
          <w:rFonts w:ascii="Times New Roman" w:eastAsia="Calibri" w:hAnsi="Times New Roman" w:cs="Times New Roman"/>
          <w:spacing w:val="20"/>
        </w:rPr>
        <w:br/>
        <w:t>Tržnice</w:t>
      </w:r>
    </w:p>
    <w:p w14:paraId="6AA83BEF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není žádná tržnice vymezena.</w:t>
      </w:r>
    </w:p>
    <w:p w14:paraId="53101EF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jc w:val="left"/>
        <w:rPr>
          <w:rFonts w:ascii="Times New Roman" w:eastAsia="Calibri" w:hAnsi="Times New Roman" w:cs="Times New Roman"/>
          <w:b/>
        </w:rPr>
      </w:pPr>
    </w:p>
    <w:p w14:paraId="2C817740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B</w:t>
      </w:r>
      <w:r w:rsidRPr="00C94274">
        <w:rPr>
          <w:rFonts w:ascii="Times New Roman" w:eastAsia="Calibri" w:hAnsi="Times New Roman" w:cs="Times New Roman"/>
          <w:spacing w:val="20"/>
        </w:rPr>
        <w:br/>
        <w:t>Tržiště</w:t>
      </w:r>
    </w:p>
    <w:p w14:paraId="7DC89396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tržiště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1D2815F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12D2CA5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3BA863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607FD9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B995EB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5D3041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0B50EB5B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3A61C55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3DC9F2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15B22754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3B9EA1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lastRenderedPageBreak/>
              <w:t>1</w:t>
            </w:r>
          </w:p>
        </w:tc>
        <w:tc>
          <w:tcPr>
            <w:tcW w:w="2731" w:type="dxa"/>
            <w:vAlign w:val="center"/>
          </w:tcPr>
          <w:p w14:paraId="5E55256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Nádražní,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0388C6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124733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420 m²</w:t>
            </w:r>
          </w:p>
        </w:tc>
        <w:tc>
          <w:tcPr>
            <w:tcW w:w="1071" w:type="dxa"/>
            <w:vAlign w:val="center"/>
          </w:tcPr>
          <w:p w14:paraId="5E64DF6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1055" w:type="dxa"/>
            <w:vAlign w:val="center"/>
          </w:tcPr>
          <w:p w14:paraId="5EDBEEE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3669D8E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6E9B7118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C</w:t>
      </w:r>
      <w:r w:rsidRPr="00C94274">
        <w:rPr>
          <w:rFonts w:ascii="Times New Roman" w:eastAsia="Calibri" w:hAnsi="Times New Roman" w:cs="Times New Roman"/>
          <w:spacing w:val="20"/>
        </w:rPr>
        <w:br/>
        <w:t>Místa pro konání trhů</w:t>
      </w:r>
    </w:p>
    <w:p w14:paraId="5C4E8CAB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trhy zřizovány pouze na následujících výslovně uvedených místech (čl. 3 odst. 3 tím není dotčen):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6"/>
        <w:gridCol w:w="2726"/>
        <w:gridCol w:w="1516"/>
        <w:gridCol w:w="1081"/>
        <w:gridCol w:w="1055"/>
        <w:gridCol w:w="2830"/>
      </w:tblGrid>
      <w:tr w:rsidR="00577B59" w:rsidRPr="009263CD" w14:paraId="0D8F184C" w14:textId="77777777" w:rsidTr="00F65878">
        <w:trPr>
          <w:trHeight w:val="1474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4C776C2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1C7C69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6BF218A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41A8D56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5107BC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81" w:type="dxa"/>
            <w:shd w:val="clear" w:color="auto" w:fill="BFBFBF" w:themeFill="background1" w:themeFillShade="BF"/>
            <w:vAlign w:val="center"/>
          </w:tcPr>
          <w:p w14:paraId="64688E0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1A1E7AF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E6115D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5B9057F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5A3CA8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26" w:type="dxa"/>
            <w:vAlign w:val="center"/>
          </w:tcPr>
          <w:p w14:paraId="379CF88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Adventní trhy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BF827D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150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1050 m²</w:t>
            </w:r>
          </w:p>
        </w:tc>
        <w:tc>
          <w:tcPr>
            <w:tcW w:w="1081" w:type="dxa"/>
            <w:vAlign w:val="center"/>
          </w:tcPr>
          <w:p w14:paraId="1A1C5AA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 únor</w:t>
            </w:r>
          </w:p>
        </w:tc>
        <w:tc>
          <w:tcPr>
            <w:tcW w:w="1055" w:type="dxa"/>
            <w:vAlign w:val="center"/>
          </w:tcPr>
          <w:p w14:paraId="4CCEE8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8:00 - 24:00</w:t>
            </w:r>
          </w:p>
        </w:tc>
        <w:tc>
          <w:tcPr>
            <w:tcW w:w="2830" w:type="dxa"/>
            <w:vAlign w:val="center"/>
          </w:tcPr>
          <w:p w14:paraId="38ACE31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AD78ED6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B8BBFE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26" w:type="dxa"/>
            <w:vAlign w:val="center"/>
          </w:tcPr>
          <w:p w14:paraId="4B4DCF9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Jarní trhy</w:t>
            </w:r>
          </w:p>
          <w:p w14:paraId="0321C9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4238E77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C15632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7B8AB21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12DF79D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22522A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4539860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070887B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A8F8ED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26" w:type="dxa"/>
            <w:vAlign w:val="center"/>
          </w:tcPr>
          <w:p w14:paraId="0067CBE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Podzimní trhy</w:t>
            </w:r>
          </w:p>
          <w:p w14:paraId="290682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79C99F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46F5030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  <w:p w14:paraId="4082818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69B106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47457FF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 - listopad</w:t>
            </w:r>
          </w:p>
        </w:tc>
        <w:tc>
          <w:tcPr>
            <w:tcW w:w="1055" w:type="dxa"/>
            <w:vAlign w:val="center"/>
          </w:tcPr>
          <w:p w14:paraId="504A643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50F2A09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5248456" w14:textId="77777777" w:rsidTr="00F65878">
        <w:trPr>
          <w:trHeight w:val="1587"/>
        </w:trPr>
        <w:tc>
          <w:tcPr>
            <w:tcW w:w="426" w:type="dxa"/>
            <w:vAlign w:val="center"/>
          </w:tcPr>
          <w:p w14:paraId="6D4A77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26" w:type="dxa"/>
            <w:vAlign w:val="center"/>
          </w:tcPr>
          <w:p w14:paraId="5CCEC0C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02C742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Max.</w:t>
            </w:r>
          </w:p>
          <w:p w14:paraId="314C342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53798CD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360 m²</w:t>
            </w:r>
          </w:p>
        </w:tc>
        <w:tc>
          <w:tcPr>
            <w:tcW w:w="1081" w:type="dxa"/>
            <w:vAlign w:val="center"/>
          </w:tcPr>
          <w:p w14:paraId="791E03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 s omezením na čtvrtek a sobotu</w:t>
            </w:r>
          </w:p>
          <w:p w14:paraId="0F6CD01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5C777D7C" w14:textId="10A97EA6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6:00 - 1</w:t>
            </w:r>
            <w:r w:rsidR="002535D7">
              <w:rPr>
                <w:rFonts w:ascii="Times New Roman" w:eastAsia="Calibri" w:hAnsi="Times New Roman" w:cs="Times New Roman"/>
                <w:sz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</w:rPr>
              <w:t>:00</w:t>
            </w:r>
          </w:p>
        </w:tc>
        <w:tc>
          <w:tcPr>
            <w:tcW w:w="2830" w:type="dxa"/>
            <w:vAlign w:val="center"/>
          </w:tcPr>
          <w:p w14:paraId="6F15DF4D" w14:textId="77777777" w:rsidR="00577B59" w:rsidRPr="00810FAF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810FAF">
              <w:rPr>
                <w:rFonts w:ascii="Times New Roman" w:eastAsia="Calibri" w:hAnsi="Times New Roman" w:cs="Times New Roman"/>
                <w:sz w:val="18"/>
              </w:rPr>
              <w:t>ovoce, zelenina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a jiné zemědělské výpěstky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byliny, květiny a sazenice,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 xml:space="preserve"> med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výrobky z včelích produktů</w:t>
            </w:r>
            <w:r>
              <w:rPr>
                <w:rFonts w:ascii="Times New Roman" w:eastAsia="Calibri" w:hAnsi="Times New Roman" w:cs="Times New Roman"/>
                <w:sz w:val="18"/>
              </w:rPr>
              <w:t>;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vejce, chléb a </w:t>
            </w:r>
            <w:r>
              <w:rPr>
                <w:rFonts w:ascii="Times New Roman" w:eastAsia="Calibri" w:hAnsi="Times New Roman" w:cs="Times New Roman"/>
                <w:sz w:val="18"/>
              </w:rPr>
              <w:t>p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ečivo, 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>koláče, perníky, domácí moučníky, mošty, sirupy, džemy a marmeláda, masné výrobky a uzeniny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mléčné výrobky a sýry</w:t>
            </w:r>
            <w:r w:rsidR="002923B4">
              <w:rPr>
                <w:rFonts w:ascii="Times New Roman" w:eastAsia="Calibri" w:hAnsi="Times New Roman" w:cs="Times New Roman"/>
                <w:sz w:val="18"/>
              </w:rPr>
              <w:t>, rukodělné a řemeslné výrobky,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a to vše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z vlastní produkce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</w:tc>
      </w:tr>
      <w:tr w:rsidR="00577B59" w:rsidRPr="009263CD" w14:paraId="5D77A3B7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4F598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26" w:type="dxa"/>
            <w:vAlign w:val="center"/>
          </w:tcPr>
          <w:p w14:paraId="6CE2AEF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Vánoce na starém městě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F5F977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2141B62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70F693F1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3E967C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2E28009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FABFDB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14324E2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8ECBF6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24992B5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1D0806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26" w:type="dxa"/>
            <w:vAlign w:val="center"/>
          </w:tcPr>
          <w:p w14:paraId="46DA5F2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Staročeské Velikonoce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28171C6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7AF6968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60F91A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F84E9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38EEAB9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373974F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7F66F6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4B8DF5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26" w:type="dxa"/>
            <w:vAlign w:val="center"/>
          </w:tcPr>
          <w:p w14:paraId="2004C8B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Radniční vánoční trhy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72952C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5FCDE6A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90 m²</w:t>
            </w:r>
          </w:p>
        </w:tc>
        <w:tc>
          <w:tcPr>
            <w:tcW w:w="1081" w:type="dxa"/>
            <w:vAlign w:val="center"/>
          </w:tcPr>
          <w:p w14:paraId="7915DE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5716BAB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1E04C49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45EF63DE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41BC1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26" w:type="dxa"/>
            <w:vAlign w:val="center"/>
          </w:tcPr>
          <w:p w14:paraId="37DF9B0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EKOTRH</w:t>
            </w:r>
          </w:p>
          <w:p w14:paraId="184AF9BE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0F5BA93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4A778FD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67D6751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2957A7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22D44F3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E7CCC" w:rsidRPr="009263CD" w14:paraId="63530A8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BD71DA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9</w:t>
            </w:r>
          </w:p>
        </w:tc>
        <w:tc>
          <w:tcPr>
            <w:tcW w:w="2726" w:type="dxa"/>
            <w:vAlign w:val="center"/>
          </w:tcPr>
          <w:p w14:paraId="56997FF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 s italskými produkty</w:t>
            </w:r>
          </w:p>
          <w:p w14:paraId="59CFCB1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3AF7525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D2DD7F8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</w:p>
          <w:p w14:paraId="72C3228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310824A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6B63246D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557957BE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2B27EE77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listopad</w:t>
            </w:r>
          </w:p>
        </w:tc>
        <w:tc>
          <w:tcPr>
            <w:tcW w:w="1055" w:type="dxa"/>
            <w:vAlign w:val="center"/>
          </w:tcPr>
          <w:p w14:paraId="35F407E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DE0C784" w14:textId="77777777" w:rsidR="003E7CCC" w:rsidRPr="00F341A3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964B1" w:rsidRPr="009A3FB9" w14:paraId="6B3F776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03C82614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26" w:type="dxa"/>
            <w:vAlign w:val="center"/>
          </w:tcPr>
          <w:p w14:paraId="30698DD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Trhy v 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Žižkárně</w:t>
            </w:r>
            <w:proofErr w:type="spellEnd"/>
          </w:p>
          <w:p w14:paraId="5C73D410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areál Žižkových kasáren</w:t>
            </w:r>
          </w:p>
          <w:p w14:paraId="629B4AE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Žižkova třída 28</w:t>
            </w:r>
          </w:p>
          <w:p w14:paraId="7A9602CB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280/26,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6" w:type="dxa"/>
            <w:vAlign w:val="center"/>
          </w:tcPr>
          <w:p w14:paraId="67F61563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80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  <w:p w14:paraId="669F69AE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1 530 m²</w:t>
            </w:r>
          </w:p>
        </w:tc>
        <w:tc>
          <w:tcPr>
            <w:tcW w:w="1081" w:type="dxa"/>
            <w:vAlign w:val="center"/>
          </w:tcPr>
          <w:p w14:paraId="0CA61593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5A966851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572CC2F1" w14:textId="77777777" w:rsidR="003964B1" w:rsidRPr="009A3FB9" w:rsidRDefault="003964B1" w:rsidP="003964B1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9C7B28" w:rsidRPr="009A3FB9" w14:paraId="3BE4304B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7CD3D0A7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26" w:type="dxa"/>
            <w:vAlign w:val="center"/>
          </w:tcPr>
          <w:p w14:paraId="64F87FCA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Májové Trhy</w:t>
            </w:r>
          </w:p>
          <w:p w14:paraId="2C4B6298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J. Opletala 842</w:t>
            </w:r>
          </w:p>
          <w:p w14:paraId="63121E82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2061/105, 2061/33 </w:t>
            </w:r>
          </w:p>
          <w:p w14:paraId="49295165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1516" w:type="dxa"/>
            <w:vAlign w:val="center"/>
          </w:tcPr>
          <w:p w14:paraId="5124664F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80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  <w:p w14:paraId="7C75BDA3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750 m² </w:t>
            </w:r>
          </w:p>
          <w:p w14:paraId="4BF9075B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81" w:type="dxa"/>
            <w:vAlign w:val="center"/>
          </w:tcPr>
          <w:p w14:paraId="2B9C12B0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duben - listopad</w:t>
            </w:r>
          </w:p>
        </w:tc>
        <w:tc>
          <w:tcPr>
            <w:tcW w:w="1055" w:type="dxa"/>
            <w:vAlign w:val="center"/>
          </w:tcPr>
          <w:p w14:paraId="1D85C19B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2F611EB7" w14:textId="77777777" w:rsidR="009C7B28" w:rsidRPr="009A3FB9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1D0CD3" w:rsidRPr="009A3FB9" w14:paraId="0E4FBF51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C1D709B" w14:textId="356899DB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12</w:t>
            </w:r>
          </w:p>
        </w:tc>
        <w:tc>
          <w:tcPr>
            <w:tcW w:w="2726" w:type="dxa"/>
            <w:vAlign w:val="center"/>
          </w:tcPr>
          <w:p w14:paraId="08E3395C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Trh s francouzskými produkty</w:t>
            </w:r>
          </w:p>
          <w:p w14:paraId="101C26E3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nám. Přemysla Otakara II.</w:t>
            </w:r>
          </w:p>
          <w:p w14:paraId="230C893D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1D0CD3">
              <w:rPr>
                <w:rFonts w:eastAsia="Calibri"/>
                <w:sz w:val="18"/>
              </w:rPr>
              <w:t>parc</w:t>
            </w:r>
            <w:proofErr w:type="spellEnd"/>
            <w:r w:rsidRPr="001D0CD3">
              <w:rPr>
                <w:rFonts w:eastAsia="Calibri"/>
                <w:sz w:val="18"/>
              </w:rPr>
              <w:t xml:space="preserve">. č. 100/1,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32F9BA89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>Piaristické náměstí</w:t>
            </w:r>
          </w:p>
          <w:p w14:paraId="3175D749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1D0CD3">
              <w:rPr>
                <w:rFonts w:eastAsia="Calibri"/>
                <w:sz w:val="18"/>
              </w:rPr>
              <w:t>parc</w:t>
            </w:r>
            <w:proofErr w:type="spellEnd"/>
            <w:r w:rsidRPr="001D0CD3">
              <w:rPr>
                <w:rFonts w:eastAsia="Calibri"/>
                <w:sz w:val="18"/>
              </w:rPr>
              <w:t xml:space="preserve">. č. 196,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  <w:p w14:paraId="4F0D0EF6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39B6A3B0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D0CD3">
              <w:rPr>
                <w:rFonts w:eastAsia="Calibri"/>
                <w:sz w:val="18"/>
              </w:rPr>
              <w:t xml:space="preserve">15 </w:t>
            </w:r>
            <w:proofErr w:type="spellStart"/>
            <w:r w:rsidRPr="001D0CD3">
              <w:rPr>
                <w:rFonts w:eastAsia="Calibri"/>
                <w:sz w:val="18"/>
              </w:rPr>
              <w:t>prod</w:t>
            </w:r>
            <w:proofErr w:type="spellEnd"/>
            <w:r w:rsidRPr="001D0CD3">
              <w:rPr>
                <w:rFonts w:eastAsia="Calibri"/>
                <w:sz w:val="18"/>
              </w:rPr>
              <w:t>. míst</w:t>
            </w:r>
          </w:p>
          <w:p w14:paraId="0293EB10" w14:textId="2EB27101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60 m²</w:t>
            </w:r>
          </w:p>
        </w:tc>
        <w:tc>
          <w:tcPr>
            <w:tcW w:w="1081" w:type="dxa"/>
            <w:vAlign w:val="center"/>
          </w:tcPr>
          <w:p w14:paraId="7FAD6747" w14:textId="0F7E41CC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červen</w:t>
            </w:r>
          </w:p>
        </w:tc>
        <w:tc>
          <w:tcPr>
            <w:tcW w:w="1055" w:type="dxa"/>
            <w:vAlign w:val="center"/>
          </w:tcPr>
          <w:p w14:paraId="3A5FFDEA" w14:textId="43A4F845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0F9CD2CD" w14:textId="5388BBE2" w:rsidR="001D0CD3" w:rsidRPr="009A3FB9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8"/>
              </w:rPr>
              <w:t>pouze obecné omezení sortimentu dle čl. 5, přípustný prodej alkoholických nápojů</w:t>
            </w:r>
          </w:p>
        </w:tc>
      </w:tr>
      <w:tr w:rsidR="009A3FB9" w:rsidRPr="009A3FB9" w14:paraId="2D47ED22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246B4CC9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26" w:type="dxa"/>
            <w:vAlign w:val="center"/>
          </w:tcPr>
          <w:p w14:paraId="436D8400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Předvolební kampaň SPD + český jarmark</w:t>
            </w:r>
          </w:p>
          <w:p w14:paraId="5B6DCAB1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1E05C83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5EDE864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19D21049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Pr="009A3FB9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9A3FB9"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  <w:p w14:paraId="2AC786BB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8</w:t>
            </w: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  <w:r w:rsidRPr="009A3FB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43886EFA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64164BC1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46650A46" w14:textId="77777777" w:rsidR="009A3FB9" w:rsidRPr="009A3FB9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9A3FB9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A33AB" w:rsidRPr="003A33AB" w14:paraId="5BE39E6D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B60F2B1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26" w:type="dxa"/>
            <w:vAlign w:val="center"/>
          </w:tcPr>
          <w:p w14:paraId="114B32C4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Kulturní a řemeslné trhy</w:t>
            </w:r>
          </w:p>
          <w:p w14:paraId="0CE7411A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Mlýnská (před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Rabenštejnskou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 věží),</w:t>
            </w:r>
            <w:r w:rsidRPr="003A33AB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EB94941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 xml:space="preserve">10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453C0F0A" w14:textId="77777777" w:rsidR="003A33AB" w:rsidRPr="003A33AB" w:rsidRDefault="000B4E51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  <w:r w:rsidR="003A33AB" w:rsidRPr="003A33AB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81" w:type="dxa"/>
            <w:vAlign w:val="center"/>
          </w:tcPr>
          <w:p w14:paraId="2C19D6F7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6587D85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0" w:type="dxa"/>
            <w:vAlign w:val="center"/>
          </w:tcPr>
          <w:p w14:paraId="3BD45592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</w:tbl>
    <w:p w14:paraId="46419403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D</w:t>
      </w:r>
      <w:r w:rsidRPr="00C94274">
        <w:rPr>
          <w:rFonts w:ascii="Times New Roman" w:eastAsia="Calibri" w:hAnsi="Times New Roman" w:cs="Times New Roman"/>
          <w:spacing w:val="20"/>
        </w:rPr>
        <w:br/>
        <w:t>Tržní místa</w:t>
      </w:r>
    </w:p>
    <w:p w14:paraId="5CD81DD1" w14:textId="77777777" w:rsidR="00577B59" w:rsidRDefault="00577B59" w:rsidP="00577B59">
      <w:pPr>
        <w:pStyle w:val="Odstavecseseznamem"/>
        <w:keepNext/>
        <w:numPr>
          <w:ilvl w:val="0"/>
          <w:numId w:val="42"/>
        </w:numPr>
        <w:tabs>
          <w:tab w:val="left" w:pos="567"/>
        </w:tabs>
        <w:spacing w:after="20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</w:rPr>
        <w:t>V </w:t>
      </w:r>
      <w:r w:rsidRPr="000E3807">
        <w:rPr>
          <w:rFonts w:ascii="Times New Roman" w:eastAsia="Calibri" w:hAnsi="Times New Roman" w:cs="Times New Roman"/>
          <w:b/>
        </w:rPr>
        <w:t>historickém jádru města</w:t>
      </w:r>
      <w:r w:rsidRPr="000E3807">
        <w:rPr>
          <w:rFonts w:ascii="Times New Roman" w:eastAsia="Calibri" w:hAnsi="Times New Roman" w:cs="Times New Roman"/>
        </w:rPr>
        <w:t xml:space="preserve"> (čl. 2 odst. 11</w:t>
      </w:r>
      <w:r>
        <w:rPr>
          <w:rFonts w:ascii="Times New Roman" w:eastAsia="Calibri" w:hAnsi="Times New Roman" w:cs="Times New Roman"/>
        </w:rPr>
        <w:t>, příloha č. 2</w:t>
      </w:r>
      <w:r w:rsidRPr="000E3807">
        <w:rPr>
          <w:rFonts w:ascii="Times New Roman" w:eastAsia="Calibri" w:hAnsi="Times New Roman" w:cs="Times New Roman"/>
        </w:rPr>
        <w:t xml:space="preserve">) a v ulici </w:t>
      </w:r>
      <w:r w:rsidRPr="000E3807">
        <w:rPr>
          <w:rFonts w:ascii="Times New Roman" w:eastAsia="Calibri" w:hAnsi="Times New Roman" w:cs="Times New Roman"/>
          <w:b/>
        </w:rPr>
        <w:t>Lannova</w:t>
      </w:r>
      <w:r>
        <w:rPr>
          <w:rFonts w:ascii="Times New Roman" w:eastAsia="Calibri" w:hAnsi="Times New Roman" w:cs="Times New Roman"/>
          <w:b/>
        </w:rPr>
        <w:t xml:space="preserve"> tř.</w:t>
      </w:r>
      <w:r w:rsidRPr="000E380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mohou být tržní místa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50134AA8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69FCB5E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1EDAB2F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70F632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45A967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124B5D4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70452A0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286B31B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35E9F55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0C62241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F23F38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7141B25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0062C37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67F07CD2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FF17C0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E2FE4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4E5BC35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3161462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BCD41C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cukrářské výrobky, květinové zboží</w:t>
            </w:r>
          </w:p>
        </w:tc>
      </w:tr>
      <w:tr w:rsidR="00577B59" w:rsidRPr="009263CD" w14:paraId="5C291C01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C0EB5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31" w:type="dxa"/>
            <w:vAlign w:val="center"/>
          </w:tcPr>
          <w:p w14:paraId="4B4A96F5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078E13A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70943DDC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216257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26A852D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22800C8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dní přede Dnem matek a o tomto dni</w:t>
            </w:r>
          </w:p>
        </w:tc>
        <w:tc>
          <w:tcPr>
            <w:tcW w:w="1055" w:type="dxa"/>
            <w:vAlign w:val="center"/>
          </w:tcPr>
          <w:p w14:paraId="256D8DE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6E8CDB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cukrářské výrobky, květinové zboží </w:t>
            </w:r>
          </w:p>
        </w:tc>
      </w:tr>
      <w:tr w:rsidR="00577B59" w:rsidRPr="009263CD" w14:paraId="6BBC923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0243E7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31" w:type="dxa"/>
            <w:vAlign w:val="center"/>
          </w:tcPr>
          <w:p w14:paraId="797DF90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70C6930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0D032A2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4D75772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E68201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6BA3791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69D27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1A70D0ED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C4270F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31" w:type="dxa"/>
            <w:vAlign w:val="center"/>
          </w:tcPr>
          <w:p w14:paraId="5BF3BE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30DED12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6F0B34B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1BF21F0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29C50F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31DBDBC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8AD09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4A00EB5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50BE40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5</w:t>
            </w:r>
          </w:p>
        </w:tc>
        <w:tc>
          <w:tcPr>
            <w:tcW w:w="2731" w:type="dxa"/>
            <w:vAlign w:val="center"/>
          </w:tcPr>
          <w:p w14:paraId="643872E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49DF4E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AC8C6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236AE6B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57219CF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3F8EDF0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70F1E0E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2F516E0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051ED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31" w:type="dxa"/>
            <w:vAlign w:val="center"/>
          </w:tcPr>
          <w:p w14:paraId="02229910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456B21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0CFBB7F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2FCD366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6EAC89B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6C2B7623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A5FFBF3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777D57B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1F6A05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4D72F4DD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Hroznová - před Hotelem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Budweis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(letní provoz),</w:t>
            </w:r>
          </w:p>
          <w:p w14:paraId="4E289D6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72B271A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1D87CA24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7D629BA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4AFAF218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1826700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5A50A00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16917783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1E9B371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31" w:type="dxa"/>
            <w:vAlign w:val="center"/>
          </w:tcPr>
          <w:p w14:paraId="439E246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Hroznová - před Hotelem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Budweis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(zimní provoz),</w:t>
            </w:r>
          </w:p>
          <w:p w14:paraId="24E69D11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3E246A5F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16118625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95405C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676F1A1B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C49641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112147A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5A2960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31" w:type="dxa"/>
            <w:vAlign w:val="center"/>
          </w:tcPr>
          <w:p w14:paraId="2963A38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Dr. Stejskala,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122,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6E844E7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64C3642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6E6111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332AB94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911F64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zmrzlina a výrobky z ní, ledová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tříšť</w:t>
            </w:r>
          </w:p>
        </w:tc>
      </w:tr>
      <w:tr w:rsidR="00577B59" w:rsidRPr="009263CD" w14:paraId="4A4D7A5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4C686F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31" w:type="dxa"/>
            <w:vAlign w:val="center"/>
          </w:tcPr>
          <w:p w14:paraId="0F33AB0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Senovážné náměstí,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405,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4C34554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místa,</w:t>
            </w:r>
          </w:p>
          <w:p w14:paraId="0EB9423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 m²</w:t>
            </w:r>
          </w:p>
        </w:tc>
        <w:tc>
          <w:tcPr>
            <w:tcW w:w="1071" w:type="dxa"/>
            <w:vAlign w:val="center"/>
          </w:tcPr>
          <w:p w14:paraId="742D15C2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00A8AA0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18F1CB7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občerstvení, přípustný prodej alkoholických nápojů</w:t>
            </w:r>
          </w:p>
        </w:tc>
      </w:tr>
      <w:tr w:rsidR="00577B59" w:rsidRPr="009263CD" w14:paraId="38E93F9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195B231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31" w:type="dxa"/>
            <w:vAlign w:val="center"/>
          </w:tcPr>
          <w:p w14:paraId="585DE7C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U Černé věže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4443,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2591562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53A3952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459DB15D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DAA1F7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285FA8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577B59" w:rsidRPr="009263CD" w14:paraId="074D945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739A4A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2731" w:type="dxa"/>
            <w:vAlign w:val="center"/>
          </w:tcPr>
          <w:p w14:paraId="296E6CD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0C533E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(v blízkosti ulice Dvořákova)</w:t>
            </w:r>
          </w:p>
        </w:tc>
        <w:tc>
          <w:tcPr>
            <w:tcW w:w="1517" w:type="dxa"/>
            <w:vAlign w:val="center"/>
          </w:tcPr>
          <w:p w14:paraId="7081D01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místa,</w:t>
            </w:r>
          </w:p>
          <w:p w14:paraId="3F191D7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 m²</w:t>
            </w:r>
          </w:p>
        </w:tc>
        <w:tc>
          <w:tcPr>
            <w:tcW w:w="1071" w:type="dxa"/>
            <w:vAlign w:val="center"/>
          </w:tcPr>
          <w:p w14:paraId="418BEB58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FD060A4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8184CF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 a nealkoholické nápoje</w:t>
            </w:r>
          </w:p>
        </w:tc>
      </w:tr>
      <w:tr w:rsidR="00577B59" w:rsidRPr="009263CD" w14:paraId="0B6146CE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463FD98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31" w:type="dxa"/>
            <w:vAlign w:val="center"/>
          </w:tcPr>
          <w:p w14:paraId="1A8975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Velikonoce</w:t>
            </w:r>
          </w:p>
          <w:p w14:paraId="266C83D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2C0AA3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2F3406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79F47EA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33AB59E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dní přede dnem Velkého pátku a o tomto dni</w:t>
            </w:r>
          </w:p>
        </w:tc>
        <w:tc>
          <w:tcPr>
            <w:tcW w:w="1055" w:type="dxa"/>
            <w:vAlign w:val="center"/>
          </w:tcPr>
          <w:p w14:paraId="4FA5DF2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96E668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proutěné zboží, kraslice, cukrovinky, cukrářské výrobky, květinové zboží</w:t>
            </w:r>
          </w:p>
        </w:tc>
      </w:tr>
      <w:tr w:rsidR="00577B59" w:rsidRPr="009263CD" w14:paraId="32646E25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DE611E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31" w:type="dxa"/>
            <w:vAlign w:val="center"/>
          </w:tcPr>
          <w:p w14:paraId="6E4A50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33F90F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74E75C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6AE073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FC46A3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6D2C342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53DA548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9EA73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363A718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1E241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31" w:type="dxa"/>
            <w:vAlign w:val="center"/>
          </w:tcPr>
          <w:p w14:paraId="6FEC57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58F26E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67843D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738E7F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D26CD1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4978CB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dní přede Dnem matek a o tomto dni </w:t>
            </w:r>
          </w:p>
        </w:tc>
        <w:tc>
          <w:tcPr>
            <w:tcW w:w="1055" w:type="dxa"/>
            <w:vAlign w:val="center"/>
          </w:tcPr>
          <w:p w14:paraId="14FEA8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890CDF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25C6FA03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B22C2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31" w:type="dxa"/>
            <w:vAlign w:val="center"/>
          </w:tcPr>
          <w:p w14:paraId="7F7F38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Mikuláš</w:t>
            </w:r>
          </w:p>
          <w:p w14:paraId="4E99C58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7C3B76A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1044B2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6770E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1068A94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až 6. 12. </w:t>
            </w:r>
          </w:p>
        </w:tc>
        <w:tc>
          <w:tcPr>
            <w:tcW w:w="1055" w:type="dxa"/>
            <w:vAlign w:val="center"/>
          </w:tcPr>
          <w:p w14:paraId="1A32A7B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2459D82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cukrovinky, cukrářské výrobky</w:t>
            </w:r>
          </w:p>
        </w:tc>
      </w:tr>
      <w:tr w:rsidR="00577B59" w:rsidRPr="009263CD" w14:paraId="3F2347DE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D71F96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2731" w:type="dxa"/>
            <w:vAlign w:val="center"/>
          </w:tcPr>
          <w:p w14:paraId="787942E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Vánoce</w:t>
            </w:r>
          </w:p>
          <w:p w14:paraId="5F0950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0362D0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00EBD5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725C6F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5F23601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6B2AC9F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6393FB7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jmelí, adventní dekorace, cukrovinky, cukrářské výrobky</w:t>
            </w:r>
          </w:p>
        </w:tc>
      </w:tr>
      <w:tr w:rsidR="00577B59" w:rsidRPr="009263CD" w14:paraId="189942BF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788F39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18</w:t>
            </w:r>
          </w:p>
        </w:tc>
        <w:tc>
          <w:tcPr>
            <w:tcW w:w="2731" w:type="dxa"/>
            <w:vAlign w:val="center"/>
          </w:tcPr>
          <w:p w14:paraId="6BF640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Biskupská</w:t>
            </w:r>
          </w:p>
          <w:p w14:paraId="611A00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563,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7" w:type="dxa"/>
            <w:vAlign w:val="center"/>
          </w:tcPr>
          <w:p w14:paraId="3D88BE6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41FDCB9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07732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  <w:tc>
          <w:tcPr>
            <w:tcW w:w="1055" w:type="dxa"/>
            <w:vAlign w:val="center"/>
          </w:tcPr>
          <w:p w14:paraId="37C9BA4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0FD1847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457C7BF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AA262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2731" w:type="dxa"/>
            <w:vAlign w:val="center"/>
          </w:tcPr>
          <w:p w14:paraId="52B8A5E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tř. u OD Prior</w:t>
            </w:r>
          </w:p>
          <w:p w14:paraId="10C2AB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7" w:type="dxa"/>
            <w:vAlign w:val="center"/>
          </w:tcPr>
          <w:p w14:paraId="17307F88" w14:textId="77777777" w:rsidR="00577B59" w:rsidRDefault="00E601FC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 w:rsidR="00577B59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="00577B59"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A99509C" w14:textId="77777777" w:rsidR="00577B59" w:rsidRDefault="00E601FC" w:rsidP="00E601F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6B64019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38C5C73D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67945EE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577B59" w:rsidRPr="009263CD" w14:paraId="0D611A5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3ACE8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2731" w:type="dxa"/>
            <w:vAlign w:val="center"/>
          </w:tcPr>
          <w:p w14:paraId="2B5AD04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55F5699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42DFD2D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1FA862E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19E7789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6008DFB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4F7B3A2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573FA9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4336C26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13C713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2731" w:type="dxa"/>
            <w:vAlign w:val="center"/>
          </w:tcPr>
          <w:p w14:paraId="66D1381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036242D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6BAA320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7B4F0CA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2A5BDF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-  15.</w:t>
            </w:r>
            <w:proofErr w:type="gramEnd"/>
            <w:r w:rsidRPr="00E64CA8"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4B76397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188ABE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 jiné nealkoholické nápoje, cukrovinky</w:t>
            </w:r>
          </w:p>
        </w:tc>
      </w:tr>
      <w:tr w:rsidR="003E7CCC" w:rsidRPr="009263CD" w14:paraId="4EFF5D9B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6CD10A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2731" w:type="dxa"/>
            <w:vAlign w:val="center"/>
          </w:tcPr>
          <w:p w14:paraId="2404E70F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6B20DEBF" w14:textId="77777777" w:rsidR="003E7CCC" w:rsidRPr="00E64CA8" w:rsidRDefault="003E7CCC" w:rsidP="00F667E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442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0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ČB </w:t>
            </w:r>
            <w:r w:rsidR="00F667E3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670E3D58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285451D4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45D40B55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72C38322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18AA596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9E6A97" w:rsidRPr="009263CD" w14:paraId="1B83713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5B6F5A6" w14:textId="77777777" w:rsidR="009E6A97" w:rsidRPr="009E6A97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highlight w:val="yellow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2731" w:type="dxa"/>
            <w:vAlign w:val="center"/>
          </w:tcPr>
          <w:p w14:paraId="46FAC230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Senovážné nám.</w:t>
            </w:r>
          </w:p>
          <w:p w14:paraId="1CF87FF6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409,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0451AFA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4CCC3E62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52820F97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629CF376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3A34ED61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881CCA" w:rsidRPr="009263CD" w14:paraId="449CA83F" w14:textId="77777777" w:rsidTr="00881CCA">
        <w:trPr>
          <w:trHeight w:val="1020"/>
        </w:trPr>
        <w:tc>
          <w:tcPr>
            <w:tcW w:w="425" w:type="dxa"/>
            <w:vAlign w:val="center"/>
          </w:tcPr>
          <w:p w14:paraId="1C9B0FB1" w14:textId="77777777" w:rsidR="00881CCA" w:rsidRPr="00E64CA8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2731" w:type="dxa"/>
            <w:vAlign w:val="center"/>
          </w:tcPr>
          <w:p w14:paraId="03B5C26F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6EF0DA96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28FEAA86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4CE09E3C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60234F8B" w14:textId="658E6443" w:rsidR="00881CCA" w:rsidRPr="006C3AEA" w:rsidRDefault="00785527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</w:t>
            </w:r>
            <w:r w:rsidR="00B4492E">
              <w:rPr>
                <w:rFonts w:ascii="Times New Roman" w:eastAsia="Calibri" w:hAnsi="Times New Roman" w:cs="Times New Roman"/>
                <w:sz w:val="18"/>
              </w:rPr>
              <w:t>istopad - prosinec</w:t>
            </w:r>
          </w:p>
        </w:tc>
        <w:tc>
          <w:tcPr>
            <w:tcW w:w="1055" w:type="dxa"/>
            <w:vAlign w:val="center"/>
          </w:tcPr>
          <w:p w14:paraId="45AF68FA" w14:textId="77777777" w:rsidR="00881CCA" w:rsidRPr="00387695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55B24B8" w14:textId="77777777" w:rsidR="00881CCA" w:rsidRPr="006C3AEA" w:rsidRDefault="00881CCA" w:rsidP="00881CC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punč, svařené víno,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bombardino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, nealkoholické nápoje, trdelník apod. občerstvení</w:t>
            </w:r>
          </w:p>
        </w:tc>
      </w:tr>
      <w:tr w:rsidR="00B4492E" w:rsidRPr="009263CD" w14:paraId="01CEDFBA" w14:textId="77777777" w:rsidTr="00475D80">
        <w:trPr>
          <w:trHeight w:val="1020"/>
        </w:trPr>
        <w:tc>
          <w:tcPr>
            <w:tcW w:w="425" w:type="dxa"/>
            <w:vAlign w:val="center"/>
          </w:tcPr>
          <w:p w14:paraId="716F0CA3" w14:textId="05607F87" w:rsidR="00B4492E" w:rsidRPr="00E64CA8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2731" w:type="dxa"/>
            <w:vAlign w:val="center"/>
          </w:tcPr>
          <w:p w14:paraId="4C44CA04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606DE96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43/1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095DFE1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20BAAE34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34B9D736" w14:textId="56ABBC14" w:rsidR="00B4492E" w:rsidRPr="006C3AEA" w:rsidRDefault="00785527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září</w:t>
            </w:r>
          </w:p>
        </w:tc>
        <w:tc>
          <w:tcPr>
            <w:tcW w:w="1055" w:type="dxa"/>
            <w:vAlign w:val="center"/>
          </w:tcPr>
          <w:p w14:paraId="5881EFAF" w14:textId="77777777" w:rsidR="00B4492E" w:rsidRPr="00387695" w:rsidRDefault="00B4492E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BD4E7D7" w14:textId="1BB6FA9E" w:rsidR="00B4492E" w:rsidRPr="006C3AEA" w:rsidRDefault="00785527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kopečková zmrzlina</w:t>
            </w:r>
            <w:r w:rsidR="00855BB6">
              <w:rPr>
                <w:rFonts w:ascii="Times New Roman" w:eastAsia="Calibri" w:hAnsi="Times New Roman" w:cs="Times New Roman"/>
                <w:sz w:val="18"/>
              </w:rPr>
              <w:t>, nealkoholické nápoje</w:t>
            </w:r>
          </w:p>
        </w:tc>
      </w:tr>
      <w:tr w:rsidR="00855BB6" w:rsidRPr="009263CD" w14:paraId="4040EBE0" w14:textId="77777777" w:rsidTr="00881CCA">
        <w:trPr>
          <w:trHeight w:val="1020"/>
        </w:trPr>
        <w:tc>
          <w:tcPr>
            <w:tcW w:w="425" w:type="dxa"/>
            <w:vAlign w:val="center"/>
          </w:tcPr>
          <w:p w14:paraId="013D6EBF" w14:textId="3DC1C2F6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2731" w:type="dxa"/>
            <w:vAlign w:val="center"/>
          </w:tcPr>
          <w:p w14:paraId="32ED653F" w14:textId="77777777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2CCE56A7" w14:textId="5C7A3DF6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ADCCFA1" w14:textId="77777777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02DF002B" w14:textId="64164AEC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401612C7" w14:textId="6EAA6DB7" w:rsidR="00855BB6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9DB3161" w14:textId="67068AA3" w:rsidR="00855BB6" w:rsidRPr="00387695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59021733" w14:textId="11117624" w:rsidR="00855BB6" w:rsidRPr="006C3AEA" w:rsidRDefault="00855BB6" w:rsidP="00855BB6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točená a zapečená zmrzlina, nealkoholické studené nápoje</w:t>
            </w:r>
          </w:p>
        </w:tc>
      </w:tr>
      <w:tr w:rsidR="00855BB6" w:rsidRPr="009263CD" w14:paraId="702E3654" w14:textId="77777777" w:rsidTr="00475D80">
        <w:trPr>
          <w:trHeight w:val="1020"/>
        </w:trPr>
        <w:tc>
          <w:tcPr>
            <w:tcW w:w="425" w:type="dxa"/>
            <w:vAlign w:val="center"/>
          </w:tcPr>
          <w:p w14:paraId="5FFA0000" w14:textId="4BFC77E0" w:rsidR="00855BB6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  <w:r w:rsidR="001F4065"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14DEF99D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491AA7F1" w14:textId="77777777" w:rsidR="00855BB6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86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EA9B353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6F514AC5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 m²</w:t>
            </w:r>
          </w:p>
        </w:tc>
        <w:tc>
          <w:tcPr>
            <w:tcW w:w="1071" w:type="dxa"/>
            <w:vAlign w:val="center"/>
          </w:tcPr>
          <w:p w14:paraId="1CAE5CAF" w14:textId="58F048F1" w:rsidR="00855BB6" w:rsidRDefault="001F4065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prosince</w:t>
            </w:r>
          </w:p>
        </w:tc>
        <w:tc>
          <w:tcPr>
            <w:tcW w:w="1055" w:type="dxa"/>
            <w:vAlign w:val="center"/>
          </w:tcPr>
          <w:p w14:paraId="68265574" w14:textId="77777777" w:rsidR="00855BB6" w:rsidRPr="00387695" w:rsidRDefault="00855BB6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1A91F9B" w14:textId="0894345B" w:rsidR="00855BB6" w:rsidRPr="006C3AEA" w:rsidRDefault="001F4065" w:rsidP="00475D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zapečená zmrzlina, cukrářské delikatesy a tradiční teplé alkoholické nápoje (punč, svařené víno)</w:t>
            </w:r>
          </w:p>
        </w:tc>
      </w:tr>
    </w:tbl>
    <w:p w14:paraId="48EF4709" w14:textId="77777777" w:rsidR="00577B59" w:rsidRDefault="00577B59" w:rsidP="00577B59">
      <w:pPr>
        <w:pStyle w:val="Odstavecseseznamem"/>
        <w:numPr>
          <w:ilvl w:val="0"/>
          <w:numId w:val="42"/>
        </w:numPr>
        <w:tabs>
          <w:tab w:val="left" w:pos="567"/>
        </w:tabs>
        <w:spacing w:before="240"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  <w:b/>
        </w:rPr>
        <w:t>Ostatní území</w:t>
      </w:r>
      <w:r w:rsidRPr="000E3807">
        <w:rPr>
          <w:rFonts w:ascii="Times New Roman" w:eastAsia="Calibri" w:hAnsi="Times New Roman" w:cs="Times New Roman"/>
        </w:rPr>
        <w:t xml:space="preserve"> stat</w:t>
      </w:r>
      <w:r>
        <w:rPr>
          <w:rFonts w:ascii="Times New Roman" w:eastAsia="Calibri" w:hAnsi="Times New Roman" w:cs="Times New Roman"/>
        </w:rPr>
        <w:t>utárního města České Budějovice mimo území uvedeného v odst. 1 bez omezení.</w:t>
      </w:r>
    </w:p>
    <w:p w14:paraId="1E850F6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567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1AD4BF7" w14:textId="77777777" w:rsidR="00577B59" w:rsidRPr="00C94274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E</w:t>
      </w:r>
      <w:r w:rsidRPr="00C94274">
        <w:rPr>
          <w:rFonts w:ascii="Times New Roman" w:eastAsia="Calibri" w:hAnsi="Times New Roman" w:cs="Times New Roman"/>
          <w:spacing w:val="20"/>
        </w:rPr>
        <w:br/>
        <w:t>Restaurační předzahrádky a předsunutá prodejní místa</w:t>
      </w:r>
    </w:p>
    <w:p w14:paraId="2048499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celém území statutárního města České Budějovice</w:t>
      </w:r>
      <w:r>
        <w:rPr>
          <w:rFonts w:ascii="Times New Roman" w:eastAsia="Calibri" w:hAnsi="Times New Roman" w:cs="Times New Roman"/>
        </w:rPr>
        <w:t xml:space="preserve"> bez omezení.</w:t>
      </w:r>
    </w:p>
    <w:p w14:paraId="103C70FD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9C75DCB" w14:textId="77777777" w:rsidR="00577B59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ČÁST II.</w:t>
      </w:r>
      <w:r>
        <w:rPr>
          <w:rFonts w:ascii="Times New Roman" w:eastAsia="Calibri" w:hAnsi="Times New Roman" w:cs="Times New Roman"/>
          <w:b/>
        </w:rPr>
        <w:br/>
        <w:t>Stanovení výjimek ze zakázaného sortimentu</w:t>
      </w:r>
    </w:p>
    <w:p w14:paraId="70662450" w14:textId="77777777" w:rsidR="00577B59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D12F20">
        <w:rPr>
          <w:rFonts w:ascii="Times New Roman" w:eastAsia="Calibri" w:hAnsi="Times New Roman" w:cs="Times New Roman"/>
        </w:rPr>
        <w:t>Zákaz</w:t>
      </w:r>
      <w:r>
        <w:rPr>
          <w:rFonts w:ascii="Times New Roman" w:eastAsia="Calibri" w:hAnsi="Times New Roman" w:cs="Times New Roman"/>
        </w:rPr>
        <w:t xml:space="preserve"> prodeje alkoholických nápojů mimo provozovnu dle čl. 5 písm. a) se nevztahuje na místa vypočtená výše v části I. této přílohy, u nichž je prodej alkoholických nápojů výslovně uveden jako přípustný.</w:t>
      </w:r>
    </w:p>
    <w:p w14:paraId="198BFCBD" w14:textId="77777777" w:rsidR="00577B59" w:rsidRPr="00D12F20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Zákaz prodeje alkoholických nápojů mimo provozovnu dle čl. 5 písm. a) se rovněž nevztahuje na následující místa a akce: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F341A3" w14:paraId="59614F27" w14:textId="77777777" w:rsidTr="00F65878">
        <w:trPr>
          <w:trHeight w:val="1020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2A6B92E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4682" w:type="dxa"/>
            <w:shd w:val="clear" w:color="auto" w:fill="BFBFBF" w:themeFill="background1" w:themeFillShade="BF"/>
            <w:vAlign w:val="center"/>
          </w:tcPr>
          <w:p w14:paraId="7BEED91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/akce</w:t>
            </w:r>
          </w:p>
          <w:p w14:paraId="150B444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C46906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6A1DFBD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(max. počet prodejních míst)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B52FA8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prodeje alkoholických nápojů</w:t>
            </w:r>
          </w:p>
        </w:tc>
      </w:tr>
      <w:tr w:rsidR="00577B59" w:rsidRPr="00F341A3" w14:paraId="66403B8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52663A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56DA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682" w:type="dxa"/>
            <w:vAlign w:val="center"/>
          </w:tcPr>
          <w:p w14:paraId="2CCA11B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Letní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fest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Masné krámy</w:t>
            </w:r>
          </w:p>
          <w:p w14:paraId="5F16E36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Krajinská x Hroznová,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321/1, 307,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C1F20F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21416EB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31063AE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93902A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2B27EBF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Festival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Plachanda</w:t>
            </w:r>
            <w:proofErr w:type="spellEnd"/>
          </w:p>
          <w:p w14:paraId="3593D25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Plachého,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374,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2F876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10D75C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64A99DD4" w14:textId="77777777" w:rsidTr="00F65878">
        <w:trPr>
          <w:trHeight w:val="1247"/>
        </w:trPr>
        <w:tc>
          <w:tcPr>
            <w:tcW w:w="416" w:type="dxa"/>
            <w:vAlign w:val="center"/>
          </w:tcPr>
          <w:p w14:paraId="570FA5A9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4682" w:type="dxa"/>
            <w:vAlign w:val="center"/>
          </w:tcPr>
          <w:p w14:paraId="0E531F2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Město lidem, lidé městu</w:t>
            </w:r>
          </w:p>
          <w:p w14:paraId="545EAC2F" w14:textId="2AA221E1" w:rsidR="00C27FAD" w:rsidRDefault="00577B59" w:rsidP="00C27FA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Česká,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191, Zátkovo nábř.,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571/1, </w:t>
            </w:r>
            <w:r w:rsidR="00417DBC">
              <w:rPr>
                <w:rFonts w:ascii="Times New Roman" w:eastAsia="Calibri" w:hAnsi="Times New Roman" w:cs="Times New Roman"/>
                <w:sz w:val="18"/>
              </w:rPr>
              <w:t xml:space="preserve">185/1,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Piaristické náměstí,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196,</w:t>
            </w:r>
            <w:r w:rsidR="00417DBC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parc</w:t>
            </w:r>
            <w:proofErr w:type="spellEnd"/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. č. 572, </w:t>
            </w:r>
            <w:r w:rsidR="00C27FAD">
              <w:rPr>
                <w:rFonts w:ascii="Times New Roman" w:eastAsia="Calibri" w:hAnsi="Times New Roman" w:cs="Times New Roman"/>
                <w:sz w:val="18"/>
              </w:rPr>
              <w:t>v</w:t>
            </w:r>
            <w:r w:rsidR="00C27FAD">
              <w:rPr>
                <w:rFonts w:ascii="Times New Roman" w:hAnsi="Times New Roman" w:cs="Times New Roman"/>
                <w:sz w:val="18"/>
                <w:szCs w:val="18"/>
              </w:rPr>
              <w:t xml:space="preserve">še v </w:t>
            </w:r>
            <w:proofErr w:type="spellStart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k.ú</w:t>
            </w:r>
            <w:proofErr w:type="spellEnd"/>
            <w:r w:rsidR="00C27FAD">
              <w:rPr>
                <w:rFonts w:ascii="Times New Roman" w:hAnsi="Times New Roman" w:cs="Times New Roman"/>
                <w:sz w:val="18"/>
                <w:szCs w:val="18"/>
              </w:rPr>
              <w:t>. ČB 1</w:t>
            </w:r>
          </w:p>
          <w:p w14:paraId="70737534" w14:textId="4F006243" w:rsidR="00C27FAD" w:rsidRPr="00F91276" w:rsidRDefault="00C27FAD" w:rsidP="00417DB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8643A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581625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577B59" w:rsidRPr="00F341A3" w14:paraId="66D8C0A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A18B14B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4682" w:type="dxa"/>
            <w:vAlign w:val="center"/>
          </w:tcPr>
          <w:p w14:paraId="00567DF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POSOUSEDSKU</w:t>
            </w:r>
          </w:p>
          <w:p w14:paraId="112A250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Dr. Stejskala,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121/1,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18DC14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Široká,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E0884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37CA4C2A" w14:textId="77777777" w:rsidR="00577B59" w:rsidRPr="00757DC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2F6592A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4636E8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4682" w:type="dxa"/>
            <w:vAlign w:val="center"/>
          </w:tcPr>
          <w:p w14:paraId="1594232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½ maraton České Budějovice</w:t>
            </w:r>
          </w:p>
          <w:p w14:paraId="6F15A7D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CD5F6E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276D83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červen</w:t>
            </w:r>
          </w:p>
        </w:tc>
      </w:tr>
      <w:tr w:rsidR="00577B59" w:rsidRPr="00F341A3" w14:paraId="28EC9A7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B717C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19193A9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Night run a Avon běh</w:t>
            </w:r>
          </w:p>
          <w:p w14:paraId="77E882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DDF65F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6E575F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59378BC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7EDDCC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4682" w:type="dxa"/>
            <w:vAlign w:val="center"/>
          </w:tcPr>
          <w:p w14:paraId="1B3AD4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RUNTOUR</w:t>
            </w:r>
          </w:p>
          <w:p w14:paraId="3AE594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47D9DB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3217E1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</w:tr>
      <w:tr w:rsidR="00577B59" w:rsidRPr="00F341A3" w14:paraId="7FC415B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2FACE5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4682" w:type="dxa"/>
            <w:vAlign w:val="center"/>
          </w:tcPr>
          <w:p w14:paraId="2ACA2F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South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Bohemia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Classic</w:t>
            </w:r>
            <w:proofErr w:type="spellEnd"/>
          </w:p>
          <w:p w14:paraId="29876A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B0AFC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7F94852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219F3802" w14:textId="77777777" w:rsidTr="00F65878">
        <w:trPr>
          <w:trHeight w:val="1474"/>
        </w:trPr>
        <w:tc>
          <w:tcPr>
            <w:tcW w:w="416" w:type="dxa"/>
            <w:vAlign w:val="center"/>
          </w:tcPr>
          <w:p w14:paraId="2081AEF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4682" w:type="dxa"/>
            <w:vAlign w:val="center"/>
          </w:tcPr>
          <w:p w14:paraId="2A2267C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Vltava žije</w:t>
            </w:r>
          </w:p>
          <w:p w14:paraId="04F488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341FA19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>U Černé věže,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396,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1</w:t>
            </w:r>
          </w:p>
          <w:p w14:paraId="3C87D15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pozemek před Jihočeským muzeem,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409/1,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6</w:t>
            </w: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park Na Sadech,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4421, 4443,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3</w:t>
            </w:r>
          </w:p>
          <w:p w14:paraId="4177A1A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Zátkovo nábř.,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185/1,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 </w:t>
            </w: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ČB 1</w:t>
            </w:r>
          </w:p>
          <w:p w14:paraId="25810E03" w14:textId="77777777" w:rsidR="00577B59" w:rsidRPr="0070558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1</w:t>
            </w:r>
          </w:p>
        </w:tc>
        <w:tc>
          <w:tcPr>
            <w:tcW w:w="2268" w:type="dxa"/>
            <w:vAlign w:val="center"/>
          </w:tcPr>
          <w:p w14:paraId="63033F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7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0E9913F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 - říjen</w:t>
            </w:r>
          </w:p>
        </w:tc>
      </w:tr>
      <w:tr w:rsidR="00577B59" w:rsidRPr="00F341A3" w14:paraId="4B3A146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4345953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4682" w:type="dxa"/>
            <w:vAlign w:val="center"/>
          </w:tcPr>
          <w:p w14:paraId="1753B2A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Basketbalový turnaj ČBF 3x3 Tour</w:t>
            </w:r>
          </w:p>
          <w:p w14:paraId="00F866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47327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60C045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187A56B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E2DCB3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11</w:t>
            </w:r>
          </w:p>
        </w:tc>
        <w:tc>
          <w:tcPr>
            <w:tcW w:w="4682" w:type="dxa"/>
            <w:vAlign w:val="center"/>
          </w:tcPr>
          <w:p w14:paraId="0DDA23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Bosch Open Air Festival</w:t>
            </w:r>
          </w:p>
          <w:p w14:paraId="0498434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059A5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6A31ED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1860754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85E336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4682" w:type="dxa"/>
            <w:vAlign w:val="center"/>
          </w:tcPr>
          <w:p w14:paraId="40E7C13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Okolo jižních Čech</w:t>
            </w:r>
          </w:p>
          <w:p w14:paraId="15ECA5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29F0B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1A7868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5E1C309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77FBD3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4682" w:type="dxa"/>
            <w:vAlign w:val="center"/>
          </w:tcPr>
          <w:p w14:paraId="0A8AEF6E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Historické slavnosti</w:t>
            </w:r>
          </w:p>
          <w:p w14:paraId="0F0FF986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72E443B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3A07EDD3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D3B7FCF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4EA2FEF7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květen -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37BA0C9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A819334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4682" w:type="dxa"/>
            <w:vAlign w:val="center"/>
          </w:tcPr>
          <w:p w14:paraId="57F93D7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Tančírna pod Černou věží</w:t>
            </w:r>
          </w:p>
          <w:p w14:paraId="0FB880D0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43258F8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0A8BFEC9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577B59" w:rsidRPr="00F341A3" w14:paraId="68FD2C3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781865E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4682" w:type="dxa"/>
            <w:vAlign w:val="center"/>
          </w:tcPr>
          <w:p w14:paraId="3F0CC6F9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Kulturní akce na pozemku u DK Slavie,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 415/1,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683A1DFD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189D6375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únor - listopad</w:t>
            </w:r>
          </w:p>
        </w:tc>
      </w:tr>
      <w:tr w:rsidR="00577B59" w:rsidRPr="00F341A3" w14:paraId="611464D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96E47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4682" w:type="dxa"/>
            <w:vAlign w:val="center"/>
          </w:tcPr>
          <w:p w14:paraId="5EC8A8C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Barvám neutečeš</w:t>
            </w:r>
          </w:p>
          <w:p w14:paraId="530020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6E2336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6EDAF5C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577B59" w:rsidRPr="00F341A3" w14:paraId="593B4E3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66E05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4682" w:type="dxa"/>
            <w:vAlign w:val="center"/>
          </w:tcPr>
          <w:p w14:paraId="25E8B25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Buskers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Fest</w:t>
            </w:r>
            <w:proofErr w:type="spellEnd"/>
          </w:p>
          <w:p w14:paraId="6B0EC8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1287A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78EDE3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1D0CD3" w:rsidRPr="00F341A3" w14:paraId="615F4BB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33E6F3" w14:textId="67F33378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18</w:t>
            </w:r>
          </w:p>
        </w:tc>
        <w:tc>
          <w:tcPr>
            <w:tcW w:w="4682" w:type="dxa"/>
            <w:vAlign w:val="center"/>
          </w:tcPr>
          <w:p w14:paraId="42718A03" w14:textId="77777777" w:rsidR="001D0CD3" w:rsidRPr="001E7974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Majáles</w:t>
            </w:r>
            <w:r>
              <w:rPr>
                <w:rFonts w:eastAsia="Calibri"/>
                <w:sz w:val="18"/>
              </w:rPr>
              <w:br/>
            </w:r>
            <w:r w:rsidRPr="001E7974">
              <w:rPr>
                <w:rFonts w:eastAsia="Calibri"/>
                <w:sz w:val="18"/>
              </w:rPr>
              <w:t>nám. Přemysla Otakara II.</w:t>
            </w:r>
            <w:r>
              <w:rPr>
                <w:rFonts w:eastAsia="Calibri"/>
                <w:sz w:val="18"/>
              </w:rPr>
              <w:t xml:space="preserve">, </w:t>
            </w:r>
            <w:proofErr w:type="spellStart"/>
            <w:r w:rsidRPr="001E7974">
              <w:rPr>
                <w:rFonts w:eastAsia="Calibri"/>
                <w:sz w:val="18"/>
              </w:rPr>
              <w:t>parc</w:t>
            </w:r>
            <w:proofErr w:type="spellEnd"/>
            <w:r w:rsidRPr="001E7974">
              <w:rPr>
                <w:rFonts w:eastAsia="Calibri"/>
                <w:sz w:val="18"/>
              </w:rPr>
              <w:t xml:space="preserve">. č. 100/1,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18C86471" w14:textId="77777777" w:rsid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1E7974">
              <w:rPr>
                <w:rFonts w:eastAsia="Calibri"/>
                <w:sz w:val="18"/>
              </w:rPr>
              <w:t>Piaristické náměstí</w:t>
            </w:r>
            <w:r>
              <w:rPr>
                <w:rFonts w:eastAsia="Calibri"/>
                <w:sz w:val="18"/>
              </w:rPr>
              <w:t xml:space="preserve">, </w:t>
            </w:r>
            <w:proofErr w:type="spellStart"/>
            <w:r w:rsidRPr="001E7974">
              <w:rPr>
                <w:rFonts w:eastAsia="Calibri"/>
                <w:sz w:val="18"/>
              </w:rPr>
              <w:t>parc</w:t>
            </w:r>
            <w:proofErr w:type="spellEnd"/>
            <w:r w:rsidRPr="001E7974">
              <w:rPr>
                <w:rFonts w:eastAsia="Calibri"/>
                <w:sz w:val="18"/>
              </w:rPr>
              <w:t>. č.</w:t>
            </w:r>
            <w:r>
              <w:rPr>
                <w:rFonts w:eastAsia="Calibri"/>
                <w:sz w:val="18"/>
              </w:rPr>
              <w:t xml:space="preserve"> </w:t>
            </w:r>
            <w:r w:rsidRPr="001E7974">
              <w:rPr>
                <w:rFonts w:eastAsia="Calibri"/>
                <w:sz w:val="18"/>
              </w:rPr>
              <w:t xml:space="preserve">196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</w:t>
            </w:r>
            <w:r w:rsidRPr="001E7974">
              <w:rPr>
                <w:rFonts w:eastAsia="Calibri"/>
                <w:sz w:val="18"/>
              </w:rPr>
              <w:t xml:space="preserve"> ČB 1</w:t>
            </w:r>
          </w:p>
          <w:p w14:paraId="5AC2043D" w14:textId="77777777" w:rsid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 xml:space="preserve">Sokolský ostrov, </w:t>
            </w: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572, </w:t>
            </w: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1</w:t>
            </w:r>
          </w:p>
          <w:p w14:paraId="178183BA" w14:textId="6029730C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D0CD3">
              <w:rPr>
                <w:rFonts w:eastAsia="Calibri"/>
                <w:sz w:val="17"/>
                <w:szCs w:val="17"/>
              </w:rPr>
              <w:t xml:space="preserve">U Černé věže, </w:t>
            </w:r>
            <w:proofErr w:type="spellStart"/>
            <w:r w:rsidRPr="001D0CD3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1D0CD3">
              <w:rPr>
                <w:rFonts w:eastAsia="Calibri"/>
                <w:sz w:val="17"/>
                <w:szCs w:val="17"/>
              </w:rPr>
              <w:t xml:space="preserve">. 396, </w:t>
            </w:r>
            <w:proofErr w:type="spellStart"/>
            <w:r w:rsidRPr="001D0CD3">
              <w:rPr>
                <w:rFonts w:eastAsia="Calibri"/>
                <w:sz w:val="18"/>
              </w:rPr>
              <w:t>k.ú</w:t>
            </w:r>
            <w:proofErr w:type="spellEnd"/>
            <w:r w:rsidRPr="001D0CD3"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EA724F3" w14:textId="0562D959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 xml:space="preserve">8 </w:t>
            </w:r>
            <w:proofErr w:type="spellStart"/>
            <w:r>
              <w:rPr>
                <w:rFonts w:eastAsia="Calibri"/>
                <w:sz w:val="18"/>
              </w:rPr>
              <w:t>prod</w:t>
            </w:r>
            <w:proofErr w:type="spellEnd"/>
            <w:r>
              <w:rPr>
                <w:rFonts w:eastAsia="Calibri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4D4168D3" w14:textId="6BD427DD" w:rsid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>květen</w:t>
            </w:r>
          </w:p>
        </w:tc>
      </w:tr>
      <w:tr w:rsidR="00577B59" w:rsidRPr="00F341A3" w14:paraId="3576659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FE920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4682" w:type="dxa"/>
            <w:vAlign w:val="center"/>
          </w:tcPr>
          <w:p w14:paraId="4D7F416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Dračí lodě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5FCEC7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308D8E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256FC53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A254B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4682" w:type="dxa"/>
            <w:vAlign w:val="center"/>
          </w:tcPr>
          <w:p w14:paraId="23D6AC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Jihočeský Jazzový festival</w:t>
            </w:r>
          </w:p>
          <w:p w14:paraId="7D9949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7C9F718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0BD27F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 - srpen</w:t>
            </w:r>
          </w:p>
        </w:tc>
      </w:tr>
      <w:tr w:rsidR="00577B59" w:rsidRPr="00F341A3" w14:paraId="0E97C0A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BEE1E3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4682" w:type="dxa"/>
            <w:vAlign w:val="center"/>
          </w:tcPr>
          <w:p w14:paraId="090AA7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Red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Bull Tour Bus</w:t>
            </w:r>
          </w:p>
          <w:p w14:paraId="78C14E6C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2AEA85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020DEB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6B0DE1A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 - říjen</w:t>
            </w:r>
          </w:p>
        </w:tc>
      </w:tr>
      <w:tr w:rsidR="00577B59" w:rsidRPr="00F341A3" w14:paraId="018A3FB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EC7B65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4682" w:type="dxa"/>
            <w:vAlign w:val="center"/>
          </w:tcPr>
          <w:p w14:paraId="7EAB0D5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Festival Ahoj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Viet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Nam</w:t>
            </w:r>
            <w:proofErr w:type="spellEnd"/>
          </w:p>
          <w:p w14:paraId="032C4F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5F95DD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místa</w:t>
            </w:r>
          </w:p>
        </w:tc>
        <w:tc>
          <w:tcPr>
            <w:tcW w:w="2268" w:type="dxa"/>
            <w:vAlign w:val="center"/>
          </w:tcPr>
          <w:p w14:paraId="5A90D6B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41169AC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FBC08E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4682" w:type="dxa"/>
            <w:vAlign w:val="center"/>
          </w:tcPr>
          <w:p w14:paraId="5BAE7E8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Florbalový turnaj</w:t>
            </w:r>
          </w:p>
          <w:p w14:paraId="5039DD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6F333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4B095BE1" w14:textId="77777777" w:rsidR="00577B59" w:rsidRDefault="004E08D0" w:rsidP="004E08D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</w:t>
            </w:r>
            <w:r w:rsidR="00577B59">
              <w:rPr>
                <w:rFonts w:ascii="Times New Roman" w:eastAsia="Calibri" w:hAnsi="Times New Roman" w:cs="Times New Roman"/>
                <w:sz w:val="18"/>
              </w:rPr>
              <w:t xml:space="preserve">věten - </w:t>
            </w: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2F112E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B3DC9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4682" w:type="dxa"/>
            <w:vAlign w:val="center"/>
          </w:tcPr>
          <w:p w14:paraId="2C640B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na parkovišti u Dlouhého mostu,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2216/1,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2</w:t>
            </w:r>
          </w:p>
        </w:tc>
        <w:tc>
          <w:tcPr>
            <w:tcW w:w="2268" w:type="dxa"/>
            <w:vAlign w:val="center"/>
          </w:tcPr>
          <w:p w14:paraId="1519DEE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1C882C1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62C5DE1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272A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25</w:t>
            </w:r>
          </w:p>
        </w:tc>
        <w:tc>
          <w:tcPr>
            <w:tcW w:w="4682" w:type="dxa"/>
            <w:vAlign w:val="center"/>
          </w:tcPr>
          <w:p w14:paraId="16A202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v areálu Vysokoškolských kolejí,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1299/1, 1299/4, 1297/1, 1272/1, 1289/1,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6045831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65C21C5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33CCEE7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BE50F4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4682" w:type="dxa"/>
            <w:vAlign w:val="center"/>
          </w:tcPr>
          <w:p w14:paraId="7D8941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Sousedská slavnost Riegrova</w:t>
            </w:r>
          </w:p>
          <w:p w14:paraId="15A023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Riegrova ulice,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4259/1,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3B7360A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54509E1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77F37BA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7E5CBA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4682" w:type="dxa"/>
            <w:vAlign w:val="center"/>
          </w:tcPr>
          <w:p w14:paraId="25C1F5B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Propagační a reklamní kampaň pro E.ON</w:t>
            </w:r>
          </w:p>
          <w:p w14:paraId="1CFC74F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C1F77B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E3FFDA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0C945F8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2DCDE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  <w:tc>
          <w:tcPr>
            <w:tcW w:w="4682" w:type="dxa"/>
            <w:vAlign w:val="center"/>
          </w:tcPr>
          <w:p w14:paraId="7E4E3DE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Českobudějovický western</w:t>
            </w:r>
          </w:p>
          <w:p w14:paraId="1AA907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1816D6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3D4EA17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4C43D05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321214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4682" w:type="dxa"/>
            <w:vAlign w:val="center"/>
          </w:tcPr>
          <w:p w14:paraId="1906378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Budějce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město piva</w:t>
            </w:r>
          </w:p>
          <w:p w14:paraId="1E8BDE6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6DFD20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03897B1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312EB7A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09C48C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4682" w:type="dxa"/>
            <w:vAlign w:val="center"/>
          </w:tcPr>
          <w:p w14:paraId="66A217A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Jihočeských nadějí</w:t>
            </w:r>
          </w:p>
          <w:p w14:paraId="7372FF9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1DC449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0E42BBE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5F4D9F3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848406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4682" w:type="dxa"/>
            <w:vAlign w:val="center"/>
          </w:tcPr>
          <w:p w14:paraId="36DACAB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pro paměť národa České Budějovice</w:t>
            </w:r>
          </w:p>
          <w:p w14:paraId="029FA38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1512B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6207C6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1FF985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FE2585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32</w:t>
            </w:r>
          </w:p>
        </w:tc>
        <w:tc>
          <w:tcPr>
            <w:tcW w:w="4682" w:type="dxa"/>
            <w:vAlign w:val="center"/>
          </w:tcPr>
          <w:p w14:paraId="696343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Středy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 xml:space="preserve"> před K2 </w:t>
            </w:r>
          </w:p>
          <w:p w14:paraId="201B3C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FF1555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863993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07167BE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28B498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33</w:t>
            </w:r>
          </w:p>
        </w:tc>
        <w:tc>
          <w:tcPr>
            <w:tcW w:w="4682" w:type="dxa"/>
            <w:vAlign w:val="center"/>
          </w:tcPr>
          <w:p w14:paraId="74913C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Welcome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semester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party JU</w:t>
            </w:r>
          </w:p>
          <w:p w14:paraId="02D28BC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62480D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0146758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44BEE95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49D17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34</w:t>
            </w:r>
          </w:p>
        </w:tc>
        <w:tc>
          <w:tcPr>
            <w:tcW w:w="4682" w:type="dxa"/>
            <w:vAlign w:val="center"/>
          </w:tcPr>
          <w:p w14:paraId="19989E4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Afterparty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hokejového zápasu JU x VŠTE</w:t>
            </w:r>
          </w:p>
          <w:p w14:paraId="0EFC0A2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61E56E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04F84D6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2695495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B0ACF4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4682" w:type="dxa"/>
            <w:vAlign w:val="center"/>
          </w:tcPr>
          <w:p w14:paraId="18BDB4E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Souboj fakult JU</w:t>
            </w:r>
          </w:p>
          <w:p w14:paraId="40D0BB2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22A7E55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E14FF5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</w:tbl>
    <w:p w14:paraId="482B24B6" w14:textId="77777777" w:rsidR="00577B59" w:rsidRPr="00E64CA8" w:rsidRDefault="00577B59" w:rsidP="00577B59">
      <w:pPr>
        <w:spacing w:after="0" w:line="276" w:lineRule="auto"/>
        <w:jc w:val="left"/>
        <w:rPr>
          <w:rFonts w:ascii="Times New Roman" w:eastAsia="Calibri" w:hAnsi="Times New Roman" w:cs="Times New Rom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E64CA8" w14:paraId="549F1B3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A2C23FF" w14:textId="77777777" w:rsidR="00577B59" w:rsidRPr="00E64CA8" w:rsidRDefault="00F4164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4A6DCB3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571/2,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11A1E8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211EC33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0B362B6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6E32F9E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37</w:t>
            </w:r>
          </w:p>
        </w:tc>
        <w:tc>
          <w:tcPr>
            <w:tcW w:w="4682" w:type="dxa"/>
            <w:vAlign w:val="center"/>
          </w:tcPr>
          <w:p w14:paraId="04A6B42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 č. 2216/44,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  <w:p w14:paraId="0A5A7B2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(cyklostezka podél Vltavy – pozemek v blízkosti místní komunikace U Staré trati)</w:t>
            </w:r>
          </w:p>
        </w:tc>
        <w:tc>
          <w:tcPr>
            <w:tcW w:w="2268" w:type="dxa"/>
            <w:vAlign w:val="center"/>
          </w:tcPr>
          <w:p w14:paraId="4C33ADC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59FB6D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5F1BCD7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82AD0A0" w14:textId="77777777" w:rsidR="00577B59" w:rsidRPr="00E64CA8" w:rsidRDefault="00C47593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38</w:t>
            </w:r>
          </w:p>
        </w:tc>
        <w:tc>
          <w:tcPr>
            <w:tcW w:w="4682" w:type="dxa"/>
            <w:vAlign w:val="center"/>
          </w:tcPr>
          <w:p w14:paraId="5D92604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1493/2,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Malého jezu)</w:t>
            </w:r>
          </w:p>
        </w:tc>
        <w:tc>
          <w:tcPr>
            <w:tcW w:w="2268" w:type="dxa"/>
            <w:vAlign w:val="center"/>
          </w:tcPr>
          <w:p w14:paraId="5384F2B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E61202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30C188D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8A71345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4682" w:type="dxa"/>
            <w:vAlign w:val="center"/>
          </w:tcPr>
          <w:p w14:paraId="4C9B1642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1119/2,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74B1B3C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604B806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4B8B0EB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2F33EEA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BAC20BD" w14:textId="77777777" w:rsidR="00577B59" w:rsidRPr="00E64CA8" w:rsidRDefault="00DA5E5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4682" w:type="dxa"/>
            <w:vAlign w:val="center"/>
          </w:tcPr>
          <w:p w14:paraId="6570AAB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2398,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Velkého jezu)</w:t>
            </w:r>
          </w:p>
        </w:tc>
        <w:tc>
          <w:tcPr>
            <w:tcW w:w="2268" w:type="dxa"/>
            <w:vAlign w:val="center"/>
          </w:tcPr>
          <w:p w14:paraId="2E51B68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0FD310B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C47593" w:rsidRPr="00E64CA8" w14:paraId="3031450B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765757C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4682" w:type="dxa"/>
            <w:vAlign w:val="center"/>
          </w:tcPr>
          <w:p w14:paraId="0FCF68B4" w14:textId="6B4DFD70" w:rsidR="00C47593" w:rsidRPr="00E64CA8" w:rsidRDefault="008124CF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Vinný košt – festival chutí v Českých Budějovicích</w:t>
            </w:r>
          </w:p>
          <w:p w14:paraId="22F07B2A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EB1AF7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20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01A4F40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C47593" w:rsidRPr="00E64CA8" w14:paraId="1A92685A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6D3294CE" w14:textId="77777777" w:rsidR="00C47593" w:rsidRPr="00E64CA8" w:rsidRDefault="00C47593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4682" w:type="dxa"/>
            <w:vAlign w:val="center"/>
          </w:tcPr>
          <w:p w14:paraId="4883981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Festival Barev</w:t>
            </w:r>
          </w:p>
          <w:p w14:paraId="7B6D6B5C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FBCA88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739AF41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47593" w:rsidRPr="00E64CA8" w14:paraId="36C52B0F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7DBA0A73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4682" w:type="dxa"/>
            <w:vAlign w:val="center"/>
          </w:tcPr>
          <w:p w14:paraId="652FE219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Dračí lodě</w:t>
            </w:r>
          </w:p>
          <w:p w14:paraId="7901D0E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Pozemek u Sportovní haly,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parc.č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1635/22,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</w:tc>
        <w:tc>
          <w:tcPr>
            <w:tcW w:w="2268" w:type="dxa"/>
            <w:vAlign w:val="center"/>
          </w:tcPr>
          <w:p w14:paraId="55B7A5A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místo</w:t>
            </w:r>
          </w:p>
        </w:tc>
        <w:tc>
          <w:tcPr>
            <w:tcW w:w="2268" w:type="dxa"/>
            <w:vAlign w:val="center"/>
          </w:tcPr>
          <w:p w14:paraId="015BB89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95FC3" w14:paraId="4702616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511ACC0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44</w:t>
            </w:r>
          </w:p>
        </w:tc>
        <w:tc>
          <w:tcPr>
            <w:tcW w:w="4682" w:type="dxa"/>
            <w:vAlign w:val="center"/>
          </w:tcPr>
          <w:p w14:paraId="521D1FEF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1488/1,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  <w:p w14:paraId="425EFA0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50AAAF17" w14:textId="77777777" w:rsidR="00C95FC3" w:rsidRPr="00E64CA8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místo</w:t>
            </w:r>
          </w:p>
        </w:tc>
        <w:tc>
          <w:tcPr>
            <w:tcW w:w="2268" w:type="dxa"/>
            <w:vAlign w:val="center"/>
          </w:tcPr>
          <w:p w14:paraId="3F0BE94F" w14:textId="77777777" w:rsidR="00C95FC3" w:rsidRDefault="00C95FC3" w:rsidP="00C95FC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20F41" w14:paraId="600E1B2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15E8C5F" w14:textId="77777777" w:rsidR="00520F41" w:rsidRPr="00E64CA8" w:rsidRDefault="00520F41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45</w:t>
            </w:r>
          </w:p>
        </w:tc>
        <w:tc>
          <w:tcPr>
            <w:tcW w:w="4682" w:type="dxa"/>
            <w:vAlign w:val="center"/>
          </w:tcPr>
          <w:p w14:paraId="633BF2F3" w14:textId="77777777" w:rsidR="00520F41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Kavárna POTMĚ</w:t>
            </w:r>
          </w:p>
          <w:p w14:paraId="0DE43756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72B96AB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E3FC8FB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4069F4" w14:paraId="6C52C7A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8338194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46</w:t>
            </w:r>
          </w:p>
        </w:tc>
        <w:tc>
          <w:tcPr>
            <w:tcW w:w="4682" w:type="dxa"/>
            <w:vAlign w:val="center"/>
          </w:tcPr>
          <w:p w14:paraId="0AFED446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1853/8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  <w:p w14:paraId="6D223C2C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(lokalita </w:t>
            </w:r>
            <w:r>
              <w:rPr>
                <w:rFonts w:ascii="Times New Roman" w:eastAsia="Calibri" w:hAnsi="Times New Roman" w:cs="Times New Roman"/>
                <w:sz w:val="18"/>
              </w:rPr>
              <w:t>Stromovka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556B4D68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0857E81" w14:textId="77777777" w:rsidR="004069F4" w:rsidRPr="00E64CA8" w:rsidRDefault="00326F5B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330F4D" w14:paraId="4B2CE85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EC2DCCA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47</w:t>
            </w:r>
          </w:p>
        </w:tc>
        <w:tc>
          <w:tcPr>
            <w:tcW w:w="4682" w:type="dxa"/>
            <w:vAlign w:val="center"/>
          </w:tcPr>
          <w:p w14:paraId="549CF9FD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Energie pro kulturu</w:t>
            </w:r>
          </w:p>
          <w:p w14:paraId="252F3920" w14:textId="77777777" w:rsidR="00330F4D" w:rsidRPr="00E64CA8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 xml:space="preserve">. č. 572,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FAF4EC7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36DED14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</w:t>
            </w:r>
          </w:p>
        </w:tc>
      </w:tr>
      <w:tr w:rsidR="00330F4D" w14:paraId="536A08C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4DB184C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48</w:t>
            </w:r>
          </w:p>
        </w:tc>
        <w:tc>
          <w:tcPr>
            <w:tcW w:w="4682" w:type="dxa"/>
            <w:vAlign w:val="center"/>
          </w:tcPr>
          <w:p w14:paraId="343FCD4A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 w:rsidRPr="00330F4D">
              <w:rPr>
                <w:rFonts w:eastAsia="Calibri"/>
                <w:sz w:val="18"/>
              </w:rPr>
              <w:t>Předvolební akce – Česká pirátská strana</w:t>
            </w:r>
          </w:p>
          <w:p w14:paraId="0EB353C5" w14:textId="77777777" w:rsidR="00330F4D" w:rsidRPr="00330F4D" w:rsidRDefault="00330F4D" w:rsidP="00330F4D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30F4D">
              <w:rPr>
                <w:rFonts w:eastAsia="Calibri"/>
                <w:sz w:val="18"/>
              </w:rPr>
              <w:t xml:space="preserve">Sokolský ostrov, </w:t>
            </w:r>
            <w:proofErr w:type="spellStart"/>
            <w:r w:rsidRPr="00330F4D">
              <w:rPr>
                <w:rFonts w:eastAsia="Calibri"/>
                <w:sz w:val="18"/>
              </w:rPr>
              <w:t>parc</w:t>
            </w:r>
            <w:proofErr w:type="spellEnd"/>
            <w:r w:rsidRPr="00330F4D">
              <w:rPr>
                <w:rFonts w:eastAsia="Calibri"/>
                <w:sz w:val="18"/>
              </w:rPr>
              <w:t xml:space="preserve">. č. 572, </w:t>
            </w:r>
            <w:proofErr w:type="spellStart"/>
            <w:r w:rsidRPr="00330F4D">
              <w:rPr>
                <w:rFonts w:eastAsia="Calibri"/>
                <w:sz w:val="18"/>
              </w:rPr>
              <w:t>k.ú</w:t>
            </w:r>
            <w:proofErr w:type="spellEnd"/>
            <w:r w:rsidRPr="00330F4D">
              <w:rPr>
                <w:rFonts w:eastAsia="Calibri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0A175C6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D2FF22A" w14:textId="77777777" w:rsidR="00330F4D" w:rsidRDefault="00330F4D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9C499A" w14:paraId="5EA0C4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5E08E9F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49</w:t>
            </w:r>
          </w:p>
        </w:tc>
        <w:tc>
          <w:tcPr>
            <w:tcW w:w="4682" w:type="dxa"/>
            <w:vAlign w:val="center"/>
          </w:tcPr>
          <w:p w14:paraId="32CC1DB0" w14:textId="77777777" w:rsidR="009C499A" w:rsidRPr="00E64CA8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552/7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  <w:p w14:paraId="5B9BBE0E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</w:rPr>
              <w:t>cyklostezka podél Vltavy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 xml:space="preserve"> – Luční jez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0D7061E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54125702" w14:textId="77777777" w:rsidR="009C499A" w:rsidRDefault="009C499A" w:rsidP="009C499A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 září</w:t>
            </w:r>
          </w:p>
        </w:tc>
      </w:tr>
      <w:tr w:rsidR="00C82EF0" w14:paraId="1A5503B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8A76F61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50</w:t>
            </w:r>
          </w:p>
        </w:tc>
        <w:tc>
          <w:tcPr>
            <w:tcW w:w="4682" w:type="dxa"/>
            <w:vAlign w:val="center"/>
          </w:tcPr>
          <w:p w14:paraId="2A68C058" w14:textId="77777777" w:rsidR="00DD70CE" w:rsidRDefault="00DD70CE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charitativní prodej piva</w:t>
            </w:r>
          </w:p>
          <w:p w14:paraId="0FA7BD39" w14:textId="77777777" w:rsidR="00C82EF0" w:rsidRPr="00E64CA8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77/1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1</w:t>
            </w:r>
          </w:p>
          <w:p w14:paraId="3112F199" w14:textId="77777777" w:rsidR="00C82EF0" w:rsidRDefault="00C82EF0" w:rsidP="00DD70C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</w:t>
            </w:r>
            <w:r w:rsidR="00DD70CE">
              <w:rPr>
                <w:rFonts w:ascii="Times New Roman" w:eastAsia="Calibri" w:hAnsi="Times New Roman" w:cs="Times New Roman"/>
                <w:sz w:val="18"/>
              </w:rPr>
              <w:t>pozemek Děkanství u kostela sv. Mikuláše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3ECB55C5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9A64295" w14:textId="77777777" w:rsidR="00C82EF0" w:rsidRDefault="00C82EF0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 prosinec</w:t>
            </w:r>
          </w:p>
        </w:tc>
      </w:tr>
      <w:tr w:rsidR="007B0B96" w14:paraId="1F3A24B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A7BE55C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51</w:t>
            </w:r>
          </w:p>
        </w:tc>
        <w:tc>
          <w:tcPr>
            <w:tcW w:w="4682" w:type="dxa"/>
            <w:vAlign w:val="center"/>
          </w:tcPr>
          <w:p w14:paraId="0E1AD384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3631214E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(parkoviště u zimního stadionu)</w:t>
            </w:r>
          </w:p>
        </w:tc>
        <w:tc>
          <w:tcPr>
            <w:tcW w:w="2268" w:type="dxa"/>
            <w:vAlign w:val="center"/>
          </w:tcPr>
          <w:p w14:paraId="15D78993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08C596E2" w14:textId="77777777" w:rsidR="007B0B96" w:rsidRDefault="007B0B96" w:rsidP="00C82EF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duben</w:t>
            </w:r>
          </w:p>
        </w:tc>
      </w:tr>
      <w:tr w:rsidR="00F03880" w14:paraId="01E6794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49F0DF8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52</w:t>
            </w:r>
          </w:p>
        </w:tc>
        <w:tc>
          <w:tcPr>
            <w:tcW w:w="4682" w:type="dxa"/>
            <w:vAlign w:val="center"/>
          </w:tcPr>
          <w:p w14:paraId="34E7B13F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Kinematograf bratří Čadíků</w:t>
            </w:r>
          </w:p>
          <w:p w14:paraId="378782AC" w14:textId="77777777" w:rsidR="00F03880" w:rsidRPr="00E64CA8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4ACD095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54CAC4A3" w14:textId="77777777" w:rsidR="00F03880" w:rsidRDefault="00F03880" w:rsidP="00F0388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9A3FB9" w:rsidRPr="002C30B1" w14:paraId="67334B2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1C69CD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682" w:type="dxa"/>
            <w:vAlign w:val="center"/>
          </w:tcPr>
          <w:p w14:paraId="3B7C937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Koncert skupiny Kabát</w:t>
            </w:r>
          </w:p>
          <w:p w14:paraId="35332502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2099/232,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061F8091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(E. Rošického – v blízkosti Parku 4D)</w:t>
            </w:r>
          </w:p>
        </w:tc>
        <w:tc>
          <w:tcPr>
            <w:tcW w:w="2268" w:type="dxa"/>
            <w:vAlign w:val="center"/>
          </w:tcPr>
          <w:p w14:paraId="0193EF0E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prod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23469E4A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9A3FB9" w:rsidRPr="002C30B1" w14:paraId="4BEEEAF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5D8284C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682" w:type="dxa"/>
            <w:vAlign w:val="center"/>
          </w:tcPr>
          <w:p w14:paraId="408EC214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Oslava 30. výročí založení Jihočeské univerzity a Den s Přírodovědeckou fakultou</w:t>
            </w:r>
          </w:p>
          <w:p w14:paraId="3FB84445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Sokolský ostrov,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572, </w:t>
            </w:r>
            <w:proofErr w:type="spellStart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B1FDE17" w14:textId="77777777" w:rsidR="009A3FB9" w:rsidRPr="002C30B1" w:rsidRDefault="00312097" w:rsidP="009A3FB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9A3FB9"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A3FB9"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prod</w:t>
            </w:r>
            <w:proofErr w:type="spellEnd"/>
            <w:r w:rsidR="009A3FB9"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3097D5B9" w14:textId="77777777" w:rsidR="009A3FB9" w:rsidRPr="002C30B1" w:rsidRDefault="009A3FB9" w:rsidP="009A3FB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30B1">
              <w:rPr>
                <w:rFonts w:ascii="Times New Roman" w:eastAsia="Calibri" w:hAnsi="Times New Roman" w:cs="Times New Roman"/>
                <w:sz w:val="18"/>
                <w:szCs w:val="18"/>
              </w:rPr>
              <w:t>září</w:t>
            </w:r>
          </w:p>
        </w:tc>
      </w:tr>
      <w:tr w:rsidR="003A33AB" w:rsidRPr="003A33AB" w14:paraId="69DFCAB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7B971AE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682" w:type="dxa"/>
            <w:vAlign w:val="center"/>
          </w:tcPr>
          <w:p w14:paraId="104AF987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2061/192,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. CB 2</w:t>
            </w:r>
          </w:p>
          <w:p w14:paraId="2753774D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(V.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Talicha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481494D9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prod</w:t>
            </w:r>
            <w:proofErr w:type="spellEnd"/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589F146F" w14:textId="77777777" w:rsidR="003A33AB" w:rsidRPr="003A33AB" w:rsidRDefault="003A33AB" w:rsidP="003A33AB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3AB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1D0CD3" w:rsidRPr="001D0CD3" w14:paraId="4B565CF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A102D56" w14:textId="6E713D5F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682" w:type="dxa"/>
            <w:vAlign w:val="center"/>
          </w:tcPr>
          <w:p w14:paraId="094C6498" w14:textId="7777777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608/1, </w:t>
            </w: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. CB 5</w:t>
            </w:r>
          </w:p>
          <w:p w14:paraId="79A7EAEB" w14:textId="52BBD117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(FBC Štíři České Budějovice)</w:t>
            </w:r>
          </w:p>
        </w:tc>
        <w:tc>
          <w:tcPr>
            <w:tcW w:w="2268" w:type="dxa"/>
            <w:vAlign w:val="center"/>
          </w:tcPr>
          <w:p w14:paraId="39EC3FCB" w14:textId="0A515033" w:rsidR="001D0CD3" w:rsidRPr="001D0CD3" w:rsidRDefault="001D0CD3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prod</w:t>
            </w:r>
            <w:proofErr w:type="spellEnd"/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3758237E" w14:textId="6C7E7D21" w:rsidR="001D0CD3" w:rsidRPr="001D0CD3" w:rsidRDefault="001D0CD3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0CD3">
              <w:rPr>
                <w:rFonts w:ascii="Times New Roman" w:eastAsia="Calibri" w:hAnsi="Times New Roman" w:cs="Times New Roman"/>
                <w:sz w:val="18"/>
                <w:szCs w:val="18"/>
              </w:rPr>
              <w:t>celoročně</w:t>
            </w:r>
          </w:p>
        </w:tc>
      </w:tr>
      <w:tr w:rsidR="003C4CC8" w:rsidRPr="00740276" w14:paraId="5FD1099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80806E3" w14:textId="173CFE21" w:rsidR="003C4CC8" w:rsidRPr="00740276" w:rsidRDefault="003C4CC8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4682" w:type="dxa"/>
            <w:vAlign w:val="center"/>
          </w:tcPr>
          <w:p w14:paraId="2379A553" w14:textId="77777777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Kul.turista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br/>
              <w:t xml:space="preserve">park u Suchovrbenského náměstí,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 xml:space="preserve">. č. 1558/1,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>. ČB 5</w:t>
            </w:r>
          </w:p>
          <w:p w14:paraId="16FD2422" w14:textId="77777777" w:rsidR="003C4CC8" w:rsidRPr="00740276" w:rsidRDefault="003C4CC8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85FF4E3" w14:textId="3CE3E8DA" w:rsidR="003C4CC8" w:rsidRPr="00740276" w:rsidRDefault="003C4CC8" w:rsidP="001D0CD3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64425558" w14:textId="61EAE76A" w:rsidR="003C4CC8" w:rsidRPr="00740276" w:rsidRDefault="003C4CC8" w:rsidP="001D0CD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květen</w:t>
            </w:r>
          </w:p>
        </w:tc>
      </w:tr>
      <w:tr w:rsidR="003C4CC8" w:rsidRPr="00740276" w14:paraId="6AD3D9E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214C556" w14:textId="0E1AFC28" w:rsidR="003C4CC8" w:rsidRPr="00740276" w:rsidRDefault="003C4CC8" w:rsidP="003C4CC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4682" w:type="dxa"/>
            <w:vAlign w:val="center"/>
          </w:tcPr>
          <w:p w14:paraId="229DA78C" w14:textId="4131D8B1" w:rsidR="003C4CC8" w:rsidRPr="00740276" w:rsidRDefault="003C4CC8" w:rsidP="00740276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Montmartre</w:t>
            </w:r>
            <w:proofErr w:type="spellEnd"/>
            <w:r w:rsidR="00740276"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pod Černou věží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U Černé věže,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="000143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396,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  <w:p w14:paraId="51E365AF" w14:textId="48C2D406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Hroznová ulice,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parc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0143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č. </w:t>
            </w: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74,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k.ú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1BC0C491" w14:textId="796D8C30" w:rsidR="003C4CC8" w:rsidRPr="00740276" w:rsidRDefault="003C4CC8" w:rsidP="003C4CC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</w:rPr>
              <w:t xml:space="preserve">10 </w:t>
            </w:r>
            <w:proofErr w:type="spellStart"/>
            <w:r w:rsidRPr="00740276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740276"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4D41A7EC" w14:textId="086931D8" w:rsidR="003C4CC8" w:rsidRPr="00740276" w:rsidRDefault="003C4CC8" w:rsidP="003C4CC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0276">
              <w:rPr>
                <w:rFonts w:ascii="Times New Roman" w:eastAsia="Calibri" w:hAnsi="Times New Roman" w:cs="Times New Roman"/>
                <w:sz w:val="18"/>
                <w:szCs w:val="18"/>
              </w:rPr>
              <w:t>červen</w:t>
            </w:r>
          </w:p>
        </w:tc>
      </w:tr>
      <w:tr w:rsidR="00C05168" w:rsidRPr="00740276" w14:paraId="56B45CD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9414D3" w14:textId="2E17060C" w:rsidR="00C05168" w:rsidRPr="00740276" w:rsidRDefault="00C05168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682" w:type="dxa"/>
            <w:vAlign w:val="center"/>
          </w:tcPr>
          <w:p w14:paraId="560799BC" w14:textId="1C366A61" w:rsidR="00C05168" w:rsidRDefault="00C05168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Oslava 30 let společnosti Bosch České Budějovice</w:t>
            </w:r>
          </w:p>
          <w:p w14:paraId="72EFC375" w14:textId="7CA1A8C5" w:rsidR="00C05168" w:rsidRPr="00740276" w:rsidRDefault="00C05168" w:rsidP="00C05168">
            <w:pPr>
              <w:pStyle w:val="Odstavecseseznamem"/>
              <w:tabs>
                <w:tab w:val="left" w:pos="567"/>
              </w:tabs>
              <w:ind w:left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32A536A" w14:textId="4AD16CCB" w:rsidR="00C05168" w:rsidRPr="00740276" w:rsidRDefault="00114CFB" w:rsidP="00C0516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05168">
              <w:rPr>
                <w:rFonts w:ascii="Times New Roman" w:eastAsia="Calibri" w:hAnsi="Times New Roman" w:cs="Times New Roman"/>
                <w:sz w:val="18"/>
              </w:rPr>
              <w:t xml:space="preserve">. </w:t>
            </w:r>
            <w:proofErr w:type="spellStart"/>
            <w:r w:rsidR="00C0516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="00C05168">
              <w:rPr>
                <w:rFonts w:ascii="Times New Roman" w:eastAsia="Calibri" w:hAnsi="Times New Roman" w:cs="Times New Roman"/>
                <w:sz w:val="18"/>
              </w:rPr>
              <w:t>. míst</w:t>
            </w:r>
            <w:r>
              <w:rPr>
                <w:rFonts w:ascii="Times New Roman" w:eastAsia="Calibri" w:hAnsi="Times New Roman" w:cs="Times New Roman"/>
                <w:sz w:val="18"/>
              </w:rPr>
              <w:t>a</w:t>
            </w:r>
          </w:p>
        </w:tc>
        <w:tc>
          <w:tcPr>
            <w:tcW w:w="2268" w:type="dxa"/>
            <w:vAlign w:val="center"/>
          </w:tcPr>
          <w:p w14:paraId="39CF09B6" w14:textId="7C27476F" w:rsidR="00C05168" w:rsidRPr="00740276" w:rsidRDefault="00114CFB" w:rsidP="00C0516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FB2C39" w:rsidRPr="00740276" w14:paraId="6AD6801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52FEFA5" w14:textId="657BBCD7" w:rsidR="00FB2C39" w:rsidRP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2C39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682" w:type="dxa"/>
            <w:vAlign w:val="center"/>
          </w:tcPr>
          <w:p w14:paraId="6B093E64" w14:textId="5863AF18" w:rsidR="00FB2C39" w:rsidRP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Zabrejli s námi z Černé věže</w:t>
            </w:r>
            <w:r w:rsidRPr="00FB2C39">
              <w:rPr>
                <w:rFonts w:eastAsia="Calibri"/>
                <w:sz w:val="18"/>
              </w:rPr>
              <w:br/>
            </w:r>
            <w:r w:rsidRPr="00FB2C39">
              <w:rPr>
                <w:rFonts w:eastAsia="Calibri"/>
                <w:sz w:val="17"/>
                <w:szCs w:val="17"/>
              </w:rPr>
              <w:t xml:space="preserve">U Černé věže, </w:t>
            </w:r>
            <w:proofErr w:type="spellStart"/>
            <w:r w:rsidRPr="00FB2C39">
              <w:rPr>
                <w:rFonts w:eastAsia="Calibri"/>
                <w:sz w:val="17"/>
                <w:szCs w:val="17"/>
              </w:rPr>
              <w:t>parc</w:t>
            </w:r>
            <w:proofErr w:type="spellEnd"/>
            <w:r w:rsidRPr="00FB2C39">
              <w:rPr>
                <w:rFonts w:eastAsia="Calibri"/>
                <w:sz w:val="17"/>
                <w:szCs w:val="17"/>
              </w:rPr>
              <w:t xml:space="preserve">. č. 77/1, </w:t>
            </w:r>
            <w:proofErr w:type="spellStart"/>
            <w:r w:rsidRPr="00FB2C39">
              <w:rPr>
                <w:rFonts w:eastAsia="Calibri"/>
                <w:sz w:val="18"/>
              </w:rPr>
              <w:t>k.ú</w:t>
            </w:r>
            <w:proofErr w:type="spellEnd"/>
            <w:r w:rsidRPr="00FB2C39">
              <w:rPr>
                <w:rFonts w:eastAsia="Calibri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5CAB7E09" w14:textId="1626A358" w:rsidR="00FB2C39" w:rsidRPr="00FB2C39" w:rsidRDefault="00FB2C39" w:rsidP="00FB2C3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 xml:space="preserve">1 </w:t>
            </w:r>
            <w:proofErr w:type="spellStart"/>
            <w:r w:rsidRPr="00FB2C39">
              <w:rPr>
                <w:rFonts w:eastAsia="Calibri"/>
                <w:sz w:val="18"/>
              </w:rPr>
              <w:t>prod</w:t>
            </w:r>
            <w:proofErr w:type="spellEnd"/>
            <w:r w:rsidRPr="00FB2C39">
              <w:rPr>
                <w:rFonts w:eastAsia="Calibri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3A0EF4EA" w14:textId="635518DF" w:rsid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FB2C39">
              <w:rPr>
                <w:rFonts w:eastAsia="Calibri"/>
                <w:sz w:val="18"/>
              </w:rPr>
              <w:t>září</w:t>
            </w:r>
          </w:p>
        </w:tc>
      </w:tr>
      <w:tr w:rsidR="00FB2C39" w:rsidRPr="00740276" w14:paraId="0E52174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FE639B" w14:textId="7A593B8C" w:rsidR="00FB2C39" w:rsidRPr="00D36F85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36F85">
              <w:rPr>
                <w:rFonts w:ascii="Times New Roman" w:eastAsia="Calibri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4682" w:type="dxa"/>
            <w:vAlign w:val="center"/>
          </w:tcPr>
          <w:p w14:paraId="3EA064F8" w14:textId="77777777" w:rsidR="00FB2C39" w:rsidRPr="00D36F85" w:rsidRDefault="00FB2C39" w:rsidP="00FB2C39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 w:rsidRPr="00D36F85">
              <w:rPr>
                <w:rFonts w:eastAsia="Calibri"/>
                <w:sz w:val="18"/>
              </w:rPr>
              <w:t>parc</w:t>
            </w:r>
            <w:proofErr w:type="spellEnd"/>
            <w:r w:rsidRPr="00D36F85">
              <w:rPr>
                <w:rFonts w:eastAsia="Calibri"/>
                <w:sz w:val="18"/>
              </w:rPr>
              <w:t xml:space="preserve">. č. 999/1 a 998/3, </w:t>
            </w:r>
            <w:proofErr w:type="spellStart"/>
            <w:r w:rsidRPr="00D36F85">
              <w:rPr>
                <w:rFonts w:eastAsia="Calibri"/>
                <w:sz w:val="18"/>
              </w:rPr>
              <w:t>k.ú</w:t>
            </w:r>
            <w:proofErr w:type="spellEnd"/>
            <w:r w:rsidRPr="00D36F85">
              <w:rPr>
                <w:rFonts w:eastAsia="Calibri"/>
                <w:sz w:val="18"/>
              </w:rPr>
              <w:t>. CB 7</w:t>
            </w:r>
          </w:p>
          <w:p w14:paraId="6140243F" w14:textId="2A4E6426" w:rsidR="00FB2C39" w:rsidRPr="00D36F85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(Lidická tř. 458/51 areál pivovaru Samson)</w:t>
            </w:r>
          </w:p>
        </w:tc>
        <w:tc>
          <w:tcPr>
            <w:tcW w:w="2268" w:type="dxa"/>
            <w:vAlign w:val="center"/>
          </w:tcPr>
          <w:p w14:paraId="74BB7726" w14:textId="29BF0ADB" w:rsidR="00FB2C39" w:rsidRPr="00D36F85" w:rsidRDefault="00FB2C39" w:rsidP="00FB2C39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 xml:space="preserve">1 </w:t>
            </w:r>
            <w:proofErr w:type="spellStart"/>
            <w:r w:rsidRPr="00D36F85">
              <w:rPr>
                <w:rFonts w:eastAsia="Calibri"/>
                <w:sz w:val="18"/>
              </w:rPr>
              <w:t>prod</w:t>
            </w:r>
            <w:proofErr w:type="spellEnd"/>
            <w:r w:rsidRPr="00D36F85">
              <w:rPr>
                <w:rFonts w:eastAsia="Calibri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56D6ED15" w14:textId="595CD3D8" w:rsidR="00FB2C39" w:rsidRDefault="00FB2C39" w:rsidP="00FB2C39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D36F85">
              <w:rPr>
                <w:rFonts w:eastAsia="Calibri"/>
                <w:sz w:val="18"/>
              </w:rPr>
              <w:t>celoročně</w:t>
            </w:r>
          </w:p>
        </w:tc>
      </w:tr>
    </w:tbl>
    <w:p w14:paraId="49712AB2" w14:textId="77777777" w:rsidR="00520F41" w:rsidRDefault="00520F41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157FC270" w14:textId="77777777" w:rsidR="003A33AB" w:rsidRPr="00C32EBD" w:rsidRDefault="003A33AB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6152F902" w14:textId="77777777" w:rsidR="00E64CA8" w:rsidRPr="008E573C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>
        <w:rPr>
          <w:rFonts w:ascii="Times New Roman" w:hAnsi="Times New Roman" w:cs="Times New Roman"/>
          <w:b/>
          <w:sz w:val="24"/>
          <w:szCs w:val="18"/>
        </w:rPr>
        <w:t>2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  <w:t>Účinnost</w:t>
      </w:r>
    </w:p>
    <w:p w14:paraId="4727B604" w14:textId="77777777" w:rsidR="004E08D0" w:rsidRDefault="004E08D0" w:rsidP="004E08D0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Toto nařízení</w:t>
      </w:r>
      <w:r w:rsidRPr="008E573C">
        <w:rPr>
          <w:rFonts w:ascii="Times New Roman" w:hAnsi="Times New Roman" w:cs="Times New Roman"/>
          <w:sz w:val="24"/>
          <w:szCs w:val="18"/>
        </w:rPr>
        <w:t xml:space="preserve"> nabývá účinnosti patnáctým dnem následujícím po dni jeho vyhlášení.</w:t>
      </w:r>
    </w:p>
    <w:p w14:paraId="597E8DB2" w14:textId="77777777" w:rsidR="00570C3E" w:rsidRPr="009A3FB9" w:rsidRDefault="00570C3E" w:rsidP="009A3FB9">
      <w:pPr>
        <w:spacing w:after="400"/>
        <w:rPr>
          <w:rFonts w:ascii="Times New Roman" w:hAnsi="Times New Roman" w:cs="Times New Roman"/>
          <w:sz w:val="24"/>
          <w:szCs w:val="18"/>
        </w:rPr>
      </w:pPr>
    </w:p>
    <w:p w14:paraId="670EC220" w14:textId="34F9173E" w:rsidR="00E64CA8" w:rsidRPr="008E573C" w:rsidRDefault="00E64CA8" w:rsidP="00E64CA8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>Ing. Jiří Svoboda</w:t>
      </w:r>
      <w:r w:rsidR="007A645E">
        <w:rPr>
          <w:rFonts w:ascii="Times New Roman" w:hAnsi="Times New Roman" w:cs="Times New Roman"/>
          <w:sz w:val="24"/>
          <w:szCs w:val="18"/>
        </w:rPr>
        <w:t>, v. r.</w:t>
      </w:r>
      <w:r w:rsidRPr="008E573C"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>Ing. Ivo Moravec</w:t>
      </w:r>
      <w:r w:rsidR="007A645E">
        <w:rPr>
          <w:rFonts w:ascii="Times New Roman" w:hAnsi="Times New Roman" w:cs="Times New Roman"/>
          <w:sz w:val="24"/>
          <w:szCs w:val="18"/>
        </w:rPr>
        <w:t>, v. r.</w:t>
      </w:r>
    </w:p>
    <w:p w14:paraId="3C3A2502" w14:textId="0178B670" w:rsidR="00BC18F9" w:rsidRPr="003966BB" w:rsidRDefault="007A645E" w:rsidP="003966BB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                                           </w:t>
      </w:r>
      <w:r w:rsidR="00E64CA8" w:rsidRPr="008E573C">
        <w:rPr>
          <w:rFonts w:ascii="Times New Roman" w:hAnsi="Times New Roman" w:cs="Times New Roman"/>
          <w:sz w:val="20"/>
          <w:szCs w:val="18"/>
        </w:rPr>
        <w:t>primátor města</w:t>
      </w:r>
      <w:r w:rsidR="00E64CA8" w:rsidRPr="008E573C">
        <w:rPr>
          <w:rFonts w:ascii="Times New Roman" w:hAnsi="Times New Roman" w:cs="Times New Roman"/>
          <w:sz w:val="20"/>
          <w:szCs w:val="18"/>
        </w:rPr>
        <w:tab/>
        <w:t>náměstek primátora</w:t>
      </w:r>
    </w:p>
    <w:sectPr w:rsidR="00BC18F9" w:rsidRPr="003966BB" w:rsidSect="009A2763"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2777A" w14:textId="77777777" w:rsidR="00326F5B" w:rsidRDefault="00326F5B" w:rsidP="009A2763">
      <w:pPr>
        <w:spacing w:after="0"/>
      </w:pPr>
      <w:r>
        <w:separator/>
      </w:r>
    </w:p>
  </w:endnote>
  <w:endnote w:type="continuationSeparator" w:id="0">
    <w:p w14:paraId="691474F6" w14:textId="77777777" w:rsidR="00326F5B" w:rsidRDefault="00326F5B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09C608" w14:textId="77777777" w:rsidR="00326F5B" w:rsidRPr="007215D8" w:rsidRDefault="00326F5B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7E6B92">
          <w:rPr>
            <w:rFonts w:ascii="Times New Roman" w:hAnsi="Times New Roman" w:cs="Times New Roman"/>
            <w:noProof/>
          </w:rPr>
          <w:t>11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62FED86D" w14:textId="77777777" w:rsidR="00326F5B" w:rsidRDefault="00326F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8FFED" w14:textId="77777777" w:rsidR="00326F5B" w:rsidRDefault="00326F5B" w:rsidP="009A2763">
      <w:pPr>
        <w:spacing w:after="0"/>
      </w:pPr>
      <w:r>
        <w:separator/>
      </w:r>
    </w:p>
  </w:footnote>
  <w:footnote w:type="continuationSeparator" w:id="0">
    <w:p w14:paraId="55B7D140" w14:textId="77777777" w:rsidR="00326F5B" w:rsidRDefault="00326F5B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93DDB"/>
    <w:multiLevelType w:val="hybridMultilevel"/>
    <w:tmpl w:val="B40EEDB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B1F"/>
    <w:multiLevelType w:val="hybridMultilevel"/>
    <w:tmpl w:val="4E14C1D8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B8505C"/>
    <w:multiLevelType w:val="hybridMultilevel"/>
    <w:tmpl w:val="07E40D34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43F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3A54D6"/>
    <w:multiLevelType w:val="hybridMultilevel"/>
    <w:tmpl w:val="1A7A29E0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B57FCE"/>
    <w:multiLevelType w:val="hybridMultilevel"/>
    <w:tmpl w:val="C3648AE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91E67"/>
    <w:multiLevelType w:val="hybridMultilevel"/>
    <w:tmpl w:val="64BC03BA"/>
    <w:lvl w:ilvl="0" w:tplc="D11CCB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874CFD"/>
    <w:multiLevelType w:val="hybridMultilevel"/>
    <w:tmpl w:val="4386CC5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3" w15:restartNumberingAfterBreak="0">
    <w:nsid w:val="4931140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DA50B90"/>
    <w:multiLevelType w:val="hybridMultilevel"/>
    <w:tmpl w:val="1DEA052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E890872"/>
    <w:multiLevelType w:val="hybridMultilevel"/>
    <w:tmpl w:val="EFFEA1F8"/>
    <w:lvl w:ilvl="0" w:tplc="4560DC3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6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5756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1BF0E37"/>
    <w:multiLevelType w:val="hybridMultilevel"/>
    <w:tmpl w:val="E10E987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7402784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31"/>
  </w:num>
  <w:num w:numId="2">
    <w:abstractNumId w:val="26"/>
  </w:num>
  <w:num w:numId="3">
    <w:abstractNumId w:val="5"/>
  </w:num>
  <w:num w:numId="4">
    <w:abstractNumId w:val="8"/>
  </w:num>
  <w:num w:numId="5">
    <w:abstractNumId w:val="17"/>
  </w:num>
  <w:num w:numId="6">
    <w:abstractNumId w:val="33"/>
  </w:num>
  <w:num w:numId="7">
    <w:abstractNumId w:val="37"/>
  </w:num>
  <w:num w:numId="8">
    <w:abstractNumId w:val="39"/>
  </w:num>
  <w:num w:numId="9">
    <w:abstractNumId w:val="11"/>
  </w:num>
  <w:num w:numId="10">
    <w:abstractNumId w:val="36"/>
  </w:num>
  <w:num w:numId="11">
    <w:abstractNumId w:val="9"/>
  </w:num>
  <w:num w:numId="12">
    <w:abstractNumId w:val="18"/>
  </w:num>
  <w:num w:numId="13">
    <w:abstractNumId w:val="29"/>
  </w:num>
  <w:num w:numId="14">
    <w:abstractNumId w:val="28"/>
  </w:num>
  <w:num w:numId="15">
    <w:abstractNumId w:val="25"/>
  </w:num>
  <w:num w:numId="16">
    <w:abstractNumId w:val="4"/>
  </w:num>
  <w:num w:numId="17">
    <w:abstractNumId w:val="21"/>
  </w:num>
  <w:num w:numId="18">
    <w:abstractNumId w:val="6"/>
  </w:num>
  <w:num w:numId="19">
    <w:abstractNumId w:val="27"/>
  </w:num>
  <w:num w:numId="20">
    <w:abstractNumId w:val="20"/>
  </w:num>
  <w:num w:numId="21">
    <w:abstractNumId w:val="35"/>
  </w:num>
  <w:num w:numId="22">
    <w:abstractNumId w:val="14"/>
  </w:num>
  <w:num w:numId="23">
    <w:abstractNumId w:val="7"/>
  </w:num>
  <w:num w:numId="24">
    <w:abstractNumId w:val="32"/>
  </w:num>
  <w:num w:numId="25">
    <w:abstractNumId w:val="40"/>
  </w:num>
  <w:num w:numId="26">
    <w:abstractNumId w:val="15"/>
  </w:num>
  <w:num w:numId="27">
    <w:abstractNumId w:val="16"/>
  </w:num>
  <w:num w:numId="28">
    <w:abstractNumId w:val="30"/>
  </w:num>
  <w:num w:numId="29">
    <w:abstractNumId w:val="22"/>
  </w:num>
  <w:num w:numId="30">
    <w:abstractNumId w:val="2"/>
  </w:num>
  <w:num w:numId="31">
    <w:abstractNumId w:val="41"/>
  </w:num>
  <w:num w:numId="32">
    <w:abstractNumId w:val="10"/>
  </w:num>
  <w:num w:numId="33">
    <w:abstractNumId w:val="12"/>
  </w:num>
  <w:num w:numId="34">
    <w:abstractNumId w:val="19"/>
  </w:num>
  <w:num w:numId="35">
    <w:abstractNumId w:val="13"/>
  </w:num>
  <w:num w:numId="36">
    <w:abstractNumId w:val="24"/>
  </w:num>
  <w:num w:numId="37">
    <w:abstractNumId w:val="3"/>
  </w:num>
  <w:num w:numId="38">
    <w:abstractNumId w:val="0"/>
  </w:num>
  <w:num w:numId="39">
    <w:abstractNumId w:val="42"/>
  </w:num>
  <w:num w:numId="40">
    <w:abstractNumId w:val="34"/>
  </w:num>
  <w:num w:numId="41">
    <w:abstractNumId w:val="1"/>
  </w:num>
  <w:num w:numId="42">
    <w:abstractNumId w:val="38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3B87"/>
    <w:rsid w:val="000143B2"/>
    <w:rsid w:val="0001547F"/>
    <w:rsid w:val="00022A69"/>
    <w:rsid w:val="00041679"/>
    <w:rsid w:val="000452FB"/>
    <w:rsid w:val="00055DA8"/>
    <w:rsid w:val="0006322B"/>
    <w:rsid w:val="000676EF"/>
    <w:rsid w:val="00070734"/>
    <w:rsid w:val="00070F53"/>
    <w:rsid w:val="000800F9"/>
    <w:rsid w:val="00091890"/>
    <w:rsid w:val="000A3F5D"/>
    <w:rsid w:val="000A7BEC"/>
    <w:rsid w:val="000B4E51"/>
    <w:rsid w:val="000D6C60"/>
    <w:rsid w:val="000E3807"/>
    <w:rsid w:val="000F0493"/>
    <w:rsid w:val="000F1031"/>
    <w:rsid w:val="000F2A2B"/>
    <w:rsid w:val="001064EE"/>
    <w:rsid w:val="00112944"/>
    <w:rsid w:val="00114BDA"/>
    <w:rsid w:val="00114CFB"/>
    <w:rsid w:val="00130555"/>
    <w:rsid w:val="0013605B"/>
    <w:rsid w:val="001406C4"/>
    <w:rsid w:val="00144343"/>
    <w:rsid w:val="0014538A"/>
    <w:rsid w:val="001534B3"/>
    <w:rsid w:val="00156C9F"/>
    <w:rsid w:val="00161957"/>
    <w:rsid w:val="00164789"/>
    <w:rsid w:val="001655DA"/>
    <w:rsid w:val="00166C2B"/>
    <w:rsid w:val="0017336F"/>
    <w:rsid w:val="00190FB1"/>
    <w:rsid w:val="001B492E"/>
    <w:rsid w:val="001C577A"/>
    <w:rsid w:val="001C5FA7"/>
    <w:rsid w:val="001C6ED2"/>
    <w:rsid w:val="001D0CD3"/>
    <w:rsid w:val="001D58A6"/>
    <w:rsid w:val="001E2C57"/>
    <w:rsid w:val="001E74BE"/>
    <w:rsid w:val="001E78D7"/>
    <w:rsid w:val="001F4065"/>
    <w:rsid w:val="00200497"/>
    <w:rsid w:val="00211DC8"/>
    <w:rsid w:val="0021229C"/>
    <w:rsid w:val="00232BDF"/>
    <w:rsid w:val="00236D2A"/>
    <w:rsid w:val="002440DA"/>
    <w:rsid w:val="00247EC2"/>
    <w:rsid w:val="00252996"/>
    <w:rsid w:val="002535D7"/>
    <w:rsid w:val="002570C2"/>
    <w:rsid w:val="0026643B"/>
    <w:rsid w:val="002678DF"/>
    <w:rsid w:val="00271A89"/>
    <w:rsid w:val="002832A6"/>
    <w:rsid w:val="002838DB"/>
    <w:rsid w:val="002923B4"/>
    <w:rsid w:val="00294AC8"/>
    <w:rsid w:val="0029551D"/>
    <w:rsid w:val="0029731D"/>
    <w:rsid w:val="002C30B1"/>
    <w:rsid w:val="002C7745"/>
    <w:rsid w:val="002D067A"/>
    <w:rsid w:val="002D2162"/>
    <w:rsid w:val="002E0701"/>
    <w:rsid w:val="002E1FFC"/>
    <w:rsid w:val="002F5AB4"/>
    <w:rsid w:val="00307448"/>
    <w:rsid w:val="00312097"/>
    <w:rsid w:val="00320590"/>
    <w:rsid w:val="00322700"/>
    <w:rsid w:val="00322AE5"/>
    <w:rsid w:val="00324DC0"/>
    <w:rsid w:val="00326F5B"/>
    <w:rsid w:val="00330F4D"/>
    <w:rsid w:val="0033301C"/>
    <w:rsid w:val="003437A7"/>
    <w:rsid w:val="00347B3E"/>
    <w:rsid w:val="00353F69"/>
    <w:rsid w:val="00354403"/>
    <w:rsid w:val="00377FF6"/>
    <w:rsid w:val="003906F3"/>
    <w:rsid w:val="00392794"/>
    <w:rsid w:val="003964B1"/>
    <w:rsid w:val="003966BB"/>
    <w:rsid w:val="003A1D13"/>
    <w:rsid w:val="003A33AB"/>
    <w:rsid w:val="003A7B06"/>
    <w:rsid w:val="003C442B"/>
    <w:rsid w:val="003C4CC8"/>
    <w:rsid w:val="003D20AA"/>
    <w:rsid w:val="003D2F80"/>
    <w:rsid w:val="003E15F7"/>
    <w:rsid w:val="003E35B7"/>
    <w:rsid w:val="003E7CCC"/>
    <w:rsid w:val="003F1AD1"/>
    <w:rsid w:val="003F4773"/>
    <w:rsid w:val="003F484D"/>
    <w:rsid w:val="004006C4"/>
    <w:rsid w:val="0040100E"/>
    <w:rsid w:val="00402A3E"/>
    <w:rsid w:val="004069F4"/>
    <w:rsid w:val="00417DBC"/>
    <w:rsid w:val="00427D82"/>
    <w:rsid w:val="004358A3"/>
    <w:rsid w:val="004601C7"/>
    <w:rsid w:val="004625E8"/>
    <w:rsid w:val="004650D7"/>
    <w:rsid w:val="00472F5D"/>
    <w:rsid w:val="0047783A"/>
    <w:rsid w:val="004831F0"/>
    <w:rsid w:val="0049683E"/>
    <w:rsid w:val="004A5BDB"/>
    <w:rsid w:val="004A7684"/>
    <w:rsid w:val="004B64F5"/>
    <w:rsid w:val="004D1495"/>
    <w:rsid w:val="004D1A46"/>
    <w:rsid w:val="004E08D0"/>
    <w:rsid w:val="004E18C0"/>
    <w:rsid w:val="004E5843"/>
    <w:rsid w:val="004F496E"/>
    <w:rsid w:val="004F6418"/>
    <w:rsid w:val="00507B69"/>
    <w:rsid w:val="00507BD6"/>
    <w:rsid w:val="00520F41"/>
    <w:rsid w:val="00530CF9"/>
    <w:rsid w:val="005408C1"/>
    <w:rsid w:val="005428B9"/>
    <w:rsid w:val="00544647"/>
    <w:rsid w:val="005521E4"/>
    <w:rsid w:val="00560D94"/>
    <w:rsid w:val="00561AE6"/>
    <w:rsid w:val="00561D62"/>
    <w:rsid w:val="00570C3E"/>
    <w:rsid w:val="00577B59"/>
    <w:rsid w:val="00586C5B"/>
    <w:rsid w:val="005A0754"/>
    <w:rsid w:val="005A217C"/>
    <w:rsid w:val="005A4C1C"/>
    <w:rsid w:val="005A7871"/>
    <w:rsid w:val="005B20CD"/>
    <w:rsid w:val="005D3F11"/>
    <w:rsid w:val="005D7619"/>
    <w:rsid w:val="0060133D"/>
    <w:rsid w:val="00603185"/>
    <w:rsid w:val="00606E6E"/>
    <w:rsid w:val="00625281"/>
    <w:rsid w:val="0064395C"/>
    <w:rsid w:val="0066465C"/>
    <w:rsid w:val="00667C7E"/>
    <w:rsid w:val="00673011"/>
    <w:rsid w:val="00687583"/>
    <w:rsid w:val="006A2C8E"/>
    <w:rsid w:val="006A2F67"/>
    <w:rsid w:val="006A4E3A"/>
    <w:rsid w:val="006A5AB9"/>
    <w:rsid w:val="006B132B"/>
    <w:rsid w:val="006C3AEA"/>
    <w:rsid w:val="006C4168"/>
    <w:rsid w:val="006D14C0"/>
    <w:rsid w:val="006D2DC0"/>
    <w:rsid w:val="006D7634"/>
    <w:rsid w:val="006E0E4F"/>
    <w:rsid w:val="006F2BA1"/>
    <w:rsid w:val="006F6125"/>
    <w:rsid w:val="007017B1"/>
    <w:rsid w:val="007101A0"/>
    <w:rsid w:val="007120A1"/>
    <w:rsid w:val="007160B8"/>
    <w:rsid w:val="007215D8"/>
    <w:rsid w:val="00724609"/>
    <w:rsid w:val="00726F65"/>
    <w:rsid w:val="00740276"/>
    <w:rsid w:val="007412F9"/>
    <w:rsid w:val="00744C45"/>
    <w:rsid w:val="00756DAE"/>
    <w:rsid w:val="0075772A"/>
    <w:rsid w:val="00785527"/>
    <w:rsid w:val="00794145"/>
    <w:rsid w:val="00795F18"/>
    <w:rsid w:val="007A1FBC"/>
    <w:rsid w:val="007A645E"/>
    <w:rsid w:val="007B0B96"/>
    <w:rsid w:val="007C549C"/>
    <w:rsid w:val="007C590B"/>
    <w:rsid w:val="007C6D63"/>
    <w:rsid w:val="007D37F4"/>
    <w:rsid w:val="007D40E6"/>
    <w:rsid w:val="007E5F7D"/>
    <w:rsid w:val="007E6B92"/>
    <w:rsid w:val="00812308"/>
    <w:rsid w:val="008124CF"/>
    <w:rsid w:val="0083380E"/>
    <w:rsid w:val="0083517C"/>
    <w:rsid w:val="0084058C"/>
    <w:rsid w:val="0084361D"/>
    <w:rsid w:val="00855BB6"/>
    <w:rsid w:val="00871E18"/>
    <w:rsid w:val="00881CCA"/>
    <w:rsid w:val="00887439"/>
    <w:rsid w:val="008974FE"/>
    <w:rsid w:val="008B0FEB"/>
    <w:rsid w:val="008B7A7F"/>
    <w:rsid w:val="008C1487"/>
    <w:rsid w:val="008C23A1"/>
    <w:rsid w:val="008C2A92"/>
    <w:rsid w:val="008C36C1"/>
    <w:rsid w:val="008C573A"/>
    <w:rsid w:val="008D3897"/>
    <w:rsid w:val="008E09D3"/>
    <w:rsid w:val="008E573C"/>
    <w:rsid w:val="008F6B6C"/>
    <w:rsid w:val="00904055"/>
    <w:rsid w:val="00910C37"/>
    <w:rsid w:val="00911FF0"/>
    <w:rsid w:val="00923CC8"/>
    <w:rsid w:val="009263CD"/>
    <w:rsid w:val="0093192B"/>
    <w:rsid w:val="00946967"/>
    <w:rsid w:val="0095269A"/>
    <w:rsid w:val="00956448"/>
    <w:rsid w:val="00957093"/>
    <w:rsid w:val="009620AF"/>
    <w:rsid w:val="00964201"/>
    <w:rsid w:val="00976B2C"/>
    <w:rsid w:val="00981468"/>
    <w:rsid w:val="00982A6F"/>
    <w:rsid w:val="00986BB5"/>
    <w:rsid w:val="009902D9"/>
    <w:rsid w:val="009903ED"/>
    <w:rsid w:val="00990E7B"/>
    <w:rsid w:val="00992A6F"/>
    <w:rsid w:val="00994C59"/>
    <w:rsid w:val="009A0933"/>
    <w:rsid w:val="009A1CF8"/>
    <w:rsid w:val="009A2763"/>
    <w:rsid w:val="009A3FB9"/>
    <w:rsid w:val="009B0AD1"/>
    <w:rsid w:val="009B1CA8"/>
    <w:rsid w:val="009C1AF8"/>
    <w:rsid w:val="009C27F1"/>
    <w:rsid w:val="009C404D"/>
    <w:rsid w:val="009C499A"/>
    <w:rsid w:val="009C5C4A"/>
    <w:rsid w:val="009C6654"/>
    <w:rsid w:val="009C7B28"/>
    <w:rsid w:val="009D0DE7"/>
    <w:rsid w:val="009D46D8"/>
    <w:rsid w:val="009D75DE"/>
    <w:rsid w:val="009E6A97"/>
    <w:rsid w:val="009F4B37"/>
    <w:rsid w:val="009F5975"/>
    <w:rsid w:val="00A00E6C"/>
    <w:rsid w:val="00A036DC"/>
    <w:rsid w:val="00A12A15"/>
    <w:rsid w:val="00A175EB"/>
    <w:rsid w:val="00A22DB6"/>
    <w:rsid w:val="00A2368B"/>
    <w:rsid w:val="00A45DD6"/>
    <w:rsid w:val="00A6507B"/>
    <w:rsid w:val="00A74989"/>
    <w:rsid w:val="00A86377"/>
    <w:rsid w:val="00AA7B65"/>
    <w:rsid w:val="00AC3A9D"/>
    <w:rsid w:val="00AD14E0"/>
    <w:rsid w:val="00AD6BAC"/>
    <w:rsid w:val="00AD6F13"/>
    <w:rsid w:val="00AE0820"/>
    <w:rsid w:val="00AF044A"/>
    <w:rsid w:val="00AF0DB1"/>
    <w:rsid w:val="00AF4F86"/>
    <w:rsid w:val="00AF6BE6"/>
    <w:rsid w:val="00B0314A"/>
    <w:rsid w:val="00B04506"/>
    <w:rsid w:val="00B11F33"/>
    <w:rsid w:val="00B14303"/>
    <w:rsid w:val="00B25E62"/>
    <w:rsid w:val="00B3685C"/>
    <w:rsid w:val="00B422DF"/>
    <w:rsid w:val="00B4492E"/>
    <w:rsid w:val="00B455E8"/>
    <w:rsid w:val="00B6451C"/>
    <w:rsid w:val="00B677E2"/>
    <w:rsid w:val="00B72B86"/>
    <w:rsid w:val="00B875FE"/>
    <w:rsid w:val="00B9214E"/>
    <w:rsid w:val="00B95427"/>
    <w:rsid w:val="00BA1640"/>
    <w:rsid w:val="00BA1B8E"/>
    <w:rsid w:val="00BB4C50"/>
    <w:rsid w:val="00BC18F9"/>
    <w:rsid w:val="00BC7169"/>
    <w:rsid w:val="00BF0F3E"/>
    <w:rsid w:val="00BF6A23"/>
    <w:rsid w:val="00C00833"/>
    <w:rsid w:val="00C05168"/>
    <w:rsid w:val="00C13413"/>
    <w:rsid w:val="00C14C1C"/>
    <w:rsid w:val="00C14D02"/>
    <w:rsid w:val="00C17B8C"/>
    <w:rsid w:val="00C2716B"/>
    <w:rsid w:val="00C27C41"/>
    <w:rsid w:val="00C27FAD"/>
    <w:rsid w:val="00C31135"/>
    <w:rsid w:val="00C31C79"/>
    <w:rsid w:val="00C32EBD"/>
    <w:rsid w:val="00C35509"/>
    <w:rsid w:val="00C37E7A"/>
    <w:rsid w:val="00C429A6"/>
    <w:rsid w:val="00C47593"/>
    <w:rsid w:val="00C47E3F"/>
    <w:rsid w:val="00C55459"/>
    <w:rsid w:val="00C637C3"/>
    <w:rsid w:val="00C67FA6"/>
    <w:rsid w:val="00C82EF0"/>
    <w:rsid w:val="00C867C1"/>
    <w:rsid w:val="00C92EF0"/>
    <w:rsid w:val="00C94274"/>
    <w:rsid w:val="00C95FC3"/>
    <w:rsid w:val="00CB5AED"/>
    <w:rsid w:val="00CC011B"/>
    <w:rsid w:val="00CE069E"/>
    <w:rsid w:val="00CE5613"/>
    <w:rsid w:val="00D011F4"/>
    <w:rsid w:val="00D057DF"/>
    <w:rsid w:val="00D115E9"/>
    <w:rsid w:val="00D12F20"/>
    <w:rsid w:val="00D13F44"/>
    <w:rsid w:val="00D36E75"/>
    <w:rsid w:val="00D36F85"/>
    <w:rsid w:val="00D608DE"/>
    <w:rsid w:val="00D676F7"/>
    <w:rsid w:val="00D73B41"/>
    <w:rsid w:val="00D9736F"/>
    <w:rsid w:val="00DA5E52"/>
    <w:rsid w:val="00DA696D"/>
    <w:rsid w:val="00DA767E"/>
    <w:rsid w:val="00DB33CF"/>
    <w:rsid w:val="00DC3058"/>
    <w:rsid w:val="00DC3D85"/>
    <w:rsid w:val="00DD080E"/>
    <w:rsid w:val="00DD372A"/>
    <w:rsid w:val="00DD58BD"/>
    <w:rsid w:val="00DD70CE"/>
    <w:rsid w:val="00DE61B6"/>
    <w:rsid w:val="00DE65D8"/>
    <w:rsid w:val="00DF1FD9"/>
    <w:rsid w:val="00DF406A"/>
    <w:rsid w:val="00E00F79"/>
    <w:rsid w:val="00E06F5A"/>
    <w:rsid w:val="00E07E6C"/>
    <w:rsid w:val="00E170B8"/>
    <w:rsid w:val="00E323C6"/>
    <w:rsid w:val="00E35AA5"/>
    <w:rsid w:val="00E37434"/>
    <w:rsid w:val="00E46BC4"/>
    <w:rsid w:val="00E47D65"/>
    <w:rsid w:val="00E47FC2"/>
    <w:rsid w:val="00E51548"/>
    <w:rsid w:val="00E52FCA"/>
    <w:rsid w:val="00E601FC"/>
    <w:rsid w:val="00E64CA8"/>
    <w:rsid w:val="00E64F41"/>
    <w:rsid w:val="00E66939"/>
    <w:rsid w:val="00E677C6"/>
    <w:rsid w:val="00E8023F"/>
    <w:rsid w:val="00EA49F7"/>
    <w:rsid w:val="00EA6617"/>
    <w:rsid w:val="00EB03CC"/>
    <w:rsid w:val="00EB383C"/>
    <w:rsid w:val="00EB6D79"/>
    <w:rsid w:val="00ED3C72"/>
    <w:rsid w:val="00ED3D6B"/>
    <w:rsid w:val="00ED4F60"/>
    <w:rsid w:val="00ED66F7"/>
    <w:rsid w:val="00ED7BF4"/>
    <w:rsid w:val="00EE03E7"/>
    <w:rsid w:val="00EE1F6C"/>
    <w:rsid w:val="00EE6D94"/>
    <w:rsid w:val="00EE7779"/>
    <w:rsid w:val="00F03880"/>
    <w:rsid w:val="00F05B08"/>
    <w:rsid w:val="00F20CDB"/>
    <w:rsid w:val="00F21505"/>
    <w:rsid w:val="00F2594B"/>
    <w:rsid w:val="00F341A3"/>
    <w:rsid w:val="00F34398"/>
    <w:rsid w:val="00F41642"/>
    <w:rsid w:val="00F45651"/>
    <w:rsid w:val="00F47B91"/>
    <w:rsid w:val="00F6091C"/>
    <w:rsid w:val="00F61F14"/>
    <w:rsid w:val="00F65878"/>
    <w:rsid w:val="00F667E3"/>
    <w:rsid w:val="00F71ECE"/>
    <w:rsid w:val="00F91F99"/>
    <w:rsid w:val="00F95190"/>
    <w:rsid w:val="00F96E0D"/>
    <w:rsid w:val="00F97A8C"/>
    <w:rsid w:val="00FB0949"/>
    <w:rsid w:val="00FB1AA5"/>
    <w:rsid w:val="00FB2C39"/>
    <w:rsid w:val="00FB3CEE"/>
    <w:rsid w:val="00FC0C6A"/>
    <w:rsid w:val="00FC4904"/>
    <w:rsid w:val="00FC4E5D"/>
    <w:rsid w:val="00FC7C86"/>
    <w:rsid w:val="00FD66FF"/>
    <w:rsid w:val="00FD79F3"/>
    <w:rsid w:val="00FE1CF5"/>
    <w:rsid w:val="00FE5175"/>
    <w:rsid w:val="00FF09E3"/>
    <w:rsid w:val="00FF510E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8EA2"/>
  <w15:docId w15:val="{8F4F10F3-D989-4A7E-9450-6366161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37C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C84A5-11CE-4BAC-9DDE-F667F098E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3041</Words>
  <Characters>17946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3</cp:revision>
  <cp:lastPrinted>2022-09-13T07:15:00Z</cp:lastPrinted>
  <dcterms:created xsi:type="dcterms:W3CDTF">2022-09-16T06:51:00Z</dcterms:created>
  <dcterms:modified xsi:type="dcterms:W3CDTF">2022-09-16T06:54:00Z</dcterms:modified>
</cp:coreProperties>
</file>