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8532" w14:textId="77777777" w:rsidR="007528FB" w:rsidRPr="007528FB" w:rsidRDefault="007528FB" w:rsidP="007528FB">
      <w:pPr>
        <w:pStyle w:val="Zkladntext"/>
        <w:spacing w:after="0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5E409AFD" w14:textId="77777777" w:rsidR="003B00D1" w:rsidRDefault="003B00D1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F86D537" w14:textId="77777777" w:rsidR="00A83688" w:rsidRDefault="007528FB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Albrechtice nad Vltavou</w:t>
      </w:r>
    </w:p>
    <w:p w14:paraId="22AEA21B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7528FB">
        <w:rPr>
          <w:rFonts w:ascii="Arial" w:hAnsi="Arial" w:cs="Arial"/>
          <w:b/>
          <w:color w:val="000000"/>
          <w:sz w:val="22"/>
          <w:szCs w:val="22"/>
        </w:rPr>
        <w:t>stvo obce Albrechtice nad Vltavou</w:t>
      </w:r>
    </w:p>
    <w:p w14:paraId="208DBADB" w14:textId="2CB970FE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528FB">
        <w:rPr>
          <w:rFonts w:ascii="Arial" w:hAnsi="Arial" w:cs="Arial"/>
          <w:b/>
          <w:sz w:val="22"/>
          <w:szCs w:val="22"/>
        </w:rPr>
        <w:t>Albrechtice nad Vltavou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8461D40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DD1B35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21699CF1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BB69779" w14:textId="551A9C0D" w:rsidR="00A83688" w:rsidRDefault="0035496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Vltavou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 w:rsidR="00E057B1">
        <w:rPr>
          <w:rFonts w:ascii="Arial" w:hAnsi="Arial" w:cs="Arial"/>
          <w:sz w:val="22"/>
          <w:szCs w:val="22"/>
        </w:rPr>
        <w:t>11.12.2025</w:t>
      </w:r>
      <w:r w:rsidR="005F76D8">
        <w:rPr>
          <w:rFonts w:ascii="Arial" w:hAnsi="Arial" w:cs="Arial"/>
          <w:sz w:val="22"/>
          <w:szCs w:val="22"/>
        </w:rPr>
        <w:t xml:space="preserve"> usnesením</w:t>
      </w:r>
      <w:r w:rsidR="00AF048F">
        <w:rPr>
          <w:rFonts w:ascii="Arial" w:hAnsi="Arial" w:cs="Arial"/>
          <w:sz w:val="22"/>
          <w:szCs w:val="22"/>
        </w:rPr>
        <w:t xml:space="preserve"> č. </w:t>
      </w:r>
      <w:r w:rsidR="00E057B1">
        <w:rPr>
          <w:rFonts w:ascii="Arial" w:hAnsi="Arial" w:cs="Arial"/>
          <w:sz w:val="22"/>
          <w:szCs w:val="22"/>
        </w:rPr>
        <w:t>96/2025-ZO</w:t>
      </w:r>
      <w:r w:rsidR="00BA4FA3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</w:t>
      </w:r>
      <w:r w:rsidR="004970B9">
        <w:rPr>
          <w:rFonts w:ascii="Arial" w:hAnsi="Arial" w:cs="Arial"/>
          <w:sz w:val="22"/>
          <w:szCs w:val="22"/>
        </w:rPr>
        <w:t xml:space="preserve"> § 5 odst. 7</w:t>
      </w:r>
      <w:r w:rsidR="00713E50">
        <w:rPr>
          <w:rFonts w:ascii="Arial" w:hAnsi="Arial" w:cs="Arial"/>
          <w:sz w:val="22"/>
          <w:szCs w:val="22"/>
        </w:rPr>
        <w:t xml:space="preserve"> </w:t>
      </w:r>
      <w:r w:rsidR="00AB2348">
        <w:rPr>
          <w:rFonts w:ascii="Arial" w:hAnsi="Arial" w:cs="Arial"/>
          <w:sz w:val="22"/>
          <w:szCs w:val="22"/>
        </w:rPr>
        <w:t>z</w:t>
      </w:r>
      <w:r w:rsidR="00713E50">
        <w:rPr>
          <w:rFonts w:ascii="Arial" w:hAnsi="Arial" w:cs="Arial"/>
          <w:sz w:val="22"/>
          <w:szCs w:val="22"/>
        </w:rPr>
        <w:t xml:space="preserve">ákona č. </w:t>
      </w:r>
      <w:r w:rsidR="00AB2348">
        <w:rPr>
          <w:rFonts w:ascii="Arial" w:hAnsi="Arial" w:cs="Arial"/>
          <w:sz w:val="22"/>
          <w:szCs w:val="22"/>
        </w:rPr>
        <w:t xml:space="preserve">251/2016 </w:t>
      </w:r>
      <w:r w:rsidR="00713E50">
        <w:rPr>
          <w:rFonts w:ascii="Arial" w:hAnsi="Arial" w:cs="Arial"/>
          <w:sz w:val="22"/>
          <w:szCs w:val="22"/>
        </w:rPr>
        <w:t xml:space="preserve">Sb., o </w:t>
      </w:r>
      <w:r w:rsidR="005F76D8">
        <w:rPr>
          <w:rFonts w:ascii="Arial" w:hAnsi="Arial" w:cs="Arial"/>
          <w:sz w:val="22"/>
          <w:szCs w:val="22"/>
        </w:rPr>
        <w:t>některých přestupcích</w:t>
      </w:r>
      <w:r w:rsidR="00713E50">
        <w:rPr>
          <w:rFonts w:ascii="Arial" w:hAnsi="Arial" w:cs="Arial"/>
          <w:sz w:val="22"/>
          <w:szCs w:val="22"/>
        </w:rPr>
        <w:t xml:space="preserve">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6DDF990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BBE5D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6D9C2E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B0D958F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32F6ABD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proofErr w:type="gramStart"/>
      <w:r w:rsidR="007409FD">
        <w:rPr>
          <w:rFonts w:ascii="Arial" w:hAnsi="Arial" w:cs="Arial"/>
          <w:sz w:val="22"/>
          <w:szCs w:val="22"/>
        </w:rPr>
        <w:t>kratší</w:t>
      </w:r>
      <w:proofErr w:type="gramEnd"/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5A47B6A2" w14:textId="77777777" w:rsidR="003B00D1" w:rsidRPr="009A3B45" w:rsidRDefault="003B00D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363CD2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7C80135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EE31B94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9A5E7FE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7CF25213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7439D8F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8005E1F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127D01C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679DF6" w14:textId="4634ACA1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 w:rsidR="007D4EA3">
        <w:rPr>
          <w:rFonts w:ascii="Arial" w:hAnsi="Arial" w:cs="Arial"/>
          <w:sz w:val="22"/>
          <w:szCs w:val="22"/>
        </w:rPr>
        <w:t xml:space="preserve"> od 2:00 hodin do </w:t>
      </w:r>
      <w:r w:rsidR="00DA2288">
        <w:rPr>
          <w:rFonts w:ascii="Arial" w:hAnsi="Arial" w:cs="Arial"/>
          <w:sz w:val="22"/>
          <w:szCs w:val="22"/>
        </w:rPr>
        <w:t>6</w:t>
      </w:r>
      <w:r w:rsidR="007D4EA3">
        <w:rPr>
          <w:rFonts w:ascii="Arial" w:hAnsi="Arial" w:cs="Arial"/>
          <w:sz w:val="22"/>
          <w:szCs w:val="22"/>
        </w:rPr>
        <w:t>:00,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14:paraId="6D5E388D" w14:textId="1B035CE7" w:rsidR="000C1FF0" w:rsidRDefault="00955401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276E">
        <w:rPr>
          <w:rFonts w:ascii="Arial" w:hAnsi="Arial" w:cs="Arial"/>
          <w:sz w:val="22"/>
          <w:szCs w:val="22"/>
        </w:rPr>
        <w:t xml:space="preserve"> </w:t>
      </w:r>
      <w:r w:rsidR="00354962" w:rsidRPr="00955401">
        <w:rPr>
          <w:rFonts w:ascii="Arial" w:hAnsi="Arial" w:cs="Arial"/>
          <w:sz w:val="22"/>
          <w:szCs w:val="22"/>
        </w:rPr>
        <w:t>v noci z 31. prosince na 1. ledna;</w:t>
      </w:r>
    </w:p>
    <w:p w14:paraId="07171D3B" w14:textId="339E6600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noci z</w:t>
      </w:r>
      <w:r w:rsidR="006B28CE">
        <w:rPr>
          <w:rFonts w:ascii="Arial" w:hAnsi="Arial" w:cs="Arial"/>
          <w:sz w:val="22"/>
          <w:szCs w:val="22"/>
        </w:rPr>
        <w:t> 17.1.2026</w:t>
      </w:r>
      <w:r>
        <w:rPr>
          <w:rFonts w:ascii="Arial" w:hAnsi="Arial" w:cs="Arial"/>
          <w:sz w:val="22"/>
          <w:szCs w:val="22"/>
        </w:rPr>
        <w:t xml:space="preserve"> na </w:t>
      </w:r>
      <w:r w:rsidR="006B28CE">
        <w:rPr>
          <w:rFonts w:ascii="Arial" w:hAnsi="Arial" w:cs="Arial"/>
          <w:sz w:val="22"/>
          <w:szCs w:val="22"/>
        </w:rPr>
        <w:t>18.1.2026</w:t>
      </w:r>
      <w:r>
        <w:rPr>
          <w:rFonts w:ascii="Arial" w:hAnsi="Arial" w:cs="Arial"/>
          <w:sz w:val="22"/>
          <w:szCs w:val="22"/>
        </w:rPr>
        <w:t xml:space="preserve"> z důvodu konání „Rybářského candrbálu“ v Albrechticích  </w:t>
      </w:r>
    </w:p>
    <w:p w14:paraId="6B0FCF73" w14:textId="7CD635F5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nad Vltavou</w:t>
      </w:r>
      <w:r w:rsidR="002A7085">
        <w:rPr>
          <w:rFonts w:ascii="Arial" w:hAnsi="Arial" w:cs="Arial"/>
          <w:sz w:val="22"/>
          <w:szCs w:val="22"/>
        </w:rPr>
        <w:t xml:space="preserve">, pouze v místní části Albrechtice nad Vltavou </w:t>
      </w:r>
    </w:p>
    <w:p w14:paraId="08160F66" w14:textId="4510A905" w:rsidR="00040A85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v noci z</w:t>
      </w:r>
      <w:r w:rsidR="00D4134B">
        <w:rPr>
          <w:rFonts w:ascii="Arial" w:hAnsi="Arial" w:cs="Arial"/>
          <w:sz w:val="22"/>
          <w:szCs w:val="22"/>
        </w:rPr>
        <w:t> 24.1.2026</w:t>
      </w:r>
      <w:r w:rsidR="002217E6">
        <w:rPr>
          <w:rFonts w:ascii="Arial" w:hAnsi="Arial" w:cs="Arial"/>
          <w:sz w:val="22"/>
          <w:szCs w:val="22"/>
        </w:rPr>
        <w:t xml:space="preserve"> na </w:t>
      </w:r>
      <w:r w:rsidR="00D4134B">
        <w:rPr>
          <w:rFonts w:ascii="Arial" w:hAnsi="Arial" w:cs="Arial"/>
          <w:sz w:val="22"/>
          <w:szCs w:val="22"/>
        </w:rPr>
        <w:t>25.1.2026</w:t>
      </w:r>
      <w:r>
        <w:rPr>
          <w:rFonts w:ascii="Arial" w:hAnsi="Arial" w:cs="Arial"/>
          <w:sz w:val="22"/>
          <w:szCs w:val="22"/>
        </w:rPr>
        <w:t xml:space="preserve"> z důvodu konání „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Myslivecko</w:t>
      </w:r>
      <w:proofErr w:type="spellEnd"/>
      <w:r>
        <w:rPr>
          <w:rFonts w:ascii="Arial" w:hAnsi="Arial" w:cs="Arial"/>
          <w:sz w:val="22"/>
          <w:szCs w:val="22"/>
        </w:rPr>
        <w:t xml:space="preserve"> - hasičského</w:t>
      </w:r>
      <w:proofErr w:type="gramEnd"/>
      <w:r>
        <w:rPr>
          <w:rFonts w:ascii="Arial" w:hAnsi="Arial" w:cs="Arial"/>
          <w:sz w:val="22"/>
          <w:szCs w:val="22"/>
        </w:rPr>
        <w:t xml:space="preserve"> plesu“ v  </w:t>
      </w:r>
    </w:p>
    <w:p w14:paraId="3240C1C0" w14:textId="284A075D" w:rsidR="00040A85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Chřešťovicích</w:t>
      </w:r>
      <w:proofErr w:type="spellEnd"/>
      <w:r w:rsidR="00252A79">
        <w:rPr>
          <w:rFonts w:ascii="Arial" w:hAnsi="Arial" w:cs="Arial"/>
          <w:sz w:val="22"/>
          <w:szCs w:val="22"/>
        </w:rPr>
        <w:t>,</w:t>
      </w:r>
      <w:r w:rsidR="002A7085">
        <w:rPr>
          <w:rFonts w:ascii="Arial" w:hAnsi="Arial" w:cs="Arial"/>
          <w:sz w:val="22"/>
          <w:szCs w:val="22"/>
        </w:rPr>
        <w:t xml:space="preserve"> </w:t>
      </w:r>
      <w:r w:rsidR="00887F2D">
        <w:rPr>
          <w:rFonts w:ascii="Arial" w:hAnsi="Arial" w:cs="Arial"/>
          <w:sz w:val="22"/>
          <w:szCs w:val="22"/>
        </w:rPr>
        <w:t xml:space="preserve">pouze </w:t>
      </w:r>
      <w:r w:rsidR="002A7085">
        <w:rPr>
          <w:rFonts w:ascii="Arial" w:hAnsi="Arial" w:cs="Arial"/>
          <w:sz w:val="22"/>
          <w:szCs w:val="22"/>
        </w:rPr>
        <w:t>v místní části Chřešťovice</w:t>
      </w:r>
    </w:p>
    <w:p w14:paraId="0B134528" w14:textId="530DC01A" w:rsidR="00634C5C" w:rsidRDefault="00D4134B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66D5A">
        <w:rPr>
          <w:rFonts w:ascii="Arial" w:hAnsi="Arial" w:cs="Arial"/>
          <w:sz w:val="22"/>
          <w:szCs w:val="22"/>
        </w:rPr>
        <w:t>)</w:t>
      </w:r>
      <w:r w:rsidR="00955401">
        <w:rPr>
          <w:rFonts w:ascii="Arial" w:hAnsi="Arial" w:cs="Arial"/>
          <w:sz w:val="22"/>
          <w:szCs w:val="22"/>
        </w:rPr>
        <w:t xml:space="preserve"> </w:t>
      </w:r>
      <w:r w:rsidR="00DA2288">
        <w:rPr>
          <w:rFonts w:ascii="Arial" w:hAnsi="Arial" w:cs="Arial"/>
          <w:sz w:val="22"/>
          <w:szCs w:val="22"/>
        </w:rPr>
        <w:t>v noci z</w:t>
      </w:r>
      <w:r w:rsidR="005B378C">
        <w:rPr>
          <w:rFonts w:ascii="Arial" w:hAnsi="Arial" w:cs="Arial"/>
          <w:sz w:val="22"/>
          <w:szCs w:val="22"/>
        </w:rPr>
        <w:t> 30.4.20</w:t>
      </w:r>
      <w:r w:rsidR="0066696D">
        <w:rPr>
          <w:rFonts w:ascii="Arial" w:hAnsi="Arial" w:cs="Arial"/>
          <w:sz w:val="22"/>
          <w:szCs w:val="22"/>
        </w:rPr>
        <w:t>2</w:t>
      </w:r>
      <w:r w:rsidR="006E7D5C">
        <w:rPr>
          <w:rFonts w:ascii="Arial" w:hAnsi="Arial" w:cs="Arial"/>
          <w:sz w:val="22"/>
          <w:szCs w:val="22"/>
        </w:rPr>
        <w:t>6</w:t>
      </w:r>
      <w:r w:rsidR="00DA2288">
        <w:rPr>
          <w:rFonts w:ascii="Arial" w:hAnsi="Arial" w:cs="Arial"/>
          <w:sz w:val="22"/>
          <w:szCs w:val="22"/>
        </w:rPr>
        <w:t xml:space="preserve"> na </w:t>
      </w:r>
      <w:r w:rsidR="00D66D5A">
        <w:rPr>
          <w:rFonts w:ascii="Arial" w:hAnsi="Arial" w:cs="Arial"/>
          <w:sz w:val="22"/>
          <w:szCs w:val="22"/>
        </w:rPr>
        <w:t>1.5.202</w:t>
      </w:r>
      <w:r w:rsidR="006E7D5C">
        <w:rPr>
          <w:rFonts w:ascii="Arial" w:hAnsi="Arial" w:cs="Arial"/>
          <w:sz w:val="22"/>
          <w:szCs w:val="22"/>
        </w:rPr>
        <w:t>6</w:t>
      </w:r>
      <w:r w:rsidR="00955401">
        <w:rPr>
          <w:rFonts w:ascii="Arial" w:hAnsi="Arial" w:cs="Arial"/>
          <w:sz w:val="22"/>
          <w:szCs w:val="22"/>
        </w:rPr>
        <w:t xml:space="preserve"> z důvodu </w:t>
      </w:r>
      <w:r w:rsidR="00CD481E">
        <w:rPr>
          <w:rFonts w:ascii="Arial" w:hAnsi="Arial" w:cs="Arial"/>
          <w:sz w:val="22"/>
          <w:szCs w:val="22"/>
        </w:rPr>
        <w:t>„</w:t>
      </w:r>
      <w:r w:rsidR="00E50ECC">
        <w:rPr>
          <w:rFonts w:ascii="Arial" w:hAnsi="Arial" w:cs="Arial"/>
          <w:sz w:val="22"/>
          <w:szCs w:val="22"/>
        </w:rPr>
        <w:t>Pálení čarodějnic</w:t>
      </w:r>
      <w:r w:rsidR="00CD481E">
        <w:rPr>
          <w:rFonts w:ascii="Arial" w:hAnsi="Arial" w:cs="Arial"/>
          <w:sz w:val="22"/>
          <w:szCs w:val="22"/>
        </w:rPr>
        <w:t>“</w:t>
      </w:r>
      <w:r w:rsidR="00E50ECC">
        <w:rPr>
          <w:rFonts w:ascii="Arial" w:hAnsi="Arial" w:cs="Arial"/>
          <w:sz w:val="22"/>
          <w:szCs w:val="22"/>
        </w:rPr>
        <w:t xml:space="preserve"> </w:t>
      </w:r>
    </w:p>
    <w:p w14:paraId="11ED9778" w14:textId="50CEDEF7" w:rsidR="006B28CE" w:rsidRDefault="00D4134B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B28CE">
        <w:rPr>
          <w:rFonts w:ascii="Arial" w:hAnsi="Arial" w:cs="Arial"/>
          <w:sz w:val="22"/>
          <w:szCs w:val="22"/>
        </w:rPr>
        <w:t xml:space="preserve">) v noci z 27.6.2026 na 28.6.2026 z důvodu konání „Pouťové zábavy“ v Albrechticích nad  </w:t>
      </w:r>
    </w:p>
    <w:p w14:paraId="6A804BDA" w14:textId="546629B6" w:rsidR="006B28CE" w:rsidRDefault="006B28C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Vltavou, pouze v místní části Albrechtice nad Vltavou</w:t>
      </w:r>
    </w:p>
    <w:p w14:paraId="1C4F6697" w14:textId="30383708" w:rsidR="00C346A7" w:rsidRDefault="00D4134B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346A7">
        <w:rPr>
          <w:rFonts w:ascii="Arial" w:hAnsi="Arial" w:cs="Arial"/>
          <w:sz w:val="22"/>
          <w:szCs w:val="22"/>
        </w:rPr>
        <w:t xml:space="preserve">) v noci z 25.7.2026 na 26.7.2026 z důvodu konání „Hasičského dne“, pouze v místní části  </w:t>
      </w:r>
    </w:p>
    <w:p w14:paraId="0D42B6B0" w14:textId="44805699" w:rsidR="00D015CA" w:rsidRDefault="00C346A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Albrechtice nad Vltavou</w:t>
      </w:r>
    </w:p>
    <w:p w14:paraId="51ADB62C" w14:textId="1D7885BC" w:rsidR="00FC2F12" w:rsidRDefault="00FC2F12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A5C0DD7" w14:textId="7D673813" w:rsidR="003B00D1" w:rsidRDefault="003B00D1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1633ED" w14:textId="77777777" w:rsidR="009006B8" w:rsidRDefault="009006B8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C20DCF2" w14:textId="77777777" w:rsidR="003B00D1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Čl. 4</w:t>
      </w:r>
    </w:p>
    <w:p w14:paraId="23C900C4" w14:textId="77777777" w:rsidR="00EF276E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712F124D" w14:textId="0257BF36" w:rsidR="00EF276E" w:rsidRDefault="00EF276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Zrušuje</w:t>
      </w:r>
      <w:r w:rsidR="00ED67FE">
        <w:rPr>
          <w:rFonts w:ascii="Arial" w:hAnsi="Arial" w:cs="Arial"/>
          <w:color w:val="000000" w:themeColor="text1"/>
          <w:sz w:val="22"/>
          <w:szCs w:val="22"/>
        </w:rPr>
        <w:t xml:space="preserve"> se obecně závazná vyhláška č. </w:t>
      </w:r>
      <w:r w:rsidR="00C346A7">
        <w:rPr>
          <w:rFonts w:ascii="Arial" w:hAnsi="Arial" w:cs="Arial"/>
          <w:color w:val="000000" w:themeColor="text1"/>
          <w:sz w:val="22"/>
          <w:szCs w:val="22"/>
        </w:rPr>
        <w:t>3/2024</w:t>
      </w:r>
      <w:r w:rsidR="00AE34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nočním klidu ze dne </w:t>
      </w:r>
      <w:r w:rsidR="00C346A7">
        <w:rPr>
          <w:rFonts w:ascii="Arial" w:hAnsi="Arial" w:cs="Arial"/>
          <w:color w:val="000000" w:themeColor="text1"/>
          <w:sz w:val="22"/>
          <w:szCs w:val="22"/>
        </w:rPr>
        <w:t>12.12.2024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5DE0F88" w14:textId="28FDBF78" w:rsidR="00CD481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069C1D" w14:textId="77777777" w:rsidR="00CD481E" w:rsidRPr="00EF276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9FD7DB" w14:textId="77777777" w:rsidR="00A83688" w:rsidRDefault="00EF276E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228C5C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3909C3" w14:textId="77777777" w:rsidR="00A83688" w:rsidRDefault="00A83688" w:rsidP="003B3E7C">
      <w:pPr>
        <w:rPr>
          <w:rFonts w:ascii="Arial" w:hAnsi="Arial" w:cs="Arial"/>
          <w:b/>
          <w:sz w:val="22"/>
          <w:szCs w:val="22"/>
        </w:rPr>
      </w:pPr>
    </w:p>
    <w:p w14:paraId="743851D5" w14:textId="2965AC59" w:rsidR="00A83688" w:rsidRPr="00C435D6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35D6">
        <w:rPr>
          <w:rFonts w:ascii="Arial" w:hAnsi="Arial" w:cs="Arial"/>
          <w:sz w:val="22"/>
          <w:szCs w:val="22"/>
        </w:rPr>
        <w:t>Tato obecně záv</w:t>
      </w:r>
      <w:r w:rsidR="00F87CC6" w:rsidRPr="00C435D6">
        <w:rPr>
          <w:rFonts w:ascii="Arial" w:hAnsi="Arial" w:cs="Arial"/>
          <w:sz w:val="22"/>
          <w:szCs w:val="22"/>
        </w:rPr>
        <w:t xml:space="preserve">azná vyhláška nabývá účinnosti </w:t>
      </w:r>
      <w:r w:rsidR="00946808">
        <w:rPr>
          <w:rFonts w:ascii="Arial" w:hAnsi="Arial" w:cs="Arial"/>
          <w:sz w:val="22"/>
          <w:szCs w:val="22"/>
        </w:rPr>
        <w:t>od 1.1.20</w:t>
      </w:r>
      <w:r w:rsidR="002A7085">
        <w:rPr>
          <w:rFonts w:ascii="Arial" w:hAnsi="Arial" w:cs="Arial"/>
          <w:sz w:val="22"/>
          <w:szCs w:val="22"/>
        </w:rPr>
        <w:t>2</w:t>
      </w:r>
      <w:r w:rsidR="00C346A7">
        <w:rPr>
          <w:rFonts w:ascii="Arial" w:hAnsi="Arial" w:cs="Arial"/>
          <w:sz w:val="22"/>
          <w:szCs w:val="22"/>
        </w:rPr>
        <w:t>6</w:t>
      </w:r>
      <w:r w:rsidR="00E34CB9">
        <w:rPr>
          <w:rFonts w:ascii="Arial" w:hAnsi="Arial" w:cs="Arial"/>
          <w:sz w:val="22"/>
          <w:szCs w:val="22"/>
        </w:rPr>
        <w:t>.</w:t>
      </w:r>
      <w:r w:rsidR="00754552" w:rsidRPr="00C435D6">
        <w:rPr>
          <w:rFonts w:ascii="Arial" w:hAnsi="Arial" w:cs="Arial"/>
          <w:sz w:val="22"/>
          <w:szCs w:val="22"/>
        </w:rPr>
        <w:t xml:space="preserve"> </w:t>
      </w:r>
    </w:p>
    <w:p w14:paraId="2FA849F9" w14:textId="77777777" w:rsidR="003B00D1" w:rsidRPr="00C435D6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2A9704" w14:textId="77777777" w:rsidR="00EF276E" w:rsidRDefault="00EF276E" w:rsidP="00A83688">
      <w:pPr>
        <w:spacing w:after="120"/>
        <w:rPr>
          <w:rFonts w:ascii="Arial" w:hAnsi="Arial" w:cs="Arial"/>
          <w:sz w:val="22"/>
          <w:szCs w:val="22"/>
        </w:rPr>
      </w:pPr>
    </w:p>
    <w:p w14:paraId="0AF0723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5946F9" w14:textId="77777777" w:rsidR="003B00D1" w:rsidRP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D048664" w14:textId="77777777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="00A83688">
        <w:rPr>
          <w:rFonts w:ascii="Arial" w:hAnsi="Arial" w:cs="Arial"/>
          <w:sz w:val="22"/>
          <w:szCs w:val="22"/>
        </w:rPr>
        <w:t>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A46C32" w14:textId="4D110959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56498">
        <w:rPr>
          <w:rFonts w:ascii="Arial" w:hAnsi="Arial" w:cs="Arial"/>
          <w:sz w:val="22"/>
          <w:szCs w:val="22"/>
        </w:rPr>
        <w:t>Ing. Miroslav Ušatý</w:t>
      </w:r>
      <w:r w:rsidR="00B350ED">
        <w:rPr>
          <w:rFonts w:ascii="Arial" w:hAnsi="Arial" w:cs="Arial"/>
          <w:sz w:val="22"/>
          <w:szCs w:val="22"/>
        </w:rPr>
        <w:t xml:space="preserve">      </w:t>
      </w:r>
      <w:r w:rsidR="00756498">
        <w:rPr>
          <w:rFonts w:ascii="Arial" w:hAnsi="Arial" w:cs="Arial"/>
          <w:sz w:val="22"/>
          <w:szCs w:val="22"/>
        </w:rPr>
        <w:t xml:space="preserve">           </w:t>
      </w:r>
      <w:r w:rsidR="00B350ED">
        <w:rPr>
          <w:rFonts w:ascii="Arial" w:hAnsi="Arial" w:cs="Arial"/>
          <w:sz w:val="22"/>
          <w:szCs w:val="22"/>
        </w:rPr>
        <w:t xml:space="preserve"> </w:t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756498">
        <w:rPr>
          <w:rFonts w:ascii="Arial" w:hAnsi="Arial" w:cs="Arial"/>
          <w:sz w:val="22"/>
          <w:szCs w:val="22"/>
        </w:rPr>
        <w:t>Hana Krippnerová, MBA</w:t>
      </w:r>
      <w:r w:rsidR="00354962">
        <w:rPr>
          <w:rFonts w:ascii="Arial" w:hAnsi="Arial" w:cs="Arial"/>
          <w:sz w:val="22"/>
          <w:szCs w:val="22"/>
        </w:rPr>
        <w:t xml:space="preserve">   </w:t>
      </w:r>
    </w:p>
    <w:p w14:paraId="1BD760AE" w14:textId="33EFBAB1" w:rsidR="00A83688" w:rsidRDefault="0033610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 xml:space="preserve">   </w:t>
      </w:r>
      <w:r w:rsidR="006B0CEC">
        <w:rPr>
          <w:rFonts w:ascii="Arial" w:hAnsi="Arial" w:cs="Arial"/>
          <w:sz w:val="22"/>
          <w:szCs w:val="22"/>
        </w:rPr>
        <w:t xml:space="preserve"> </w:t>
      </w:r>
      <w:r w:rsidR="00756498">
        <w:rPr>
          <w:rFonts w:ascii="Arial" w:hAnsi="Arial" w:cs="Arial"/>
          <w:sz w:val="22"/>
          <w:szCs w:val="22"/>
        </w:rPr>
        <w:t xml:space="preserve">    starosta                                                                              místostarostka         </w:t>
      </w:r>
    </w:p>
    <w:p w14:paraId="30A4B4A0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B2330F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45D88E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358C102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EF13614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6B47AA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24D13267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88770F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F0460A8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5FCF315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3B00D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4882" w14:textId="77777777" w:rsidR="00994C45" w:rsidRDefault="00994C45" w:rsidP="00A83688">
      <w:r>
        <w:separator/>
      </w:r>
    </w:p>
  </w:endnote>
  <w:endnote w:type="continuationSeparator" w:id="0">
    <w:p w14:paraId="40699C42" w14:textId="77777777" w:rsidR="00994C45" w:rsidRDefault="00994C4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E6E1" w14:textId="77777777" w:rsidR="00994C45" w:rsidRDefault="00994C45" w:rsidP="00A83688">
      <w:r>
        <w:separator/>
      </w:r>
    </w:p>
  </w:footnote>
  <w:footnote w:type="continuationSeparator" w:id="0">
    <w:p w14:paraId="79047668" w14:textId="77777777" w:rsidR="00994C45" w:rsidRDefault="00994C4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50CC"/>
    <w:multiLevelType w:val="hybridMultilevel"/>
    <w:tmpl w:val="4CE8A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D27"/>
    <w:multiLevelType w:val="hybridMultilevel"/>
    <w:tmpl w:val="3A7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7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10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625843">
    <w:abstractNumId w:val="11"/>
  </w:num>
  <w:num w:numId="6" w16cid:durableId="1451630293">
    <w:abstractNumId w:val="13"/>
  </w:num>
  <w:num w:numId="7" w16cid:durableId="1015613046">
    <w:abstractNumId w:val="12"/>
  </w:num>
  <w:num w:numId="8" w16cid:durableId="1595551156">
    <w:abstractNumId w:val="5"/>
  </w:num>
  <w:num w:numId="9" w16cid:durableId="1731951887">
    <w:abstractNumId w:val="1"/>
  </w:num>
  <w:num w:numId="10" w16cid:durableId="913390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004654">
    <w:abstractNumId w:val="0"/>
  </w:num>
  <w:num w:numId="12" w16cid:durableId="150757547">
    <w:abstractNumId w:val="6"/>
  </w:num>
  <w:num w:numId="13" w16cid:durableId="562134204">
    <w:abstractNumId w:val="9"/>
  </w:num>
  <w:num w:numId="14" w16cid:durableId="1649935782">
    <w:abstractNumId w:val="10"/>
  </w:num>
  <w:num w:numId="15" w16cid:durableId="7729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1746"/>
    <w:rsid w:val="0001231D"/>
    <w:rsid w:val="00022D2F"/>
    <w:rsid w:val="00040A85"/>
    <w:rsid w:val="00073BBE"/>
    <w:rsid w:val="0007465F"/>
    <w:rsid w:val="000C1FF0"/>
    <w:rsid w:val="000E3345"/>
    <w:rsid w:val="000F0635"/>
    <w:rsid w:val="000F2194"/>
    <w:rsid w:val="00114B97"/>
    <w:rsid w:val="00125E91"/>
    <w:rsid w:val="001341DD"/>
    <w:rsid w:val="001345B4"/>
    <w:rsid w:val="001A722F"/>
    <w:rsid w:val="001B496F"/>
    <w:rsid w:val="001D03C9"/>
    <w:rsid w:val="001D213D"/>
    <w:rsid w:val="00200FE4"/>
    <w:rsid w:val="002217E6"/>
    <w:rsid w:val="00252A79"/>
    <w:rsid w:val="0027237E"/>
    <w:rsid w:val="002774DB"/>
    <w:rsid w:val="0029037F"/>
    <w:rsid w:val="002A7085"/>
    <w:rsid w:val="002E1923"/>
    <w:rsid w:val="00310DCB"/>
    <w:rsid w:val="0031215A"/>
    <w:rsid w:val="003165E0"/>
    <w:rsid w:val="00324A64"/>
    <w:rsid w:val="00327D18"/>
    <w:rsid w:val="00336102"/>
    <w:rsid w:val="0034060F"/>
    <w:rsid w:val="003458EC"/>
    <w:rsid w:val="00354962"/>
    <w:rsid w:val="00360E4F"/>
    <w:rsid w:val="00377D2C"/>
    <w:rsid w:val="00385131"/>
    <w:rsid w:val="003A2C69"/>
    <w:rsid w:val="003B00D1"/>
    <w:rsid w:val="003B3E7C"/>
    <w:rsid w:val="003C4FEF"/>
    <w:rsid w:val="003C68AD"/>
    <w:rsid w:val="003F29F7"/>
    <w:rsid w:val="00440187"/>
    <w:rsid w:val="004546A4"/>
    <w:rsid w:val="00462B5F"/>
    <w:rsid w:val="00490DD4"/>
    <w:rsid w:val="00494977"/>
    <w:rsid w:val="00496690"/>
    <w:rsid w:val="004970B9"/>
    <w:rsid w:val="004A0AA5"/>
    <w:rsid w:val="004D715A"/>
    <w:rsid w:val="004F1BF6"/>
    <w:rsid w:val="00580F2A"/>
    <w:rsid w:val="005A77CA"/>
    <w:rsid w:val="005B378C"/>
    <w:rsid w:val="005E095F"/>
    <w:rsid w:val="005F4636"/>
    <w:rsid w:val="005F76D8"/>
    <w:rsid w:val="00612462"/>
    <w:rsid w:val="00631555"/>
    <w:rsid w:val="00634C5C"/>
    <w:rsid w:val="00634E86"/>
    <w:rsid w:val="006424F2"/>
    <w:rsid w:val="00643AA3"/>
    <w:rsid w:val="0066696D"/>
    <w:rsid w:val="00680AB8"/>
    <w:rsid w:val="00682719"/>
    <w:rsid w:val="00687004"/>
    <w:rsid w:val="006A1086"/>
    <w:rsid w:val="006A3470"/>
    <w:rsid w:val="006A4787"/>
    <w:rsid w:val="006B0B8B"/>
    <w:rsid w:val="006B0CEC"/>
    <w:rsid w:val="006B28CE"/>
    <w:rsid w:val="006B5A01"/>
    <w:rsid w:val="006C04EC"/>
    <w:rsid w:val="006C132B"/>
    <w:rsid w:val="006C72AD"/>
    <w:rsid w:val="006E3515"/>
    <w:rsid w:val="006E7D5C"/>
    <w:rsid w:val="006F749F"/>
    <w:rsid w:val="00713E50"/>
    <w:rsid w:val="00737A94"/>
    <w:rsid w:val="007409FD"/>
    <w:rsid w:val="007528FB"/>
    <w:rsid w:val="00754552"/>
    <w:rsid w:val="00756498"/>
    <w:rsid w:val="0077513C"/>
    <w:rsid w:val="007A4A4B"/>
    <w:rsid w:val="007B6B19"/>
    <w:rsid w:val="007D311F"/>
    <w:rsid w:val="007D4EA3"/>
    <w:rsid w:val="007E6C3B"/>
    <w:rsid w:val="007F77A1"/>
    <w:rsid w:val="00820E25"/>
    <w:rsid w:val="008268A5"/>
    <w:rsid w:val="00842B79"/>
    <w:rsid w:val="00865799"/>
    <w:rsid w:val="00877265"/>
    <w:rsid w:val="00887F2D"/>
    <w:rsid w:val="00890F6D"/>
    <w:rsid w:val="00891BDA"/>
    <w:rsid w:val="00895319"/>
    <w:rsid w:val="008A158E"/>
    <w:rsid w:val="008A795C"/>
    <w:rsid w:val="008F6F73"/>
    <w:rsid w:val="009006B8"/>
    <w:rsid w:val="0090545B"/>
    <w:rsid w:val="00927263"/>
    <w:rsid w:val="00942CA6"/>
    <w:rsid w:val="00946808"/>
    <w:rsid w:val="00955401"/>
    <w:rsid w:val="009719CB"/>
    <w:rsid w:val="009720EF"/>
    <w:rsid w:val="00972C17"/>
    <w:rsid w:val="0097473B"/>
    <w:rsid w:val="00981DA4"/>
    <w:rsid w:val="00994C45"/>
    <w:rsid w:val="009A2C3A"/>
    <w:rsid w:val="009B33E5"/>
    <w:rsid w:val="00A038E7"/>
    <w:rsid w:val="00A06C75"/>
    <w:rsid w:val="00A355B6"/>
    <w:rsid w:val="00A448A1"/>
    <w:rsid w:val="00A5277E"/>
    <w:rsid w:val="00A73506"/>
    <w:rsid w:val="00A83688"/>
    <w:rsid w:val="00A926EE"/>
    <w:rsid w:val="00AB2348"/>
    <w:rsid w:val="00AB3D2F"/>
    <w:rsid w:val="00AB5747"/>
    <w:rsid w:val="00AB6D8F"/>
    <w:rsid w:val="00AD2FA4"/>
    <w:rsid w:val="00AE3409"/>
    <w:rsid w:val="00AF048F"/>
    <w:rsid w:val="00AF0A40"/>
    <w:rsid w:val="00B25456"/>
    <w:rsid w:val="00B255E4"/>
    <w:rsid w:val="00B3174C"/>
    <w:rsid w:val="00B350ED"/>
    <w:rsid w:val="00B462D8"/>
    <w:rsid w:val="00B64D6E"/>
    <w:rsid w:val="00B73873"/>
    <w:rsid w:val="00BA2394"/>
    <w:rsid w:val="00BA4FA3"/>
    <w:rsid w:val="00BA59BF"/>
    <w:rsid w:val="00BB6892"/>
    <w:rsid w:val="00BB786E"/>
    <w:rsid w:val="00BD2953"/>
    <w:rsid w:val="00C24901"/>
    <w:rsid w:val="00C346A7"/>
    <w:rsid w:val="00C435D6"/>
    <w:rsid w:val="00C702D2"/>
    <w:rsid w:val="00CD23D7"/>
    <w:rsid w:val="00CD2810"/>
    <w:rsid w:val="00CD481E"/>
    <w:rsid w:val="00CD48E8"/>
    <w:rsid w:val="00CE073E"/>
    <w:rsid w:val="00CE2EC2"/>
    <w:rsid w:val="00D015CA"/>
    <w:rsid w:val="00D226A3"/>
    <w:rsid w:val="00D4134B"/>
    <w:rsid w:val="00D42B4C"/>
    <w:rsid w:val="00D53171"/>
    <w:rsid w:val="00D60F1A"/>
    <w:rsid w:val="00D62C01"/>
    <w:rsid w:val="00D66D5A"/>
    <w:rsid w:val="00D739BD"/>
    <w:rsid w:val="00D976D2"/>
    <w:rsid w:val="00DA1B04"/>
    <w:rsid w:val="00DA2288"/>
    <w:rsid w:val="00DD4F1D"/>
    <w:rsid w:val="00E057B1"/>
    <w:rsid w:val="00E2669A"/>
    <w:rsid w:val="00E34CB9"/>
    <w:rsid w:val="00E50ECC"/>
    <w:rsid w:val="00E61D6F"/>
    <w:rsid w:val="00E66CD1"/>
    <w:rsid w:val="00E670C4"/>
    <w:rsid w:val="00E73C95"/>
    <w:rsid w:val="00E9215D"/>
    <w:rsid w:val="00E95936"/>
    <w:rsid w:val="00E95AB4"/>
    <w:rsid w:val="00EA6E74"/>
    <w:rsid w:val="00EB4EE4"/>
    <w:rsid w:val="00ED67FE"/>
    <w:rsid w:val="00EF276E"/>
    <w:rsid w:val="00F333B0"/>
    <w:rsid w:val="00F353BB"/>
    <w:rsid w:val="00F657D9"/>
    <w:rsid w:val="00F87CC6"/>
    <w:rsid w:val="00F92469"/>
    <w:rsid w:val="00FB4A1A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4962"/>
  <w15:docId w15:val="{232D8754-FA2E-4CA7-AA3F-39D082E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5986-42D4-44F2-ABEF-BC1FEA0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Referentka</cp:lastModifiedBy>
  <cp:revision>7</cp:revision>
  <cp:lastPrinted>2025-12-16T06:52:00Z</cp:lastPrinted>
  <dcterms:created xsi:type="dcterms:W3CDTF">2025-11-11T13:51:00Z</dcterms:created>
  <dcterms:modified xsi:type="dcterms:W3CDTF">2025-12-16T06:54:00Z</dcterms:modified>
</cp:coreProperties>
</file>