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3309B" w14:textId="77777777" w:rsidR="005B41C8" w:rsidRPr="00695B17" w:rsidRDefault="005B41C8" w:rsidP="005B41C8">
      <w:pPr>
        <w:rPr>
          <w:rFonts w:ascii="Calibri" w:hAnsi="Calibri" w:cs="Calibri"/>
          <w:sz w:val="16"/>
          <w:szCs w:val="16"/>
        </w:rPr>
      </w:pPr>
    </w:p>
    <w:p w14:paraId="3DC2507D" w14:textId="30EE1728" w:rsidR="00F51B07" w:rsidRPr="00F51B07" w:rsidRDefault="00F51B07" w:rsidP="005B41C8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F51B07">
        <w:rPr>
          <w:rFonts w:ascii="Arial" w:hAnsi="Arial" w:cs="Arial"/>
          <w:b/>
          <w:bCs/>
          <w:sz w:val="28"/>
          <w:szCs w:val="28"/>
        </w:rPr>
        <w:t>Obec Dřínov</w:t>
      </w:r>
    </w:p>
    <w:p w14:paraId="55B604A3" w14:textId="32C1540D" w:rsidR="005B41C8" w:rsidRDefault="005B41C8" w:rsidP="005B41C8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</w:rPr>
      </w:pPr>
      <w:r w:rsidRPr="00F51B07">
        <w:rPr>
          <w:rFonts w:ascii="Arial" w:hAnsi="Arial" w:cs="Arial"/>
          <w:b/>
          <w:bCs/>
        </w:rPr>
        <w:t>Zastupitelstvo obce Dřínov</w:t>
      </w:r>
    </w:p>
    <w:p w14:paraId="454232B6" w14:textId="77777777" w:rsidR="00F51B07" w:rsidRPr="00F51B07" w:rsidRDefault="00F51B07" w:rsidP="005B41C8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</w:rPr>
      </w:pPr>
    </w:p>
    <w:p w14:paraId="42DCD55B" w14:textId="12BCAB56" w:rsidR="005B41C8" w:rsidRPr="00F51B07" w:rsidRDefault="005B41C8" w:rsidP="005B41C8">
      <w:pPr>
        <w:pStyle w:val="Zkladntext3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F51B07">
        <w:rPr>
          <w:rFonts w:ascii="Arial" w:hAnsi="Arial" w:cs="Arial"/>
          <w:b/>
          <w:bCs/>
          <w:sz w:val="24"/>
          <w:szCs w:val="24"/>
        </w:rPr>
        <w:t xml:space="preserve">OBECNĚ </w:t>
      </w:r>
      <w:r w:rsidR="00581C73" w:rsidRPr="00F51B07">
        <w:rPr>
          <w:rFonts w:ascii="Arial" w:hAnsi="Arial" w:cs="Arial"/>
          <w:b/>
          <w:bCs/>
          <w:sz w:val="24"/>
          <w:szCs w:val="24"/>
        </w:rPr>
        <w:t>ZÁVAZNÁ VYHLÁŠKA OBCE DŘÍNOV</w:t>
      </w:r>
    </w:p>
    <w:p w14:paraId="5339F07D" w14:textId="77777777" w:rsidR="005B41C8" w:rsidRPr="00F51B07" w:rsidRDefault="005B41C8" w:rsidP="005B41C8">
      <w:pPr>
        <w:spacing w:line="276" w:lineRule="auto"/>
        <w:jc w:val="center"/>
        <w:rPr>
          <w:rFonts w:ascii="Arial" w:hAnsi="Arial" w:cs="Arial"/>
          <w:b/>
          <w:bCs/>
        </w:rPr>
      </w:pPr>
      <w:r w:rsidRPr="00F51B07">
        <w:rPr>
          <w:rFonts w:ascii="Arial" w:hAnsi="Arial" w:cs="Arial"/>
          <w:b/>
          <w:bCs/>
        </w:rPr>
        <w:t>o místním poplatku ze psů</w:t>
      </w:r>
    </w:p>
    <w:p w14:paraId="70CBCA0B" w14:textId="77777777" w:rsidR="005B41C8" w:rsidRPr="00A85E95" w:rsidRDefault="005B41C8" w:rsidP="005B41C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512F1A5" w14:textId="31C09AB5" w:rsidR="005B41C8" w:rsidRDefault="005B41C8" w:rsidP="005B41C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 xml:space="preserve">Zastupitelstvo obce Dřínov se na svém zasedání dne </w:t>
      </w:r>
      <w:r w:rsidR="00742627" w:rsidRPr="005616E2">
        <w:rPr>
          <w:rFonts w:ascii="Arial" w:hAnsi="Arial" w:cs="Arial"/>
          <w:sz w:val="20"/>
          <w:szCs w:val="20"/>
        </w:rPr>
        <w:t>15.12.2023</w:t>
      </w:r>
      <w:r w:rsidRPr="005616E2">
        <w:rPr>
          <w:rFonts w:ascii="Arial" w:hAnsi="Arial" w:cs="Arial"/>
          <w:sz w:val="20"/>
          <w:szCs w:val="20"/>
        </w:rPr>
        <w:t xml:space="preserve"> usnesením č. </w:t>
      </w:r>
      <w:r w:rsidR="00742627" w:rsidRPr="005616E2">
        <w:rPr>
          <w:rFonts w:ascii="Arial" w:hAnsi="Arial" w:cs="Arial"/>
          <w:sz w:val="20"/>
          <w:szCs w:val="20"/>
        </w:rPr>
        <w:t>13/13</w:t>
      </w:r>
      <w:r w:rsidRPr="005616E2">
        <w:rPr>
          <w:rFonts w:ascii="Arial" w:hAnsi="Arial" w:cs="Arial"/>
          <w:sz w:val="20"/>
          <w:szCs w:val="20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„vyhláška“): </w:t>
      </w:r>
    </w:p>
    <w:p w14:paraId="3E26D5B9" w14:textId="77777777" w:rsidR="005616E2" w:rsidRPr="005616E2" w:rsidRDefault="005616E2" w:rsidP="005B41C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2CD2546" w14:textId="77777777" w:rsidR="005B41C8" w:rsidRPr="005616E2" w:rsidRDefault="005B41C8" w:rsidP="005616E2">
      <w:pPr>
        <w:pStyle w:val="slalnk"/>
        <w:spacing w:before="0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>Čl. 1</w:t>
      </w:r>
    </w:p>
    <w:p w14:paraId="231BE292" w14:textId="77777777" w:rsidR="005B41C8" w:rsidRPr="005616E2" w:rsidRDefault="005B41C8" w:rsidP="005B41C8">
      <w:pPr>
        <w:pStyle w:val="Nzvylnk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>Úvodní ustanovení</w:t>
      </w:r>
    </w:p>
    <w:p w14:paraId="7FCFC357" w14:textId="77777777" w:rsidR="005B41C8" w:rsidRPr="005616E2" w:rsidRDefault="005B41C8" w:rsidP="005B41C8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>Obec Dřínov touto vyhláškou zavádí místní poplatek ze psů (dále jen „poplatek“).</w:t>
      </w:r>
    </w:p>
    <w:p w14:paraId="6085EBAC" w14:textId="77777777" w:rsidR="005B41C8" w:rsidRPr="005616E2" w:rsidRDefault="005B41C8" w:rsidP="005B41C8">
      <w:pPr>
        <w:numPr>
          <w:ilvl w:val="0"/>
          <w:numId w:val="1"/>
        </w:numPr>
        <w:spacing w:before="120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>Poplatkovým obdobím poplatku je kalendářní rok.</w:t>
      </w:r>
      <w:r w:rsidRPr="005616E2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0EA8288E" w14:textId="0DAF52E0" w:rsidR="005616E2" w:rsidRDefault="005B41C8" w:rsidP="005616E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>Správcem poplatku je obecní úřad.</w:t>
      </w:r>
      <w:r w:rsidRPr="005616E2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335FC8B9" w14:textId="77777777" w:rsidR="005616E2" w:rsidRPr="005616E2" w:rsidRDefault="005616E2" w:rsidP="005616E2">
      <w:pPr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313DDC8C" w14:textId="77777777" w:rsidR="005B41C8" w:rsidRPr="005616E2" w:rsidRDefault="005B41C8" w:rsidP="005616E2">
      <w:pPr>
        <w:pStyle w:val="slalnk"/>
        <w:spacing w:before="0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>Čl. 2</w:t>
      </w:r>
    </w:p>
    <w:p w14:paraId="2D42C50C" w14:textId="77777777" w:rsidR="005B41C8" w:rsidRPr="005616E2" w:rsidRDefault="005B41C8" w:rsidP="005B41C8">
      <w:pPr>
        <w:pStyle w:val="Nzvylnk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>Poplatník a předmět poplatku</w:t>
      </w:r>
    </w:p>
    <w:p w14:paraId="758E1D32" w14:textId="77777777" w:rsidR="005B41C8" w:rsidRPr="005616E2" w:rsidRDefault="005B41C8" w:rsidP="005B41C8">
      <w:pPr>
        <w:numPr>
          <w:ilvl w:val="0"/>
          <w:numId w:val="5"/>
        </w:numPr>
        <w:spacing w:before="120" w:line="288" w:lineRule="auto"/>
        <w:jc w:val="both"/>
        <w:rPr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>Poplatek ze psů platí držitel psa. Držitelem je pro účely tohoto poplatku osoba, která je přihlášená nebo má sídlo na území České republiky (dále jen „poplatník“);</w:t>
      </w:r>
      <w:r w:rsidRPr="005616E2">
        <w:rPr>
          <w:sz w:val="20"/>
          <w:szCs w:val="20"/>
        </w:rPr>
        <w:t xml:space="preserve"> </w:t>
      </w:r>
      <w:r w:rsidRPr="005616E2">
        <w:rPr>
          <w:rFonts w:ascii="Arial" w:hAnsi="Arial" w:cs="Arial"/>
          <w:sz w:val="20"/>
          <w:szCs w:val="20"/>
        </w:rPr>
        <w:t>poplatek ze psů platí poplatník obci příslušné podle svého místa přihlášení nebo sídla.</w:t>
      </w:r>
      <w:r w:rsidRPr="005616E2">
        <w:rPr>
          <w:rFonts w:ascii="Arial" w:hAnsi="Arial" w:cs="Arial"/>
          <w:sz w:val="20"/>
          <w:szCs w:val="20"/>
          <w:vertAlign w:val="superscript"/>
        </w:rPr>
        <w:footnoteReference w:id="3"/>
      </w:r>
    </w:p>
    <w:p w14:paraId="6802FE13" w14:textId="77777777" w:rsidR="005B41C8" w:rsidRPr="005616E2" w:rsidRDefault="005B41C8" w:rsidP="005B41C8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>Poplatek ze psů se platí ze psů starších 3 měsíců.</w:t>
      </w:r>
      <w:r w:rsidRPr="005616E2">
        <w:rPr>
          <w:rFonts w:ascii="Arial" w:hAnsi="Arial" w:cs="Arial"/>
          <w:sz w:val="20"/>
          <w:szCs w:val="20"/>
          <w:vertAlign w:val="superscript"/>
        </w:rPr>
        <w:footnoteReference w:id="4"/>
      </w:r>
    </w:p>
    <w:p w14:paraId="06267B9E" w14:textId="77777777" w:rsidR="005616E2" w:rsidRDefault="005616E2" w:rsidP="005616E2">
      <w:pPr>
        <w:pStyle w:val="slalnk"/>
        <w:spacing w:before="0"/>
        <w:rPr>
          <w:rFonts w:ascii="Arial" w:hAnsi="Arial" w:cs="Arial"/>
          <w:sz w:val="20"/>
        </w:rPr>
      </w:pPr>
    </w:p>
    <w:p w14:paraId="55DA02EE" w14:textId="7CC75576" w:rsidR="005B41C8" w:rsidRPr="005616E2" w:rsidRDefault="005B41C8" w:rsidP="005616E2">
      <w:pPr>
        <w:pStyle w:val="slalnk"/>
        <w:spacing w:before="0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>Čl. 3</w:t>
      </w:r>
    </w:p>
    <w:p w14:paraId="27AF511C" w14:textId="77777777" w:rsidR="005B41C8" w:rsidRPr="005616E2" w:rsidRDefault="005B41C8" w:rsidP="005B41C8">
      <w:pPr>
        <w:pStyle w:val="Nzvylnk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>Ohlašovací povinnost</w:t>
      </w:r>
    </w:p>
    <w:p w14:paraId="0BC76130" w14:textId="77777777" w:rsidR="005B41C8" w:rsidRPr="005616E2" w:rsidRDefault="005B41C8" w:rsidP="005B41C8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 xml:space="preserve">Poplatník je povinen podat správci poplatku ohlášení nejpozději do 15 dnů ode dne, kdy se pes stal starším 3 měsíců, nebo ode dne, kdy nabyl psa staršího 3 měsíců; </w:t>
      </w:r>
      <w:bookmarkStart w:id="0" w:name="_Hlk141019990"/>
      <w:r w:rsidRPr="005616E2">
        <w:rPr>
          <w:rFonts w:ascii="Arial" w:hAnsi="Arial" w:cs="Arial"/>
          <w:sz w:val="20"/>
          <w:szCs w:val="20"/>
        </w:rPr>
        <w:t>údaje uváděné v ohlášení upravuje zákon.</w:t>
      </w:r>
      <w:bookmarkEnd w:id="0"/>
      <w:r w:rsidRPr="005616E2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7AE822E2" w14:textId="77777777" w:rsidR="005B41C8" w:rsidRPr="005616E2" w:rsidRDefault="005B41C8" w:rsidP="005B41C8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>Dojde-li ke změně údajů uvedených v ohlášení, je poplatník povinen tuto změnu oznámit do 15 dnů ode dne, kdy nastala.</w:t>
      </w:r>
      <w:r w:rsidRPr="005616E2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1810F834" w14:textId="77777777" w:rsidR="005616E2" w:rsidRDefault="005616E2" w:rsidP="005616E2">
      <w:pPr>
        <w:pStyle w:val="slalnk"/>
        <w:spacing w:before="0"/>
        <w:rPr>
          <w:rFonts w:ascii="Arial" w:hAnsi="Arial" w:cs="Arial"/>
          <w:sz w:val="20"/>
        </w:rPr>
      </w:pPr>
    </w:p>
    <w:p w14:paraId="3C4B4D5B" w14:textId="70AC2B95" w:rsidR="00893F98" w:rsidRPr="005616E2" w:rsidRDefault="00893F98" w:rsidP="005616E2">
      <w:pPr>
        <w:pStyle w:val="slalnk"/>
        <w:spacing w:before="0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 xml:space="preserve">Čl. </w:t>
      </w:r>
      <w:r w:rsidR="00FF32F5" w:rsidRPr="005616E2">
        <w:rPr>
          <w:rFonts w:ascii="Arial" w:hAnsi="Arial" w:cs="Arial"/>
          <w:sz w:val="20"/>
        </w:rPr>
        <w:t>4</w:t>
      </w:r>
    </w:p>
    <w:p w14:paraId="2FE37EE5" w14:textId="77777777" w:rsidR="00893F98" w:rsidRPr="005616E2" w:rsidRDefault="00893F98" w:rsidP="009508FA">
      <w:pPr>
        <w:pStyle w:val="Nzvylnk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>Sazba poplatku</w:t>
      </w:r>
    </w:p>
    <w:p w14:paraId="4587D1B6" w14:textId="6F6B0F7D" w:rsidR="00893F98" w:rsidRPr="005616E2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 xml:space="preserve">Sazba poplatku </w:t>
      </w:r>
      <w:r w:rsidR="00A137CC" w:rsidRPr="005616E2">
        <w:rPr>
          <w:rFonts w:ascii="Arial" w:hAnsi="Arial" w:cs="Arial"/>
          <w:sz w:val="20"/>
          <w:szCs w:val="20"/>
        </w:rPr>
        <w:t xml:space="preserve">za kalendářní rok </w:t>
      </w:r>
      <w:r w:rsidRPr="005616E2">
        <w:rPr>
          <w:rFonts w:ascii="Arial" w:hAnsi="Arial" w:cs="Arial"/>
          <w:sz w:val="20"/>
          <w:szCs w:val="20"/>
        </w:rPr>
        <w:t>činí:</w:t>
      </w:r>
    </w:p>
    <w:p w14:paraId="068507A4" w14:textId="07E870D6" w:rsidR="00893F98" w:rsidRPr="005616E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 xml:space="preserve">za </w:t>
      </w:r>
      <w:r w:rsidR="007711E7" w:rsidRPr="005616E2">
        <w:rPr>
          <w:rFonts w:ascii="Arial" w:hAnsi="Arial" w:cs="Arial"/>
          <w:sz w:val="20"/>
          <w:szCs w:val="20"/>
        </w:rPr>
        <w:t>jednoho</w:t>
      </w:r>
      <w:r w:rsidRPr="005616E2">
        <w:rPr>
          <w:rFonts w:ascii="Arial" w:hAnsi="Arial" w:cs="Arial"/>
          <w:sz w:val="20"/>
          <w:szCs w:val="20"/>
        </w:rPr>
        <w:t xml:space="preserve"> psa</w:t>
      </w:r>
      <w:r w:rsidRPr="005616E2">
        <w:rPr>
          <w:rFonts w:ascii="Arial" w:hAnsi="Arial" w:cs="Arial"/>
          <w:sz w:val="20"/>
          <w:szCs w:val="20"/>
        </w:rPr>
        <w:tab/>
      </w:r>
      <w:r w:rsidR="00717204" w:rsidRPr="005616E2">
        <w:rPr>
          <w:rFonts w:ascii="Arial" w:hAnsi="Arial" w:cs="Arial"/>
          <w:sz w:val="20"/>
          <w:szCs w:val="20"/>
        </w:rPr>
        <w:tab/>
      </w:r>
      <w:r w:rsidR="00717204" w:rsidRPr="005616E2">
        <w:rPr>
          <w:rFonts w:ascii="Arial" w:hAnsi="Arial" w:cs="Arial"/>
          <w:sz w:val="20"/>
          <w:szCs w:val="20"/>
        </w:rPr>
        <w:tab/>
      </w:r>
      <w:r w:rsidR="00717204" w:rsidRPr="005616E2">
        <w:rPr>
          <w:rFonts w:ascii="Arial" w:hAnsi="Arial" w:cs="Arial"/>
          <w:sz w:val="20"/>
          <w:szCs w:val="20"/>
        </w:rPr>
        <w:tab/>
      </w:r>
      <w:r w:rsidR="00717204" w:rsidRPr="005616E2">
        <w:rPr>
          <w:rFonts w:ascii="Arial" w:hAnsi="Arial" w:cs="Arial"/>
          <w:sz w:val="20"/>
          <w:szCs w:val="20"/>
        </w:rPr>
        <w:tab/>
      </w:r>
      <w:r w:rsidR="00717204" w:rsidRPr="005616E2">
        <w:rPr>
          <w:rFonts w:ascii="Arial" w:hAnsi="Arial" w:cs="Arial"/>
          <w:sz w:val="20"/>
          <w:szCs w:val="20"/>
        </w:rPr>
        <w:tab/>
      </w:r>
      <w:r w:rsidR="00717204" w:rsidRPr="005616E2">
        <w:rPr>
          <w:rFonts w:ascii="Arial" w:hAnsi="Arial" w:cs="Arial"/>
          <w:sz w:val="20"/>
          <w:szCs w:val="20"/>
        </w:rPr>
        <w:tab/>
      </w:r>
      <w:r w:rsidR="00717204" w:rsidRPr="005616E2">
        <w:rPr>
          <w:rFonts w:ascii="Arial" w:hAnsi="Arial" w:cs="Arial"/>
          <w:sz w:val="20"/>
          <w:szCs w:val="20"/>
        </w:rPr>
        <w:tab/>
      </w:r>
      <w:r w:rsidR="005B41C8" w:rsidRPr="005616E2">
        <w:rPr>
          <w:rFonts w:ascii="Arial" w:hAnsi="Arial" w:cs="Arial"/>
          <w:sz w:val="20"/>
          <w:szCs w:val="20"/>
        </w:rPr>
        <w:t>120</w:t>
      </w:r>
      <w:r w:rsidRPr="005616E2">
        <w:rPr>
          <w:rFonts w:ascii="Arial" w:hAnsi="Arial" w:cs="Arial"/>
          <w:sz w:val="20"/>
          <w:szCs w:val="20"/>
        </w:rPr>
        <w:t xml:space="preserve"> Kč,</w:t>
      </w:r>
    </w:p>
    <w:p w14:paraId="3882CDDC" w14:textId="5E4DD578" w:rsidR="00893F98" w:rsidRPr="005616E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>za druhého a každého dalšího psa téhož držitele</w:t>
      </w:r>
      <w:r w:rsidR="00717204" w:rsidRPr="005616E2">
        <w:rPr>
          <w:rFonts w:ascii="Arial" w:hAnsi="Arial" w:cs="Arial"/>
          <w:sz w:val="20"/>
          <w:szCs w:val="20"/>
        </w:rPr>
        <w:tab/>
      </w:r>
      <w:r w:rsidR="00717204" w:rsidRPr="005616E2">
        <w:rPr>
          <w:rFonts w:ascii="Arial" w:hAnsi="Arial" w:cs="Arial"/>
          <w:sz w:val="20"/>
          <w:szCs w:val="20"/>
        </w:rPr>
        <w:tab/>
      </w:r>
      <w:r w:rsidR="00717204" w:rsidRPr="005616E2">
        <w:rPr>
          <w:rFonts w:ascii="Arial" w:hAnsi="Arial" w:cs="Arial"/>
          <w:sz w:val="20"/>
          <w:szCs w:val="20"/>
        </w:rPr>
        <w:tab/>
      </w:r>
      <w:r w:rsidR="005616E2">
        <w:rPr>
          <w:rFonts w:ascii="Arial" w:hAnsi="Arial" w:cs="Arial"/>
          <w:sz w:val="20"/>
          <w:szCs w:val="20"/>
        </w:rPr>
        <w:tab/>
      </w:r>
      <w:r w:rsidR="005B41C8" w:rsidRPr="005616E2">
        <w:rPr>
          <w:rFonts w:ascii="Arial" w:hAnsi="Arial" w:cs="Arial"/>
          <w:sz w:val="20"/>
          <w:szCs w:val="20"/>
        </w:rPr>
        <w:t>120</w:t>
      </w:r>
      <w:r w:rsidRPr="005616E2">
        <w:rPr>
          <w:rFonts w:ascii="Arial" w:hAnsi="Arial" w:cs="Arial"/>
          <w:sz w:val="20"/>
          <w:szCs w:val="20"/>
        </w:rPr>
        <w:t xml:space="preserve"> Kč,</w:t>
      </w:r>
    </w:p>
    <w:p w14:paraId="0D203C01" w14:textId="23473051" w:rsidR="00893F98" w:rsidRPr="005616E2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lastRenderedPageBreak/>
        <w:t xml:space="preserve">za psa, jehož držitelem je </w:t>
      </w:r>
      <w:r w:rsidR="008C280A" w:rsidRPr="005616E2">
        <w:rPr>
          <w:rFonts w:ascii="Arial" w:hAnsi="Arial" w:cs="Arial"/>
          <w:sz w:val="20"/>
          <w:szCs w:val="20"/>
        </w:rPr>
        <w:t>osoba starší 65 let</w:t>
      </w:r>
      <w:r w:rsidR="00717204" w:rsidRPr="005616E2">
        <w:rPr>
          <w:rFonts w:ascii="Arial" w:hAnsi="Arial" w:cs="Arial"/>
          <w:sz w:val="20"/>
          <w:szCs w:val="20"/>
        </w:rPr>
        <w:t>,</w:t>
      </w:r>
      <w:r w:rsidR="008C280A" w:rsidRPr="005616E2">
        <w:rPr>
          <w:rFonts w:ascii="Arial" w:hAnsi="Arial" w:cs="Arial"/>
          <w:sz w:val="20"/>
          <w:szCs w:val="20"/>
        </w:rPr>
        <w:t xml:space="preserve"> </w:t>
      </w:r>
      <w:r w:rsidR="00717204" w:rsidRPr="005616E2">
        <w:rPr>
          <w:rFonts w:ascii="Arial" w:hAnsi="Arial" w:cs="Arial"/>
          <w:sz w:val="20"/>
          <w:szCs w:val="20"/>
        </w:rPr>
        <w:tab/>
      </w:r>
      <w:r w:rsidR="00717204" w:rsidRPr="005616E2">
        <w:rPr>
          <w:rFonts w:ascii="Arial" w:hAnsi="Arial" w:cs="Arial"/>
          <w:sz w:val="20"/>
          <w:szCs w:val="20"/>
        </w:rPr>
        <w:tab/>
      </w:r>
      <w:r w:rsidR="00717204" w:rsidRPr="005616E2">
        <w:rPr>
          <w:rFonts w:ascii="Arial" w:hAnsi="Arial" w:cs="Arial"/>
          <w:sz w:val="20"/>
          <w:szCs w:val="20"/>
        </w:rPr>
        <w:tab/>
      </w:r>
      <w:r w:rsidR="00717204" w:rsidRPr="005616E2">
        <w:rPr>
          <w:rFonts w:ascii="Arial" w:hAnsi="Arial" w:cs="Arial"/>
          <w:sz w:val="20"/>
          <w:szCs w:val="20"/>
        </w:rPr>
        <w:tab/>
      </w:r>
      <w:r w:rsidR="005B41C8" w:rsidRPr="005616E2">
        <w:rPr>
          <w:rFonts w:ascii="Arial" w:hAnsi="Arial" w:cs="Arial"/>
          <w:sz w:val="20"/>
          <w:szCs w:val="20"/>
        </w:rPr>
        <w:t>120</w:t>
      </w:r>
      <w:r w:rsidRPr="005616E2">
        <w:rPr>
          <w:rFonts w:ascii="Arial" w:hAnsi="Arial" w:cs="Arial"/>
          <w:sz w:val="20"/>
          <w:szCs w:val="20"/>
        </w:rPr>
        <w:t xml:space="preserve"> Kč,</w:t>
      </w:r>
    </w:p>
    <w:p w14:paraId="78B8CA8C" w14:textId="77777777" w:rsidR="005616E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>za druhého a každého dalšího psa téhož držitele,</w:t>
      </w:r>
      <w:r w:rsidR="000B610F" w:rsidRPr="005616E2">
        <w:rPr>
          <w:rFonts w:ascii="Arial" w:hAnsi="Arial" w:cs="Arial"/>
          <w:sz w:val="20"/>
          <w:szCs w:val="20"/>
        </w:rPr>
        <w:t xml:space="preserve"> </w:t>
      </w:r>
    </w:p>
    <w:p w14:paraId="28AAA5FE" w14:textId="0BFAA8BC" w:rsidR="00893F98" w:rsidRPr="005616E2" w:rsidRDefault="000B610F" w:rsidP="005616E2">
      <w:pPr>
        <w:spacing w:before="60" w:line="288" w:lineRule="auto"/>
        <w:ind w:left="1021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>kt</w:t>
      </w:r>
      <w:r w:rsidR="00A137CC" w:rsidRPr="005616E2">
        <w:rPr>
          <w:rFonts w:ascii="Arial" w:hAnsi="Arial" w:cs="Arial"/>
          <w:sz w:val="20"/>
          <w:szCs w:val="20"/>
        </w:rPr>
        <w:t xml:space="preserve">erým je osoba </w:t>
      </w:r>
      <w:r w:rsidR="007711E7" w:rsidRPr="005616E2">
        <w:rPr>
          <w:rFonts w:ascii="Arial" w:hAnsi="Arial" w:cs="Arial"/>
          <w:sz w:val="20"/>
          <w:szCs w:val="20"/>
        </w:rPr>
        <w:t>starší 65 let</w:t>
      </w:r>
      <w:r w:rsidR="0081782F" w:rsidRPr="005616E2">
        <w:rPr>
          <w:rFonts w:ascii="Arial" w:hAnsi="Arial" w:cs="Arial"/>
          <w:sz w:val="20"/>
          <w:szCs w:val="20"/>
        </w:rPr>
        <w:t>,</w:t>
      </w:r>
      <w:r w:rsidR="002B3C2F" w:rsidRPr="005616E2">
        <w:rPr>
          <w:rFonts w:ascii="Arial" w:hAnsi="Arial" w:cs="Arial"/>
          <w:sz w:val="20"/>
          <w:szCs w:val="20"/>
        </w:rPr>
        <w:t xml:space="preserve"> </w:t>
      </w:r>
      <w:r w:rsidR="005616E2">
        <w:rPr>
          <w:rFonts w:ascii="Arial" w:hAnsi="Arial" w:cs="Arial"/>
          <w:sz w:val="20"/>
          <w:szCs w:val="20"/>
        </w:rPr>
        <w:tab/>
      </w:r>
      <w:r w:rsidR="005616E2">
        <w:rPr>
          <w:rFonts w:ascii="Arial" w:hAnsi="Arial" w:cs="Arial"/>
          <w:sz w:val="20"/>
          <w:szCs w:val="20"/>
        </w:rPr>
        <w:tab/>
      </w:r>
      <w:r w:rsidR="005616E2">
        <w:rPr>
          <w:rFonts w:ascii="Arial" w:hAnsi="Arial" w:cs="Arial"/>
          <w:sz w:val="20"/>
          <w:szCs w:val="20"/>
        </w:rPr>
        <w:tab/>
      </w:r>
      <w:r w:rsidR="005616E2">
        <w:rPr>
          <w:rFonts w:ascii="Arial" w:hAnsi="Arial" w:cs="Arial"/>
          <w:sz w:val="20"/>
          <w:szCs w:val="20"/>
        </w:rPr>
        <w:tab/>
      </w:r>
      <w:r w:rsidR="005616E2">
        <w:rPr>
          <w:rFonts w:ascii="Arial" w:hAnsi="Arial" w:cs="Arial"/>
          <w:sz w:val="20"/>
          <w:szCs w:val="20"/>
        </w:rPr>
        <w:tab/>
      </w:r>
      <w:r w:rsidR="005616E2">
        <w:rPr>
          <w:rFonts w:ascii="Arial" w:hAnsi="Arial" w:cs="Arial"/>
          <w:sz w:val="20"/>
          <w:szCs w:val="20"/>
        </w:rPr>
        <w:tab/>
      </w:r>
      <w:r w:rsidR="005B41C8" w:rsidRPr="005616E2">
        <w:rPr>
          <w:rFonts w:ascii="Arial" w:hAnsi="Arial" w:cs="Arial"/>
          <w:sz w:val="20"/>
          <w:szCs w:val="20"/>
        </w:rPr>
        <w:t>120</w:t>
      </w:r>
      <w:r w:rsidR="00717204" w:rsidRPr="005616E2">
        <w:rPr>
          <w:rFonts w:ascii="Arial" w:hAnsi="Arial" w:cs="Arial"/>
          <w:sz w:val="20"/>
          <w:szCs w:val="20"/>
        </w:rPr>
        <w:t xml:space="preserve"> </w:t>
      </w:r>
      <w:r w:rsidR="00893F98" w:rsidRPr="005616E2">
        <w:rPr>
          <w:rFonts w:ascii="Arial" w:hAnsi="Arial" w:cs="Arial"/>
          <w:sz w:val="20"/>
          <w:szCs w:val="20"/>
        </w:rPr>
        <w:t>Kč.</w:t>
      </w:r>
    </w:p>
    <w:p w14:paraId="018358DB" w14:textId="78DD6818" w:rsidR="007F423A" w:rsidRPr="005616E2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 xml:space="preserve">V případě trvání poplatkové povinnosti po dobu </w:t>
      </w:r>
      <w:r w:rsidR="005B41C8" w:rsidRPr="005616E2">
        <w:rPr>
          <w:rFonts w:ascii="Arial" w:hAnsi="Arial" w:cs="Arial"/>
          <w:sz w:val="20"/>
          <w:szCs w:val="20"/>
        </w:rPr>
        <w:t>kratší,</w:t>
      </w:r>
      <w:r w:rsidRPr="005616E2">
        <w:rPr>
          <w:rFonts w:ascii="Arial" w:hAnsi="Arial" w:cs="Arial"/>
          <w:sz w:val="20"/>
          <w:szCs w:val="20"/>
        </w:rPr>
        <w:t xml:space="preserve"> než jeden rok se platí poplatek v poměrné výši, která odpovídá počtu i započatých kalendářních měsíců.</w:t>
      </w:r>
      <w:r w:rsidRPr="005616E2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111D6449" w14:textId="77777777" w:rsidR="005616E2" w:rsidRDefault="005616E2" w:rsidP="005616E2">
      <w:pPr>
        <w:pStyle w:val="slalnk"/>
        <w:spacing w:before="0"/>
        <w:rPr>
          <w:rFonts w:ascii="Arial" w:hAnsi="Arial" w:cs="Arial"/>
          <w:sz w:val="20"/>
        </w:rPr>
      </w:pPr>
    </w:p>
    <w:p w14:paraId="35AEBA85" w14:textId="5B8825C2" w:rsidR="008D0936" w:rsidRPr="005616E2" w:rsidRDefault="00FF32F5" w:rsidP="005616E2">
      <w:pPr>
        <w:pStyle w:val="slalnk"/>
        <w:spacing w:before="0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>Čl. 5</w:t>
      </w:r>
      <w:r w:rsidR="008D0936" w:rsidRPr="005616E2">
        <w:rPr>
          <w:rFonts w:ascii="Arial" w:hAnsi="Arial" w:cs="Arial"/>
          <w:sz w:val="20"/>
        </w:rPr>
        <w:t xml:space="preserve"> </w:t>
      </w:r>
    </w:p>
    <w:p w14:paraId="0B365178" w14:textId="77777777" w:rsidR="008D0936" w:rsidRPr="005616E2" w:rsidRDefault="008D0936" w:rsidP="009508FA">
      <w:pPr>
        <w:pStyle w:val="Nzvylnk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 xml:space="preserve">Splatnost poplatku </w:t>
      </w:r>
    </w:p>
    <w:p w14:paraId="5800E2F6" w14:textId="14006B8F" w:rsidR="008D0936" w:rsidRPr="005616E2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 xml:space="preserve">Poplatek je splatný nejpozději do </w:t>
      </w:r>
      <w:r w:rsidR="005B41C8" w:rsidRPr="005616E2">
        <w:rPr>
          <w:rFonts w:ascii="Arial" w:hAnsi="Arial" w:cs="Arial"/>
          <w:sz w:val="20"/>
          <w:szCs w:val="20"/>
        </w:rPr>
        <w:t>28.2.</w:t>
      </w:r>
      <w:r w:rsidRPr="005616E2">
        <w:rPr>
          <w:rFonts w:ascii="Arial" w:hAnsi="Arial" w:cs="Arial"/>
          <w:sz w:val="20"/>
          <w:szCs w:val="20"/>
        </w:rPr>
        <w:t xml:space="preserve"> příslušného kalendářního roku.</w:t>
      </w:r>
    </w:p>
    <w:p w14:paraId="350FE6DD" w14:textId="25A82787" w:rsidR="008D0936" w:rsidRPr="005616E2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>Vznikne-li poplatková povinnost po datu splatnosti uvedeném v odstavci 1, je poplatek splatný nejpozději do 15. dne měsíce, který následuje po měsíci, ve kter</w:t>
      </w:r>
      <w:r w:rsidR="00CE27F8" w:rsidRPr="005616E2">
        <w:rPr>
          <w:rFonts w:ascii="Arial" w:hAnsi="Arial" w:cs="Arial"/>
          <w:sz w:val="20"/>
          <w:szCs w:val="20"/>
        </w:rPr>
        <w:t>ém poplatková povinnost vznikla</w:t>
      </w:r>
      <w:r w:rsidR="005B41C8" w:rsidRPr="005616E2">
        <w:rPr>
          <w:rFonts w:ascii="Arial" w:hAnsi="Arial" w:cs="Arial"/>
          <w:sz w:val="20"/>
          <w:szCs w:val="20"/>
        </w:rPr>
        <w:t>.</w:t>
      </w:r>
    </w:p>
    <w:p w14:paraId="6EFF058C" w14:textId="77777777" w:rsidR="0070058B" w:rsidRPr="005616E2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 xml:space="preserve">Lhůta splatnosti </w:t>
      </w:r>
      <w:proofErr w:type="gramStart"/>
      <w:r w:rsidRPr="005616E2">
        <w:rPr>
          <w:rFonts w:ascii="Arial" w:hAnsi="Arial" w:cs="Arial"/>
          <w:sz w:val="20"/>
          <w:szCs w:val="20"/>
        </w:rPr>
        <w:t>neskončí</w:t>
      </w:r>
      <w:proofErr w:type="gramEnd"/>
      <w:r w:rsidRPr="005616E2">
        <w:rPr>
          <w:rFonts w:ascii="Arial" w:hAnsi="Arial" w:cs="Arial"/>
          <w:sz w:val="20"/>
          <w:szCs w:val="20"/>
        </w:rPr>
        <w:t xml:space="preserve"> poplatníkovi dříve než lhůta pro podání ohlášení podle čl. 3 odst. 1 této vyhlášky.</w:t>
      </w:r>
    </w:p>
    <w:p w14:paraId="48C814ED" w14:textId="77777777" w:rsidR="005616E2" w:rsidRDefault="005616E2" w:rsidP="005616E2">
      <w:pPr>
        <w:pStyle w:val="slalnk"/>
        <w:spacing w:before="0"/>
        <w:rPr>
          <w:rFonts w:ascii="Arial" w:hAnsi="Arial" w:cs="Arial"/>
          <w:sz w:val="20"/>
        </w:rPr>
      </w:pPr>
    </w:p>
    <w:p w14:paraId="041D8F9C" w14:textId="3C955AC5" w:rsidR="00893F98" w:rsidRPr="005616E2" w:rsidRDefault="00FF32F5" w:rsidP="005616E2">
      <w:pPr>
        <w:pStyle w:val="slalnk"/>
        <w:spacing w:before="0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>Čl. 6</w:t>
      </w:r>
    </w:p>
    <w:p w14:paraId="7D1B1707" w14:textId="77777777" w:rsidR="00893F98" w:rsidRPr="005616E2" w:rsidRDefault="00893F98" w:rsidP="00CB3885">
      <w:pPr>
        <w:pStyle w:val="Nzvylnk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>Osvobození a úlevy</w:t>
      </w:r>
    </w:p>
    <w:p w14:paraId="134F7310" w14:textId="77777777" w:rsidR="00893F98" w:rsidRPr="005616E2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 xml:space="preserve">Od poplatku ze psů je osvobozen držitel psa, kterým je osoba nevidomá, </w:t>
      </w:r>
      <w:r w:rsidR="00F751B9" w:rsidRPr="005616E2">
        <w:rPr>
          <w:rFonts w:ascii="Arial" w:hAnsi="Arial" w:cs="Arial"/>
          <w:sz w:val="20"/>
          <w:szCs w:val="20"/>
        </w:rPr>
        <w:t>osoba, která je považována za závislou na pomoci jiné fyzické osoby podle zákona upravujícího sociální služby, osoba, která je držitelem průkazu ZTP nebo ZTP/P</w:t>
      </w:r>
      <w:r w:rsidRPr="005616E2">
        <w:rPr>
          <w:rFonts w:ascii="Arial" w:hAnsi="Arial" w:cs="Arial"/>
          <w:sz w:val="20"/>
          <w:szCs w:val="20"/>
        </w:rPr>
        <w:t xml:space="preserve">, osoba provádějící výcvik psů určených k doprovodu těchto osob, osoba provozující </w:t>
      </w:r>
      <w:r w:rsidR="00F751B9" w:rsidRPr="005616E2">
        <w:rPr>
          <w:rFonts w:ascii="Arial" w:hAnsi="Arial" w:cs="Arial"/>
          <w:sz w:val="20"/>
          <w:szCs w:val="20"/>
        </w:rPr>
        <w:t>útulek pro zvířata</w:t>
      </w:r>
      <w:r w:rsidRPr="005616E2">
        <w:rPr>
          <w:rFonts w:ascii="Arial" w:hAnsi="Arial" w:cs="Arial"/>
          <w:sz w:val="20"/>
          <w:szCs w:val="20"/>
        </w:rPr>
        <w:t xml:space="preserve"> nebo osoba, které stanoví povinnost držení a používání psa zvláštní právní předpis</w:t>
      </w:r>
      <w:r w:rsidRPr="005616E2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="00B206A7" w:rsidRPr="005616E2">
        <w:rPr>
          <w:rFonts w:ascii="Arial" w:hAnsi="Arial" w:cs="Arial"/>
          <w:sz w:val="20"/>
          <w:szCs w:val="20"/>
        </w:rPr>
        <w:t>.</w:t>
      </w:r>
      <w:r w:rsidRPr="005616E2">
        <w:rPr>
          <w:rFonts w:ascii="Arial" w:hAnsi="Arial" w:cs="Arial"/>
          <w:sz w:val="20"/>
          <w:szCs w:val="20"/>
        </w:rPr>
        <w:t xml:space="preserve"> </w:t>
      </w:r>
    </w:p>
    <w:p w14:paraId="31183E0E" w14:textId="77777777" w:rsidR="00C7399D" w:rsidRPr="005616E2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5616E2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551C2EE4" w14:textId="77777777" w:rsidR="005616E2" w:rsidRDefault="005616E2" w:rsidP="005616E2">
      <w:pPr>
        <w:pStyle w:val="slalnk"/>
        <w:spacing w:before="0"/>
        <w:rPr>
          <w:rFonts w:ascii="Arial" w:hAnsi="Arial" w:cs="Arial"/>
          <w:sz w:val="20"/>
        </w:rPr>
      </w:pPr>
    </w:p>
    <w:p w14:paraId="33DB3340" w14:textId="5C4B7033" w:rsidR="00893F98" w:rsidRPr="005616E2" w:rsidRDefault="00893F98" w:rsidP="005616E2">
      <w:pPr>
        <w:pStyle w:val="slalnk"/>
        <w:spacing w:before="0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 xml:space="preserve">Čl. </w:t>
      </w:r>
      <w:r w:rsidR="007F423A" w:rsidRPr="005616E2">
        <w:rPr>
          <w:rFonts w:ascii="Arial" w:hAnsi="Arial" w:cs="Arial"/>
          <w:sz w:val="20"/>
        </w:rPr>
        <w:t>7</w:t>
      </w:r>
    </w:p>
    <w:p w14:paraId="7B49EB59" w14:textId="0C6FB58F" w:rsidR="00893F98" w:rsidRPr="005616E2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>Přechodné a z</w:t>
      </w:r>
      <w:r w:rsidR="00893F98" w:rsidRPr="005616E2">
        <w:rPr>
          <w:rFonts w:ascii="Arial" w:hAnsi="Arial" w:cs="Arial"/>
          <w:sz w:val="20"/>
        </w:rPr>
        <w:t>rušovací ustanovení</w:t>
      </w:r>
    </w:p>
    <w:p w14:paraId="5DD6B203" w14:textId="07C520C5" w:rsidR="009E6604" w:rsidRPr="005616E2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10780086" w14:textId="737FF200" w:rsidR="009E6604" w:rsidRPr="005616E2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5B41C8" w:rsidRPr="005616E2">
        <w:rPr>
          <w:rFonts w:ascii="Arial" w:hAnsi="Arial" w:cs="Arial"/>
          <w:sz w:val="20"/>
          <w:szCs w:val="20"/>
        </w:rPr>
        <w:t>1/2019</w:t>
      </w:r>
      <w:r w:rsidR="005B41C8" w:rsidRPr="005616E2">
        <w:rPr>
          <w:rFonts w:ascii="Arial" w:hAnsi="Arial" w:cs="Arial"/>
          <w:iCs/>
          <w:sz w:val="20"/>
          <w:szCs w:val="20"/>
        </w:rPr>
        <w:t>, o místním poplatku ze psů</w:t>
      </w:r>
      <w:r w:rsidRPr="005616E2">
        <w:rPr>
          <w:rFonts w:ascii="Arial" w:hAnsi="Arial" w:cs="Arial"/>
          <w:i/>
          <w:sz w:val="20"/>
          <w:szCs w:val="20"/>
        </w:rPr>
        <w:t xml:space="preserve">, </w:t>
      </w:r>
      <w:r w:rsidRPr="005616E2">
        <w:rPr>
          <w:rFonts w:ascii="Arial" w:hAnsi="Arial" w:cs="Arial"/>
          <w:sz w:val="20"/>
          <w:szCs w:val="20"/>
        </w:rPr>
        <w:t xml:space="preserve">ze dne </w:t>
      </w:r>
      <w:r w:rsidR="005B41C8" w:rsidRPr="005616E2">
        <w:rPr>
          <w:rFonts w:ascii="Arial" w:hAnsi="Arial" w:cs="Arial"/>
          <w:sz w:val="20"/>
          <w:szCs w:val="20"/>
        </w:rPr>
        <w:t>13.12.2019</w:t>
      </w:r>
      <w:r w:rsidR="005B41C8" w:rsidRPr="005616E2">
        <w:rPr>
          <w:rFonts w:ascii="Arial" w:hAnsi="Arial" w:cs="Arial"/>
          <w:iCs/>
          <w:sz w:val="20"/>
          <w:szCs w:val="20"/>
        </w:rPr>
        <w:t>.</w:t>
      </w:r>
    </w:p>
    <w:p w14:paraId="3E37B43C" w14:textId="77777777" w:rsidR="005616E2" w:rsidRDefault="005616E2" w:rsidP="005616E2">
      <w:pPr>
        <w:pStyle w:val="slalnk"/>
        <w:spacing w:before="0"/>
        <w:rPr>
          <w:rFonts w:ascii="Arial" w:hAnsi="Arial" w:cs="Arial"/>
          <w:sz w:val="20"/>
        </w:rPr>
      </w:pPr>
    </w:p>
    <w:p w14:paraId="66B8C994" w14:textId="56DED900" w:rsidR="00893F98" w:rsidRPr="005616E2" w:rsidRDefault="00893F98" w:rsidP="005616E2">
      <w:pPr>
        <w:pStyle w:val="slalnk"/>
        <w:spacing w:before="0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 xml:space="preserve">Čl. </w:t>
      </w:r>
      <w:r w:rsidR="007F423A" w:rsidRPr="005616E2">
        <w:rPr>
          <w:rFonts w:ascii="Arial" w:hAnsi="Arial" w:cs="Arial"/>
          <w:sz w:val="20"/>
        </w:rPr>
        <w:t>8</w:t>
      </w:r>
    </w:p>
    <w:p w14:paraId="5A1A15BF" w14:textId="77777777" w:rsidR="00893F98" w:rsidRPr="005616E2" w:rsidRDefault="00893F98" w:rsidP="00CB3885">
      <w:pPr>
        <w:pStyle w:val="Nzvylnk"/>
        <w:rPr>
          <w:rFonts w:ascii="Arial" w:hAnsi="Arial" w:cs="Arial"/>
          <w:sz w:val="20"/>
        </w:rPr>
      </w:pPr>
      <w:r w:rsidRPr="005616E2">
        <w:rPr>
          <w:rFonts w:ascii="Arial" w:hAnsi="Arial" w:cs="Arial"/>
          <w:sz w:val="20"/>
        </w:rPr>
        <w:t>Účinnost</w:t>
      </w:r>
    </w:p>
    <w:p w14:paraId="4BCA583C" w14:textId="63D51853" w:rsidR="008D18AB" w:rsidRPr="005616E2" w:rsidRDefault="00893F98" w:rsidP="005616E2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>Tato vyhláška nabývá účinnosti dne</w:t>
      </w:r>
      <w:r w:rsidR="00403D44" w:rsidRPr="005616E2">
        <w:rPr>
          <w:rFonts w:ascii="Arial" w:hAnsi="Arial" w:cs="Arial"/>
          <w:sz w:val="20"/>
          <w:szCs w:val="20"/>
        </w:rPr>
        <w:t>m</w:t>
      </w:r>
      <w:r w:rsidR="00A8202E" w:rsidRPr="005616E2">
        <w:rPr>
          <w:rFonts w:ascii="Arial" w:hAnsi="Arial" w:cs="Arial"/>
          <w:sz w:val="20"/>
          <w:szCs w:val="20"/>
        </w:rPr>
        <w:t xml:space="preserve"> </w:t>
      </w:r>
      <w:r w:rsidR="005B41C8" w:rsidRPr="005616E2">
        <w:rPr>
          <w:rFonts w:ascii="Arial" w:hAnsi="Arial" w:cs="Arial"/>
          <w:sz w:val="20"/>
          <w:szCs w:val="20"/>
        </w:rPr>
        <w:t>1.1.2024</w:t>
      </w:r>
      <w:r w:rsidR="006D675E" w:rsidRPr="005616E2">
        <w:rPr>
          <w:rFonts w:ascii="Arial" w:hAnsi="Arial" w:cs="Arial"/>
          <w:sz w:val="20"/>
          <w:szCs w:val="20"/>
        </w:rPr>
        <w:t>.</w:t>
      </w:r>
    </w:p>
    <w:p w14:paraId="324A36CE" w14:textId="64254B22" w:rsidR="00A80117" w:rsidRPr="005616E2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9FE9658" w14:textId="77777777" w:rsidR="005B41C8" w:rsidRPr="005616E2" w:rsidRDefault="005B41C8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2AB2629" w14:textId="77777777" w:rsidR="005B41C8" w:rsidRPr="005616E2" w:rsidRDefault="005B41C8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8C32F97" w14:textId="77777777" w:rsidR="005B41C8" w:rsidRPr="005616E2" w:rsidRDefault="005B41C8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FA50D35" w14:textId="77777777" w:rsidR="005B41C8" w:rsidRPr="005616E2" w:rsidRDefault="005B41C8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7F2DFF4" w14:textId="4EE12D64" w:rsidR="005616E2" w:rsidRPr="005616E2" w:rsidRDefault="00A80117" w:rsidP="005616E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5616E2">
        <w:rPr>
          <w:rFonts w:ascii="Arial" w:hAnsi="Arial" w:cs="Arial"/>
          <w:i/>
          <w:sz w:val="20"/>
          <w:szCs w:val="20"/>
        </w:rPr>
        <w:tab/>
      </w:r>
    </w:p>
    <w:p w14:paraId="0B863C08" w14:textId="2EF4E183" w:rsidR="00A80117" w:rsidRPr="005616E2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37B9AEB6" w14:textId="7C904814" w:rsidR="00A80117" w:rsidRPr="005616E2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ab/>
      </w:r>
      <w:r w:rsidR="005B41C8" w:rsidRPr="005616E2">
        <w:rPr>
          <w:rFonts w:ascii="Arial" w:hAnsi="Arial" w:cs="Arial"/>
          <w:sz w:val="20"/>
          <w:szCs w:val="20"/>
        </w:rPr>
        <w:t>Jitka Bocková, v.r.</w:t>
      </w:r>
      <w:r w:rsidRPr="005616E2">
        <w:rPr>
          <w:rFonts w:ascii="Arial" w:hAnsi="Arial" w:cs="Arial"/>
          <w:sz w:val="20"/>
          <w:szCs w:val="20"/>
        </w:rPr>
        <w:t xml:space="preserve"> </w:t>
      </w:r>
      <w:r w:rsidRPr="005616E2">
        <w:rPr>
          <w:rFonts w:ascii="Arial" w:hAnsi="Arial" w:cs="Arial"/>
          <w:sz w:val="20"/>
          <w:szCs w:val="20"/>
        </w:rPr>
        <w:tab/>
        <w:t xml:space="preserve">    </w:t>
      </w:r>
      <w:r w:rsidR="005B41C8" w:rsidRPr="005616E2">
        <w:rPr>
          <w:rFonts w:ascii="Arial" w:hAnsi="Arial" w:cs="Arial"/>
          <w:sz w:val="20"/>
          <w:szCs w:val="20"/>
        </w:rPr>
        <w:t>Karel Kohl, v.r.</w:t>
      </w:r>
    </w:p>
    <w:p w14:paraId="6970519C" w14:textId="2C6C2C74" w:rsidR="00A80117" w:rsidRPr="005616E2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5616E2">
        <w:rPr>
          <w:rFonts w:ascii="Arial" w:hAnsi="Arial" w:cs="Arial"/>
          <w:sz w:val="20"/>
          <w:szCs w:val="20"/>
        </w:rPr>
        <w:tab/>
        <w:t xml:space="preserve">     </w:t>
      </w:r>
      <w:proofErr w:type="gramStart"/>
      <w:r w:rsidRPr="005616E2">
        <w:rPr>
          <w:rFonts w:ascii="Arial" w:hAnsi="Arial" w:cs="Arial"/>
          <w:sz w:val="20"/>
          <w:szCs w:val="20"/>
        </w:rPr>
        <w:t>starost</w:t>
      </w:r>
      <w:r w:rsidR="00026AFB">
        <w:rPr>
          <w:rFonts w:ascii="Arial" w:hAnsi="Arial" w:cs="Arial"/>
          <w:sz w:val="20"/>
          <w:szCs w:val="20"/>
        </w:rPr>
        <w:t>k</w:t>
      </w:r>
      <w:r w:rsidRPr="005616E2">
        <w:rPr>
          <w:rFonts w:ascii="Arial" w:hAnsi="Arial" w:cs="Arial"/>
          <w:sz w:val="20"/>
          <w:szCs w:val="20"/>
        </w:rPr>
        <w:t xml:space="preserve">a  </w:t>
      </w:r>
      <w:r w:rsidRPr="005616E2">
        <w:rPr>
          <w:rFonts w:ascii="Arial" w:hAnsi="Arial" w:cs="Arial"/>
          <w:sz w:val="20"/>
          <w:szCs w:val="20"/>
        </w:rPr>
        <w:tab/>
      </w:r>
      <w:proofErr w:type="gramEnd"/>
      <w:r w:rsidRPr="005616E2">
        <w:rPr>
          <w:rFonts w:ascii="Arial" w:hAnsi="Arial" w:cs="Arial"/>
          <w:sz w:val="20"/>
          <w:szCs w:val="20"/>
        </w:rPr>
        <w:t>místostarosta</w:t>
      </w:r>
    </w:p>
    <w:p w14:paraId="14F7B12E" w14:textId="77777777" w:rsidR="00A80117" w:rsidRPr="005616E2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5B41C8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368F3E00" w14:textId="77777777" w:rsidR="005B41C8" w:rsidRPr="00C735F5" w:rsidRDefault="005B41C8" w:rsidP="005B41C8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304A5041" w14:textId="77777777" w:rsidR="005B41C8" w:rsidRPr="008F1930" w:rsidRDefault="005B41C8" w:rsidP="005B41C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2DF5A7AE" w14:textId="77777777" w:rsidR="005B41C8" w:rsidRPr="008F1930" w:rsidRDefault="005B41C8" w:rsidP="005B41C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442E7E6D" w14:textId="77777777" w:rsidR="005B41C8" w:rsidRPr="00642171" w:rsidRDefault="005B41C8" w:rsidP="005B41C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46B4E8A0" w14:textId="77777777" w:rsidR="005B41C8" w:rsidRPr="00C735F5" w:rsidRDefault="005B41C8" w:rsidP="005B41C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254D117A" w14:textId="77777777" w:rsidR="005B41C8" w:rsidRPr="008F1930" w:rsidRDefault="005B41C8" w:rsidP="005B41C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6928719">
    <w:abstractNumId w:val="15"/>
  </w:num>
  <w:num w:numId="2" w16cid:durableId="84615526">
    <w:abstractNumId w:val="17"/>
  </w:num>
  <w:num w:numId="3" w16cid:durableId="2077320484">
    <w:abstractNumId w:val="8"/>
  </w:num>
  <w:num w:numId="4" w16cid:durableId="1057557679">
    <w:abstractNumId w:val="12"/>
  </w:num>
  <w:num w:numId="5" w16cid:durableId="1666980515">
    <w:abstractNumId w:val="13"/>
  </w:num>
  <w:num w:numId="6" w16cid:durableId="2029599219">
    <w:abstractNumId w:val="5"/>
  </w:num>
  <w:num w:numId="7" w16cid:durableId="111216642">
    <w:abstractNumId w:val="0"/>
  </w:num>
  <w:num w:numId="8" w16cid:durableId="508716751">
    <w:abstractNumId w:val="9"/>
  </w:num>
  <w:num w:numId="9" w16cid:durableId="263003182">
    <w:abstractNumId w:val="6"/>
  </w:num>
  <w:num w:numId="10" w16cid:durableId="218328430">
    <w:abstractNumId w:val="10"/>
  </w:num>
  <w:num w:numId="11" w16cid:durableId="1997104461">
    <w:abstractNumId w:val="2"/>
  </w:num>
  <w:num w:numId="12" w16cid:durableId="1508248287">
    <w:abstractNumId w:val="4"/>
  </w:num>
  <w:num w:numId="13" w16cid:durableId="213545838">
    <w:abstractNumId w:val="11"/>
  </w:num>
  <w:num w:numId="14" w16cid:durableId="13186095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924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056239">
    <w:abstractNumId w:val="14"/>
  </w:num>
  <w:num w:numId="17" w16cid:durableId="725493559">
    <w:abstractNumId w:val="16"/>
  </w:num>
  <w:num w:numId="18" w16cid:durableId="381565346">
    <w:abstractNumId w:val="1"/>
  </w:num>
  <w:num w:numId="19" w16cid:durableId="825390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6AFB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E546F"/>
    <w:rsid w:val="005064A5"/>
    <w:rsid w:val="00511FF1"/>
    <w:rsid w:val="00517C56"/>
    <w:rsid w:val="00521E4B"/>
    <w:rsid w:val="00521FD9"/>
    <w:rsid w:val="00531B0F"/>
    <w:rsid w:val="005346CC"/>
    <w:rsid w:val="00552808"/>
    <w:rsid w:val="005616E2"/>
    <w:rsid w:val="00581C73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41C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2627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C7419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1B07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B41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5B41C8"/>
    <w:rPr>
      <w:rFonts w:ascii="Calibri Light" w:hAnsi="Calibri Light"/>
      <w:b/>
      <w:bCs/>
      <w:kern w:val="32"/>
      <w:sz w:val="32"/>
      <w:szCs w:val="32"/>
    </w:rPr>
  </w:style>
  <w:style w:type="paragraph" w:styleId="Zkladntext3">
    <w:name w:val="Body Text 3"/>
    <w:basedOn w:val="Normln"/>
    <w:link w:val="Zkladntext3Char"/>
    <w:rsid w:val="005B41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B41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524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Jitka Bocková</cp:lastModifiedBy>
  <cp:revision>6</cp:revision>
  <cp:lastPrinted>2023-11-06T14:27:00Z</cp:lastPrinted>
  <dcterms:created xsi:type="dcterms:W3CDTF">2023-12-14T10:19:00Z</dcterms:created>
  <dcterms:modified xsi:type="dcterms:W3CDTF">2023-12-14T12:51:00Z</dcterms:modified>
</cp:coreProperties>
</file>