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AF112" w14:textId="2FBEAA95" w:rsidR="00007846" w:rsidRPr="00C27ECE" w:rsidRDefault="00007846" w:rsidP="00983621">
      <w:pPr>
        <w:pStyle w:val="Zhlav"/>
        <w:tabs>
          <w:tab w:val="left" w:pos="708"/>
        </w:tabs>
        <w:jc w:val="center"/>
        <w:rPr>
          <w:bCs/>
          <w:sz w:val="24"/>
          <w:szCs w:val="24"/>
        </w:rPr>
      </w:pPr>
    </w:p>
    <w:p w14:paraId="136C044C" w14:textId="1BDE5D5A" w:rsidR="00CD0BC7" w:rsidRDefault="00CD0BC7" w:rsidP="00983621">
      <w:pPr>
        <w:pStyle w:val="Zhlav"/>
        <w:tabs>
          <w:tab w:val="left" w:pos="708"/>
        </w:tabs>
        <w:jc w:val="center"/>
        <w:rPr>
          <w:bCs/>
          <w:sz w:val="24"/>
          <w:szCs w:val="24"/>
        </w:rPr>
      </w:pPr>
    </w:p>
    <w:p w14:paraId="5DDF5F24" w14:textId="158DAD35" w:rsidR="00963CC6" w:rsidRPr="00963CC6" w:rsidRDefault="00963CC6" w:rsidP="00963CC6">
      <w:pPr>
        <w:pStyle w:val="Zhlav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963CC6">
        <w:rPr>
          <w:b/>
          <w:bCs/>
          <w:sz w:val="24"/>
          <w:szCs w:val="24"/>
        </w:rPr>
        <w:t xml:space="preserve">Obecně závazná vyhláška </w:t>
      </w:r>
      <w:r>
        <w:rPr>
          <w:b/>
          <w:bCs/>
          <w:sz w:val="24"/>
          <w:szCs w:val="24"/>
        </w:rPr>
        <w:t>obce Loukovec</w:t>
      </w:r>
      <w:r w:rsidRPr="00963CC6">
        <w:rPr>
          <w:b/>
          <w:bCs/>
          <w:sz w:val="24"/>
          <w:szCs w:val="24"/>
        </w:rPr>
        <w:t xml:space="preserve"> o stanovení místního koeficientu</w:t>
      </w:r>
    </w:p>
    <w:p w14:paraId="5D51D53F" w14:textId="77777777" w:rsidR="00963CC6" w:rsidRDefault="00963CC6" w:rsidP="00963CC6">
      <w:pPr>
        <w:pStyle w:val="Zhlav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963CC6">
        <w:rPr>
          <w:b/>
          <w:bCs/>
          <w:sz w:val="24"/>
          <w:szCs w:val="24"/>
        </w:rPr>
        <w:t>pro výpočet daně z nemovitých věcí</w:t>
      </w:r>
    </w:p>
    <w:p w14:paraId="1E09B1AA" w14:textId="03810DD1" w:rsidR="00963CC6" w:rsidRDefault="00963CC6" w:rsidP="00963CC6">
      <w:pPr>
        <w:pStyle w:val="Zhlav"/>
        <w:tabs>
          <w:tab w:val="left" w:pos="708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1/2024</w:t>
      </w:r>
      <w:r w:rsidR="00C325AD">
        <w:rPr>
          <w:b/>
          <w:bCs/>
          <w:sz w:val="24"/>
          <w:szCs w:val="24"/>
        </w:rPr>
        <w:t xml:space="preserve"> ze dne 27.03.2024</w:t>
      </w:r>
    </w:p>
    <w:p w14:paraId="016B6FEC" w14:textId="77777777" w:rsidR="00F96EAF" w:rsidRDefault="00F96EAF" w:rsidP="00963CC6">
      <w:pPr>
        <w:pStyle w:val="Zhlav"/>
        <w:tabs>
          <w:tab w:val="left" w:pos="708"/>
        </w:tabs>
        <w:jc w:val="center"/>
        <w:rPr>
          <w:b/>
          <w:bCs/>
          <w:sz w:val="24"/>
          <w:szCs w:val="24"/>
        </w:rPr>
      </w:pPr>
    </w:p>
    <w:p w14:paraId="5A506077" w14:textId="77777777" w:rsidR="00F96EAF" w:rsidRDefault="00F96EAF" w:rsidP="00963CC6">
      <w:pPr>
        <w:pStyle w:val="Zhlav"/>
        <w:tabs>
          <w:tab w:val="left" w:pos="708"/>
        </w:tabs>
        <w:jc w:val="center"/>
        <w:rPr>
          <w:b/>
          <w:bCs/>
          <w:sz w:val="24"/>
          <w:szCs w:val="24"/>
        </w:rPr>
      </w:pPr>
    </w:p>
    <w:p w14:paraId="378DF292" w14:textId="24CA5084" w:rsidR="00F96EAF" w:rsidRPr="009A1BE4" w:rsidRDefault="00F96EAF" w:rsidP="00CA0CE7">
      <w:pPr>
        <w:spacing w:line="360" w:lineRule="auto"/>
        <w:jc w:val="both"/>
        <w:rPr>
          <w:sz w:val="23"/>
          <w:szCs w:val="23"/>
        </w:rPr>
      </w:pPr>
      <w:r w:rsidRPr="009A1BE4">
        <w:rPr>
          <w:sz w:val="23"/>
          <w:szCs w:val="23"/>
        </w:rPr>
        <w:t xml:space="preserve">Zastupitelstvo </w:t>
      </w:r>
      <w:r>
        <w:rPr>
          <w:sz w:val="23"/>
          <w:szCs w:val="23"/>
        </w:rPr>
        <w:t>obce Loukovec</w:t>
      </w:r>
      <w:r w:rsidRPr="009A1BE4">
        <w:rPr>
          <w:sz w:val="23"/>
          <w:szCs w:val="23"/>
        </w:rPr>
        <w:t xml:space="preserve"> se na svém zasedání konaném dne </w:t>
      </w:r>
      <w:r>
        <w:rPr>
          <w:sz w:val="23"/>
          <w:szCs w:val="23"/>
        </w:rPr>
        <w:t>27.03.2024</w:t>
      </w:r>
      <w:r w:rsidRPr="009A1BE4">
        <w:rPr>
          <w:sz w:val="23"/>
          <w:szCs w:val="23"/>
        </w:rPr>
        <w:t xml:space="preserve"> rozhodlo usnesením č. </w:t>
      </w:r>
      <w:r w:rsidR="007365A4">
        <w:rPr>
          <w:sz w:val="23"/>
          <w:szCs w:val="23"/>
        </w:rPr>
        <w:t>27</w:t>
      </w:r>
      <w:r w:rsidR="00872DB2">
        <w:rPr>
          <w:sz w:val="23"/>
          <w:szCs w:val="23"/>
        </w:rPr>
        <w:t>/03/2024/2</w:t>
      </w:r>
      <w:r w:rsidRPr="009A1BE4">
        <w:rPr>
          <w:sz w:val="23"/>
          <w:szCs w:val="23"/>
        </w:rPr>
        <w:t xml:space="preserve"> na z</w:t>
      </w:r>
      <w:r>
        <w:rPr>
          <w:sz w:val="23"/>
          <w:szCs w:val="23"/>
        </w:rPr>
        <w:t>ákladě ustanovení § 12 zákona č. 338/1992 Sb., o dani z nemovitých věcí, ve znění pozdějších předpisů (dále jen „</w:t>
      </w:r>
      <w:r w:rsidRPr="00C020C4">
        <w:rPr>
          <w:b/>
          <w:sz w:val="23"/>
          <w:szCs w:val="23"/>
        </w:rPr>
        <w:t>zákon o dani z nemovitých věcí</w:t>
      </w:r>
      <w:r>
        <w:rPr>
          <w:sz w:val="23"/>
          <w:szCs w:val="23"/>
        </w:rPr>
        <w:t>“)</w:t>
      </w:r>
      <w:r w:rsidRPr="009A1BE4">
        <w:rPr>
          <w:sz w:val="23"/>
          <w:szCs w:val="23"/>
        </w:rPr>
        <w:t xml:space="preserve"> </w:t>
      </w:r>
      <w:r>
        <w:rPr>
          <w:sz w:val="23"/>
          <w:szCs w:val="23"/>
        </w:rPr>
        <w:t>a na základě ustanovení</w:t>
      </w:r>
      <w:r w:rsidRPr="009A1BE4">
        <w:rPr>
          <w:sz w:val="23"/>
          <w:szCs w:val="23"/>
        </w:rPr>
        <w:t xml:space="preserve"> § 84 odst. 2 písm. h) zákona č. 128/2000 Sb., o obcích, ve znění pozdějších předpisů vydat tuto obecně závaznou vyhlášku (dále jen „</w:t>
      </w:r>
      <w:r w:rsidRPr="009A1BE4">
        <w:rPr>
          <w:b/>
          <w:sz w:val="23"/>
          <w:szCs w:val="23"/>
        </w:rPr>
        <w:t>vyhláška</w:t>
      </w:r>
      <w:r w:rsidRPr="009A1BE4">
        <w:rPr>
          <w:sz w:val="23"/>
          <w:szCs w:val="23"/>
        </w:rPr>
        <w:t>“):</w:t>
      </w:r>
    </w:p>
    <w:p w14:paraId="5B9F9883" w14:textId="77777777" w:rsidR="00F96EAF" w:rsidRPr="009A1BE4" w:rsidRDefault="00F96EAF" w:rsidP="00CA0CE7">
      <w:pPr>
        <w:spacing w:line="360" w:lineRule="auto"/>
        <w:jc w:val="center"/>
        <w:rPr>
          <w:b/>
          <w:sz w:val="23"/>
          <w:szCs w:val="23"/>
        </w:rPr>
      </w:pPr>
    </w:p>
    <w:p w14:paraId="14AAD2C0" w14:textId="77777777" w:rsidR="00F96EAF" w:rsidRDefault="00F96EAF" w:rsidP="00CA0CE7">
      <w:pPr>
        <w:spacing w:line="360" w:lineRule="auto"/>
        <w:jc w:val="center"/>
        <w:rPr>
          <w:b/>
          <w:sz w:val="23"/>
          <w:szCs w:val="23"/>
        </w:rPr>
      </w:pPr>
      <w:r w:rsidRPr="009A1BE4">
        <w:rPr>
          <w:b/>
          <w:sz w:val="23"/>
          <w:szCs w:val="23"/>
        </w:rPr>
        <w:t>Čl. I.</w:t>
      </w:r>
    </w:p>
    <w:p w14:paraId="7863DE92" w14:textId="77777777" w:rsidR="00F96EAF" w:rsidRPr="009A1BE4" w:rsidRDefault="00F96EAF" w:rsidP="00CA0CE7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Stanovení místního koeficientu</w:t>
      </w:r>
    </w:p>
    <w:p w14:paraId="2A5E8A8A" w14:textId="5C09BAAF" w:rsidR="00F96EAF" w:rsidRPr="008953FF" w:rsidRDefault="00F96EAF" w:rsidP="00CA0CE7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území </w:t>
      </w:r>
      <w:r w:rsidR="006C54A5">
        <w:rPr>
          <w:sz w:val="23"/>
          <w:szCs w:val="23"/>
        </w:rPr>
        <w:t>celém katastrálním území obce Loukovec, včetně všech místních částí</w:t>
      </w:r>
      <w:r>
        <w:rPr>
          <w:sz w:val="23"/>
          <w:szCs w:val="23"/>
        </w:rPr>
        <w:t xml:space="preserve"> se stanovuje místní koeficient, kterým se násobí základní sazba daně, případně zvýšená sazba daně dle zákona o dani z nemovitých věcí,</w:t>
      </w:r>
      <w:r w:rsidRPr="00042D00">
        <w:rPr>
          <w:sz w:val="23"/>
          <w:szCs w:val="23"/>
        </w:rPr>
        <w:t xml:space="preserve"> </w:t>
      </w:r>
      <w:r w:rsidRPr="00042D00">
        <w:rPr>
          <w:b/>
          <w:sz w:val="23"/>
          <w:szCs w:val="23"/>
        </w:rPr>
        <w:t xml:space="preserve">ve výši </w:t>
      </w:r>
      <w:r w:rsidR="006C54A5">
        <w:rPr>
          <w:b/>
          <w:sz w:val="23"/>
          <w:szCs w:val="23"/>
        </w:rPr>
        <w:t>1,8</w:t>
      </w:r>
      <w:r w:rsidRPr="008953FF">
        <w:rPr>
          <w:sz w:val="23"/>
          <w:szCs w:val="23"/>
        </w:rPr>
        <w:t>.</w:t>
      </w:r>
    </w:p>
    <w:p w14:paraId="07F5A195" w14:textId="77777777" w:rsidR="00F96EAF" w:rsidRPr="00042D00" w:rsidRDefault="00F96EAF" w:rsidP="00CA0CE7">
      <w:pPr>
        <w:spacing w:line="360" w:lineRule="auto"/>
        <w:ind w:left="284"/>
        <w:jc w:val="both"/>
        <w:rPr>
          <w:sz w:val="23"/>
          <w:szCs w:val="23"/>
        </w:rPr>
      </w:pPr>
    </w:p>
    <w:p w14:paraId="248BE887" w14:textId="77777777" w:rsidR="00F96EAF" w:rsidRDefault="00F96EAF" w:rsidP="00CA0CE7">
      <w:pPr>
        <w:spacing w:line="360" w:lineRule="auto"/>
        <w:jc w:val="center"/>
        <w:rPr>
          <w:b/>
          <w:sz w:val="23"/>
          <w:szCs w:val="23"/>
        </w:rPr>
      </w:pPr>
    </w:p>
    <w:p w14:paraId="266450E5" w14:textId="77777777" w:rsidR="00F96EAF" w:rsidRPr="009A1BE4" w:rsidRDefault="00F96EAF" w:rsidP="00CA0CE7">
      <w:pPr>
        <w:spacing w:line="360" w:lineRule="auto"/>
        <w:jc w:val="center"/>
        <w:rPr>
          <w:b/>
          <w:sz w:val="23"/>
          <w:szCs w:val="23"/>
        </w:rPr>
      </w:pPr>
      <w:r w:rsidRPr="009A1BE4">
        <w:rPr>
          <w:b/>
          <w:sz w:val="23"/>
          <w:szCs w:val="23"/>
        </w:rPr>
        <w:t>Čl. II.</w:t>
      </w:r>
    </w:p>
    <w:p w14:paraId="71803076" w14:textId="1A6FB105" w:rsidR="00F96EAF" w:rsidRDefault="007A7976" w:rsidP="00CA0CE7">
      <w:pPr>
        <w:spacing w:line="360" w:lineRule="auto"/>
        <w:jc w:val="center"/>
        <w:rPr>
          <w:b/>
          <w:sz w:val="23"/>
          <w:szCs w:val="23"/>
        </w:rPr>
      </w:pPr>
      <w:r w:rsidRPr="007A7976">
        <w:rPr>
          <w:b/>
          <w:sz w:val="23"/>
          <w:szCs w:val="23"/>
        </w:rPr>
        <w:t>Účinnost</w:t>
      </w:r>
    </w:p>
    <w:p w14:paraId="4E748317" w14:textId="77777777" w:rsidR="00F96EAF" w:rsidRPr="00C1051A" w:rsidRDefault="00F96EAF" w:rsidP="00CA0CE7">
      <w:pPr>
        <w:spacing w:line="360" w:lineRule="auto"/>
        <w:jc w:val="both"/>
        <w:rPr>
          <w:sz w:val="23"/>
          <w:szCs w:val="23"/>
        </w:rPr>
      </w:pPr>
    </w:p>
    <w:p w14:paraId="66D5F1E1" w14:textId="77777777" w:rsidR="00F96EAF" w:rsidRPr="00791460" w:rsidRDefault="00F96EAF" w:rsidP="00CA0CE7">
      <w:pPr>
        <w:numPr>
          <w:ilvl w:val="0"/>
          <w:numId w:val="7"/>
        </w:numPr>
        <w:spacing w:line="360" w:lineRule="auto"/>
        <w:ind w:left="284" w:hanging="284"/>
        <w:jc w:val="both"/>
        <w:rPr>
          <w:sz w:val="23"/>
          <w:szCs w:val="23"/>
        </w:rPr>
      </w:pPr>
      <w:r w:rsidRPr="00791460">
        <w:rPr>
          <w:sz w:val="23"/>
          <w:szCs w:val="23"/>
        </w:rPr>
        <w:t>Tato vyhláška nabývá účinnosti dnem</w:t>
      </w:r>
      <w:r w:rsidRPr="00791460">
        <w:rPr>
          <w:b/>
          <w:sz w:val="23"/>
          <w:szCs w:val="23"/>
        </w:rPr>
        <w:t xml:space="preserve"> 01.01.2025.</w:t>
      </w:r>
    </w:p>
    <w:p w14:paraId="661465B0" w14:textId="77777777" w:rsidR="00F96EAF" w:rsidRDefault="00F96EAF" w:rsidP="00CA0CE7">
      <w:pPr>
        <w:pStyle w:val="Zhlav"/>
        <w:tabs>
          <w:tab w:val="left" w:pos="708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E8E7E3B" w14:textId="77777777" w:rsidR="00617CF5" w:rsidRDefault="00617CF5" w:rsidP="00CA0CE7">
      <w:pPr>
        <w:pStyle w:val="Zhlav"/>
        <w:tabs>
          <w:tab w:val="left" w:pos="708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26AC3772" w14:textId="395A724A" w:rsidR="00983621" w:rsidRDefault="00983621" w:rsidP="00CA0CE7">
      <w:pPr>
        <w:pStyle w:val="Zhlav"/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</w:p>
    <w:p w14:paraId="35D6F5A4" w14:textId="77777777" w:rsidR="000A7A31" w:rsidRDefault="000A7A31" w:rsidP="00CA0CE7">
      <w:pPr>
        <w:pStyle w:val="Zhlav"/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</w:p>
    <w:p w14:paraId="547B1C21" w14:textId="060D0708" w:rsidR="000A7A31" w:rsidRDefault="000A7A31" w:rsidP="00CA0CE7">
      <w:pPr>
        <w:pStyle w:val="Zhlav"/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Mgr. Pavlína Šperková</w:t>
      </w:r>
      <w:r>
        <w:rPr>
          <w:bCs/>
          <w:sz w:val="24"/>
          <w:szCs w:val="24"/>
        </w:rPr>
        <w:tab/>
        <w:t xml:space="preserve">                                                          </w:t>
      </w:r>
      <w:r w:rsidR="00C02FF4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Milan Hanzl</w:t>
      </w:r>
    </w:p>
    <w:p w14:paraId="3D32D6A2" w14:textId="0AA3C2B9" w:rsidR="000A7A31" w:rsidRDefault="00C02FF4" w:rsidP="00CA0CE7">
      <w:pPr>
        <w:pStyle w:val="Zhlav"/>
        <w:tabs>
          <w:tab w:val="left" w:pos="708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m</w:t>
      </w:r>
      <w:r w:rsidR="000A7A31">
        <w:rPr>
          <w:bCs/>
          <w:sz w:val="24"/>
          <w:szCs w:val="24"/>
        </w:rPr>
        <w:t>ístostarostka</w:t>
      </w:r>
      <w:r w:rsidR="000A7A31">
        <w:rPr>
          <w:bCs/>
          <w:sz w:val="24"/>
          <w:szCs w:val="24"/>
        </w:rPr>
        <w:tab/>
        <w:t xml:space="preserve">                                                                               starosta</w:t>
      </w:r>
    </w:p>
    <w:sectPr w:rsidR="000A7A31" w:rsidSect="00A3402A">
      <w:headerReference w:type="default" r:id="rId8"/>
      <w:footerReference w:type="even" r:id="rId9"/>
      <w:footerReference w:type="default" r:id="rId10"/>
      <w:pgSz w:w="11907" w:h="16839"/>
      <w:pgMar w:top="1417" w:right="1417" w:bottom="1417" w:left="1417" w:header="426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67F15" w14:textId="77777777" w:rsidR="00602C23" w:rsidRDefault="00602C23">
      <w:r>
        <w:separator/>
      </w:r>
    </w:p>
  </w:endnote>
  <w:endnote w:type="continuationSeparator" w:id="0">
    <w:p w14:paraId="0B4BEC13" w14:textId="77777777" w:rsidR="00602C23" w:rsidRDefault="0060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81D8" w14:textId="77777777" w:rsidR="00E03363" w:rsidRDefault="005749C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AB566" w14:textId="77777777" w:rsidR="00716193" w:rsidRDefault="0022265B" w:rsidP="005F0BCC">
    <w:pPr>
      <w:pStyle w:val="Zpat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B7111" wp14:editId="672D6F44">
              <wp:simplePos x="0" y="0"/>
              <wp:positionH relativeFrom="column">
                <wp:posOffset>-375920</wp:posOffset>
              </wp:positionH>
              <wp:positionV relativeFrom="paragraph">
                <wp:posOffset>-88265</wp:posOffset>
              </wp:positionV>
              <wp:extent cx="6543675" cy="0"/>
              <wp:effectExtent l="14605" t="16510" r="23495" b="215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E0C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6pt,-6.95pt" to="485.6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" strokecolor="#339" strokeweight="2.25pt"/>
          </w:pict>
        </mc:Fallback>
      </mc:AlternateContent>
    </w:r>
    <w:r w:rsidR="00814637" w:rsidRPr="00814637">
      <w:t>Obec</w:t>
    </w:r>
    <w:r w:rsidR="00814637">
      <w:rPr>
        <w:lang w:val="en-US"/>
      </w:rPr>
      <w:t xml:space="preserve"> Loukovec, Loukovec 90, 294 11 Loukov u Mnichova Hradiště, IČO: 00238244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306D5" w14:textId="77777777" w:rsidR="00602C23" w:rsidRDefault="00602C23">
      <w:r>
        <w:separator/>
      </w:r>
    </w:p>
  </w:footnote>
  <w:footnote w:type="continuationSeparator" w:id="0">
    <w:p w14:paraId="1C4B03EE" w14:textId="77777777" w:rsidR="00602C23" w:rsidRDefault="0060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86B3C" w14:textId="77777777" w:rsidR="00963CC6" w:rsidRPr="005F0BCC" w:rsidRDefault="00963CC6" w:rsidP="00963CC6">
    <w:pPr>
      <w:tabs>
        <w:tab w:val="right" w:pos="8640"/>
      </w:tabs>
      <w:jc w:val="center"/>
      <w:rPr>
        <w:rFonts w:asciiTheme="minorHAnsi" w:hAnsiTheme="minorHAnsi" w:cstheme="minorHAnsi"/>
        <w:color w:val="007A37"/>
        <w:sz w:val="40"/>
        <w:szCs w:val="40"/>
      </w:rPr>
    </w:pPr>
    <w:r w:rsidRPr="005F0BCC">
      <w:rPr>
        <w:rFonts w:asciiTheme="minorHAnsi" w:hAnsiTheme="minorHAnsi" w:cstheme="minorHAnsi"/>
        <w:noProof/>
        <w:color w:val="007A37"/>
        <w:sz w:val="40"/>
        <w:szCs w:val="40"/>
      </w:rPr>
      <w:drawing>
        <wp:anchor distT="0" distB="0" distL="114300" distR="114300" simplePos="0" relativeHeight="251660288" behindDoc="0" locked="0" layoutInCell="1" allowOverlap="1" wp14:anchorId="176A3CDE" wp14:editId="61ADCE63">
          <wp:simplePos x="0" y="0"/>
          <wp:positionH relativeFrom="column">
            <wp:posOffset>-4445</wp:posOffset>
          </wp:positionH>
          <wp:positionV relativeFrom="paragraph">
            <wp:posOffset>116840</wp:posOffset>
          </wp:positionV>
          <wp:extent cx="1219200" cy="1196411"/>
          <wp:effectExtent l="0" t="0" r="0" b="3810"/>
          <wp:wrapNone/>
          <wp:docPr id="2" name="Obrázek 0" descr="znak Loukove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Loukove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1196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BCC">
      <w:rPr>
        <w:rFonts w:asciiTheme="minorHAnsi" w:hAnsiTheme="minorHAnsi" w:cstheme="minorHAnsi"/>
        <w:color w:val="007A37"/>
        <w:sz w:val="40"/>
        <w:szCs w:val="40"/>
      </w:rPr>
      <w:t>Obec Loukovec</w:t>
    </w:r>
  </w:p>
  <w:p w14:paraId="2E76AE3F" w14:textId="77777777" w:rsidR="00963CC6" w:rsidRPr="005F0BCC" w:rsidRDefault="00963CC6" w:rsidP="00963CC6">
    <w:pPr>
      <w:pStyle w:val="Adresaodeslatele"/>
      <w:ind w:left="0"/>
      <w:jc w:val="center"/>
      <w:outlineLvl w:val="0"/>
      <w:rPr>
        <w:rFonts w:asciiTheme="minorHAnsi" w:hAnsiTheme="minorHAnsi" w:cstheme="minorHAnsi"/>
        <w:sz w:val="24"/>
        <w:szCs w:val="24"/>
        <w:lang w:val="cs-CZ"/>
      </w:rPr>
    </w:pPr>
    <w:r w:rsidRPr="005F0BCC">
      <w:rPr>
        <w:rFonts w:asciiTheme="minorHAnsi" w:hAnsiTheme="minorHAnsi" w:cstheme="minorHAnsi"/>
        <w:sz w:val="24"/>
        <w:szCs w:val="24"/>
        <w:lang w:val="cs-CZ"/>
      </w:rPr>
      <w:t>Loukovec 90</w:t>
    </w:r>
  </w:p>
  <w:p w14:paraId="1A076B60" w14:textId="77777777" w:rsidR="00963CC6" w:rsidRDefault="00963CC6" w:rsidP="00963CC6">
    <w:pPr>
      <w:pStyle w:val="Adresaodeslatele"/>
      <w:ind w:left="0"/>
      <w:jc w:val="center"/>
      <w:rPr>
        <w:rFonts w:asciiTheme="minorHAnsi" w:hAnsiTheme="minorHAnsi" w:cstheme="minorHAnsi"/>
        <w:sz w:val="24"/>
        <w:szCs w:val="24"/>
        <w:lang w:val="cs-CZ"/>
      </w:rPr>
    </w:pPr>
    <w:r w:rsidRPr="005F0BCC">
      <w:rPr>
        <w:rFonts w:asciiTheme="minorHAnsi" w:hAnsiTheme="minorHAnsi" w:cstheme="minorHAnsi"/>
        <w:sz w:val="24"/>
        <w:szCs w:val="24"/>
        <w:lang w:val="cs-CZ"/>
      </w:rPr>
      <w:t>294 11 Loukov u Mnichova Hradiště</w:t>
    </w:r>
  </w:p>
  <w:p w14:paraId="29AEF61A" w14:textId="77777777" w:rsidR="00963CC6" w:rsidRPr="005F0BCC" w:rsidRDefault="00963CC6" w:rsidP="00963CC6">
    <w:pPr>
      <w:pStyle w:val="Adresaodeslatele"/>
      <w:ind w:left="0"/>
      <w:jc w:val="center"/>
      <w:rPr>
        <w:rFonts w:asciiTheme="minorHAnsi" w:hAnsiTheme="minorHAnsi" w:cstheme="minorHAnsi"/>
        <w:sz w:val="24"/>
        <w:szCs w:val="24"/>
        <w:lang w:val="cs-CZ"/>
      </w:rPr>
    </w:pPr>
    <w:r w:rsidRPr="005F0BCC">
      <w:rPr>
        <w:rFonts w:asciiTheme="minorHAnsi" w:hAnsiTheme="minorHAnsi" w:cstheme="minorHAnsi"/>
        <w:sz w:val="24"/>
        <w:szCs w:val="24"/>
        <w:lang w:val="cs-CZ"/>
      </w:rPr>
      <w:t>+420 326 789 040</w:t>
    </w:r>
  </w:p>
  <w:p w14:paraId="38240E13" w14:textId="77777777" w:rsidR="00963CC6" w:rsidRDefault="00963CC6" w:rsidP="00963CC6">
    <w:pPr>
      <w:pStyle w:val="Adresaodeslatele"/>
      <w:ind w:left="0"/>
      <w:jc w:val="center"/>
      <w:rPr>
        <w:rFonts w:asciiTheme="minorHAnsi" w:hAnsiTheme="minorHAnsi" w:cstheme="minorHAnsi"/>
        <w:sz w:val="24"/>
        <w:szCs w:val="24"/>
        <w:lang w:val="cs-CZ"/>
      </w:rPr>
    </w:pPr>
    <w:r w:rsidRPr="005F0BCC">
      <w:rPr>
        <w:rFonts w:asciiTheme="minorHAnsi" w:hAnsiTheme="minorHAnsi" w:cstheme="minorHAnsi"/>
        <w:sz w:val="24"/>
        <w:szCs w:val="24"/>
        <w:lang w:val="cs-CZ"/>
      </w:rPr>
      <w:t>info@loukovec.cz</w:t>
    </w:r>
  </w:p>
  <w:p w14:paraId="5A3CC571" w14:textId="77777777" w:rsidR="00963CC6" w:rsidRDefault="00963CC6" w:rsidP="00963CC6">
    <w:pPr>
      <w:pStyle w:val="Adresaodeslatele"/>
      <w:ind w:left="0"/>
      <w:jc w:val="center"/>
      <w:rPr>
        <w:rFonts w:asciiTheme="minorHAnsi" w:hAnsiTheme="minorHAnsi" w:cstheme="minorHAnsi"/>
        <w:sz w:val="24"/>
        <w:szCs w:val="24"/>
        <w:lang w:val="cs-CZ"/>
      </w:rPr>
    </w:pPr>
    <w:hyperlink r:id="rId2" w:history="1">
      <w:r w:rsidRPr="00966FA0">
        <w:rPr>
          <w:rStyle w:val="Hypertextovodkaz"/>
          <w:rFonts w:asciiTheme="minorHAnsi" w:hAnsiTheme="minorHAnsi" w:cstheme="minorHAnsi"/>
          <w:sz w:val="24"/>
          <w:szCs w:val="24"/>
          <w:lang w:val="cs-CZ"/>
        </w:rPr>
        <w:t>http://www.loukovec.cz</w:t>
      </w:r>
    </w:hyperlink>
  </w:p>
  <w:p w14:paraId="686F7862" w14:textId="77777777" w:rsidR="00963CC6" w:rsidRPr="007E0DF5" w:rsidRDefault="00963CC6" w:rsidP="00963CC6">
    <w:pPr>
      <w:pStyle w:val="Adresaodeslatele"/>
      <w:ind w:left="0"/>
      <w:jc w:val="center"/>
      <w:rPr>
        <w:rFonts w:asciiTheme="minorHAnsi" w:hAnsiTheme="minorHAnsi" w:cstheme="minorHAnsi"/>
        <w:sz w:val="24"/>
        <w:szCs w:val="24"/>
        <w:lang w:val="cs-CZ"/>
      </w:rPr>
    </w:pPr>
    <w:r>
      <w:rPr>
        <w:rFonts w:asciiTheme="minorHAnsi" w:hAnsiTheme="minorHAnsi" w:cstheme="minorHAnsi"/>
        <w:sz w:val="24"/>
        <w:szCs w:val="24"/>
        <w:lang w:val="cs-CZ"/>
      </w:rPr>
      <w:t>č.ú. 4024181/0100</w:t>
    </w:r>
  </w:p>
  <w:p w14:paraId="7E4AAD8C" w14:textId="77777777" w:rsidR="00963CC6" w:rsidRDefault="00963C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04DA1"/>
    <w:multiLevelType w:val="hybridMultilevel"/>
    <w:tmpl w:val="21F2C2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5838"/>
    <w:multiLevelType w:val="hybridMultilevel"/>
    <w:tmpl w:val="EE62D52A"/>
    <w:lvl w:ilvl="0" w:tplc="5A7A728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AFD75B8"/>
    <w:multiLevelType w:val="hybridMultilevel"/>
    <w:tmpl w:val="2110A4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2AA3"/>
    <w:multiLevelType w:val="hybridMultilevel"/>
    <w:tmpl w:val="57746AFE"/>
    <w:lvl w:ilvl="0" w:tplc="956608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81752"/>
    <w:multiLevelType w:val="hybridMultilevel"/>
    <w:tmpl w:val="EE62D52A"/>
    <w:lvl w:ilvl="0" w:tplc="5A7A728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96C6DB8"/>
    <w:multiLevelType w:val="multilevel"/>
    <w:tmpl w:val="DD3E1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B7A70"/>
    <w:multiLevelType w:val="hybridMultilevel"/>
    <w:tmpl w:val="CD26E85A"/>
    <w:lvl w:ilvl="0" w:tplc="9CA86E46">
      <w:start w:val="2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894045">
    <w:abstractNumId w:val="6"/>
  </w:num>
  <w:num w:numId="2" w16cid:durableId="1698044028">
    <w:abstractNumId w:val="3"/>
  </w:num>
  <w:num w:numId="3" w16cid:durableId="557395287">
    <w:abstractNumId w:val="0"/>
  </w:num>
  <w:num w:numId="4" w16cid:durableId="801574768">
    <w:abstractNumId w:val="2"/>
  </w:num>
  <w:num w:numId="5" w16cid:durableId="1145704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835114">
    <w:abstractNumId w:val="4"/>
  </w:num>
  <w:num w:numId="7" w16cid:durableId="149267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65B"/>
    <w:rsid w:val="00000C50"/>
    <w:rsid w:val="00004878"/>
    <w:rsid w:val="00007846"/>
    <w:rsid w:val="000143C6"/>
    <w:rsid w:val="0001561A"/>
    <w:rsid w:val="00022145"/>
    <w:rsid w:val="00032D1F"/>
    <w:rsid w:val="00035F18"/>
    <w:rsid w:val="00037E77"/>
    <w:rsid w:val="00042606"/>
    <w:rsid w:val="00045CA9"/>
    <w:rsid w:val="00054B78"/>
    <w:rsid w:val="000716A0"/>
    <w:rsid w:val="000725B0"/>
    <w:rsid w:val="00075303"/>
    <w:rsid w:val="00081CFD"/>
    <w:rsid w:val="00087549"/>
    <w:rsid w:val="000A0566"/>
    <w:rsid w:val="000A7A31"/>
    <w:rsid w:val="000B14A8"/>
    <w:rsid w:val="00100B19"/>
    <w:rsid w:val="001129BE"/>
    <w:rsid w:val="00112C1C"/>
    <w:rsid w:val="00112FD6"/>
    <w:rsid w:val="00114161"/>
    <w:rsid w:val="00115ED1"/>
    <w:rsid w:val="00123F15"/>
    <w:rsid w:val="001329C7"/>
    <w:rsid w:val="001330DA"/>
    <w:rsid w:val="001433F7"/>
    <w:rsid w:val="00151F5D"/>
    <w:rsid w:val="00170ED1"/>
    <w:rsid w:val="00172C41"/>
    <w:rsid w:val="0017490F"/>
    <w:rsid w:val="00183737"/>
    <w:rsid w:val="00183B66"/>
    <w:rsid w:val="001A06A7"/>
    <w:rsid w:val="001A4607"/>
    <w:rsid w:val="001B0223"/>
    <w:rsid w:val="001B03C0"/>
    <w:rsid w:val="001D104E"/>
    <w:rsid w:val="001D1B89"/>
    <w:rsid w:val="001D333A"/>
    <w:rsid w:val="001D67C9"/>
    <w:rsid w:val="002148D1"/>
    <w:rsid w:val="00214C4E"/>
    <w:rsid w:val="00216A1F"/>
    <w:rsid w:val="0022220E"/>
    <w:rsid w:val="0022265B"/>
    <w:rsid w:val="00234839"/>
    <w:rsid w:val="002443F1"/>
    <w:rsid w:val="00250CB0"/>
    <w:rsid w:val="00251A3E"/>
    <w:rsid w:val="00262C16"/>
    <w:rsid w:val="00262FFF"/>
    <w:rsid w:val="0026477C"/>
    <w:rsid w:val="00270BAF"/>
    <w:rsid w:val="002953E4"/>
    <w:rsid w:val="002A0C4E"/>
    <w:rsid w:val="002A1030"/>
    <w:rsid w:val="002B2CEE"/>
    <w:rsid w:val="002B54FF"/>
    <w:rsid w:val="002B5CA9"/>
    <w:rsid w:val="002C0606"/>
    <w:rsid w:val="002C6F97"/>
    <w:rsid w:val="002F7597"/>
    <w:rsid w:val="003042CD"/>
    <w:rsid w:val="00304524"/>
    <w:rsid w:val="00307E49"/>
    <w:rsid w:val="003104D0"/>
    <w:rsid w:val="00316F61"/>
    <w:rsid w:val="003213F3"/>
    <w:rsid w:val="003219A7"/>
    <w:rsid w:val="00326C04"/>
    <w:rsid w:val="00335712"/>
    <w:rsid w:val="00353954"/>
    <w:rsid w:val="00360594"/>
    <w:rsid w:val="0036198B"/>
    <w:rsid w:val="0038095D"/>
    <w:rsid w:val="003A0600"/>
    <w:rsid w:val="003A3E18"/>
    <w:rsid w:val="003A6133"/>
    <w:rsid w:val="003B152B"/>
    <w:rsid w:val="003B3CE7"/>
    <w:rsid w:val="003C0522"/>
    <w:rsid w:val="003C23CA"/>
    <w:rsid w:val="003C3942"/>
    <w:rsid w:val="003C3FA3"/>
    <w:rsid w:val="003C7399"/>
    <w:rsid w:val="003C7C09"/>
    <w:rsid w:val="003C7DD8"/>
    <w:rsid w:val="003E1397"/>
    <w:rsid w:val="003E1F1E"/>
    <w:rsid w:val="003E4A97"/>
    <w:rsid w:val="003E4AEE"/>
    <w:rsid w:val="003E5A44"/>
    <w:rsid w:val="003F4786"/>
    <w:rsid w:val="004124EE"/>
    <w:rsid w:val="00423873"/>
    <w:rsid w:val="00423E81"/>
    <w:rsid w:val="00426C00"/>
    <w:rsid w:val="004274AE"/>
    <w:rsid w:val="004321F9"/>
    <w:rsid w:val="00440997"/>
    <w:rsid w:val="00444BCE"/>
    <w:rsid w:val="00447BF8"/>
    <w:rsid w:val="00456A31"/>
    <w:rsid w:val="00456AD4"/>
    <w:rsid w:val="004968A5"/>
    <w:rsid w:val="004A55F5"/>
    <w:rsid w:val="004A6F5B"/>
    <w:rsid w:val="004B2A7E"/>
    <w:rsid w:val="004B37F6"/>
    <w:rsid w:val="004B4255"/>
    <w:rsid w:val="004C089A"/>
    <w:rsid w:val="004C0CB9"/>
    <w:rsid w:val="004D3494"/>
    <w:rsid w:val="004D49DF"/>
    <w:rsid w:val="004D6F2E"/>
    <w:rsid w:val="004E095C"/>
    <w:rsid w:val="004E0F18"/>
    <w:rsid w:val="004E2E5D"/>
    <w:rsid w:val="004E4C66"/>
    <w:rsid w:val="004E5CBB"/>
    <w:rsid w:val="004F75A0"/>
    <w:rsid w:val="0050671E"/>
    <w:rsid w:val="00512D86"/>
    <w:rsid w:val="00520E3B"/>
    <w:rsid w:val="005328D4"/>
    <w:rsid w:val="00533D23"/>
    <w:rsid w:val="00535E70"/>
    <w:rsid w:val="00552A1B"/>
    <w:rsid w:val="00552E8A"/>
    <w:rsid w:val="00556C37"/>
    <w:rsid w:val="00557200"/>
    <w:rsid w:val="005705B4"/>
    <w:rsid w:val="00570B6D"/>
    <w:rsid w:val="00571DB5"/>
    <w:rsid w:val="005749C6"/>
    <w:rsid w:val="005763F5"/>
    <w:rsid w:val="00583346"/>
    <w:rsid w:val="005840F9"/>
    <w:rsid w:val="0059023F"/>
    <w:rsid w:val="005927AE"/>
    <w:rsid w:val="005C7F65"/>
    <w:rsid w:val="005D444E"/>
    <w:rsid w:val="005D596F"/>
    <w:rsid w:val="005D6DB5"/>
    <w:rsid w:val="005E267D"/>
    <w:rsid w:val="005F0BCC"/>
    <w:rsid w:val="005F4913"/>
    <w:rsid w:val="005F74B6"/>
    <w:rsid w:val="006016C3"/>
    <w:rsid w:val="00602C23"/>
    <w:rsid w:val="00613FB0"/>
    <w:rsid w:val="006153E0"/>
    <w:rsid w:val="00617CF5"/>
    <w:rsid w:val="006342E0"/>
    <w:rsid w:val="0064298F"/>
    <w:rsid w:val="006472C5"/>
    <w:rsid w:val="0065346A"/>
    <w:rsid w:val="006613F9"/>
    <w:rsid w:val="006618FB"/>
    <w:rsid w:val="00663B47"/>
    <w:rsid w:val="0066704D"/>
    <w:rsid w:val="00674EC6"/>
    <w:rsid w:val="00680F23"/>
    <w:rsid w:val="006912B8"/>
    <w:rsid w:val="006A12E2"/>
    <w:rsid w:val="006A4719"/>
    <w:rsid w:val="006B12EA"/>
    <w:rsid w:val="006B7485"/>
    <w:rsid w:val="006C3168"/>
    <w:rsid w:val="006C54A5"/>
    <w:rsid w:val="006D2653"/>
    <w:rsid w:val="006E3C89"/>
    <w:rsid w:val="006E7761"/>
    <w:rsid w:val="006F070B"/>
    <w:rsid w:val="006F6CBD"/>
    <w:rsid w:val="00705A2A"/>
    <w:rsid w:val="007114A1"/>
    <w:rsid w:val="00716193"/>
    <w:rsid w:val="00731A3C"/>
    <w:rsid w:val="007365A4"/>
    <w:rsid w:val="007460EF"/>
    <w:rsid w:val="00755B9C"/>
    <w:rsid w:val="007634D4"/>
    <w:rsid w:val="00765272"/>
    <w:rsid w:val="00771275"/>
    <w:rsid w:val="007773D6"/>
    <w:rsid w:val="00785163"/>
    <w:rsid w:val="00796C8F"/>
    <w:rsid w:val="007A7976"/>
    <w:rsid w:val="007B71F5"/>
    <w:rsid w:val="007C6A3E"/>
    <w:rsid w:val="007D1834"/>
    <w:rsid w:val="007E0DF5"/>
    <w:rsid w:val="007F0633"/>
    <w:rsid w:val="0080213C"/>
    <w:rsid w:val="00814637"/>
    <w:rsid w:val="008153D3"/>
    <w:rsid w:val="0081710A"/>
    <w:rsid w:val="00827F43"/>
    <w:rsid w:val="0084052B"/>
    <w:rsid w:val="00841730"/>
    <w:rsid w:val="00842B6F"/>
    <w:rsid w:val="0084716D"/>
    <w:rsid w:val="00852434"/>
    <w:rsid w:val="00853FC3"/>
    <w:rsid w:val="0085714B"/>
    <w:rsid w:val="00864369"/>
    <w:rsid w:val="00872DB2"/>
    <w:rsid w:val="008832BC"/>
    <w:rsid w:val="00894C8F"/>
    <w:rsid w:val="008A124D"/>
    <w:rsid w:val="008A1741"/>
    <w:rsid w:val="008A371F"/>
    <w:rsid w:val="008A64E2"/>
    <w:rsid w:val="008B37BC"/>
    <w:rsid w:val="008C12FE"/>
    <w:rsid w:val="008C397B"/>
    <w:rsid w:val="008D5D42"/>
    <w:rsid w:val="008E12F5"/>
    <w:rsid w:val="00900EDD"/>
    <w:rsid w:val="00901C93"/>
    <w:rsid w:val="00904C57"/>
    <w:rsid w:val="00912EB8"/>
    <w:rsid w:val="00917474"/>
    <w:rsid w:val="009248D3"/>
    <w:rsid w:val="00936267"/>
    <w:rsid w:val="00940E4F"/>
    <w:rsid w:val="009428F6"/>
    <w:rsid w:val="00943BD7"/>
    <w:rsid w:val="00962AE5"/>
    <w:rsid w:val="00963CC6"/>
    <w:rsid w:val="009741C2"/>
    <w:rsid w:val="00974CC0"/>
    <w:rsid w:val="00975F5A"/>
    <w:rsid w:val="00983621"/>
    <w:rsid w:val="009873D9"/>
    <w:rsid w:val="00990AA3"/>
    <w:rsid w:val="00995A5E"/>
    <w:rsid w:val="009A3097"/>
    <w:rsid w:val="009A5BB0"/>
    <w:rsid w:val="009A64CD"/>
    <w:rsid w:val="009A7F32"/>
    <w:rsid w:val="009B6B1C"/>
    <w:rsid w:val="009E31C1"/>
    <w:rsid w:val="00A06EEC"/>
    <w:rsid w:val="00A15E93"/>
    <w:rsid w:val="00A173BC"/>
    <w:rsid w:val="00A175F3"/>
    <w:rsid w:val="00A20660"/>
    <w:rsid w:val="00A223C0"/>
    <w:rsid w:val="00A225BD"/>
    <w:rsid w:val="00A27AF9"/>
    <w:rsid w:val="00A31B61"/>
    <w:rsid w:val="00A3402A"/>
    <w:rsid w:val="00A34F22"/>
    <w:rsid w:val="00A454C0"/>
    <w:rsid w:val="00A4571B"/>
    <w:rsid w:val="00A5359D"/>
    <w:rsid w:val="00A63B04"/>
    <w:rsid w:val="00A65662"/>
    <w:rsid w:val="00A73C86"/>
    <w:rsid w:val="00A74E12"/>
    <w:rsid w:val="00A75125"/>
    <w:rsid w:val="00A76F6E"/>
    <w:rsid w:val="00A80F70"/>
    <w:rsid w:val="00A867FF"/>
    <w:rsid w:val="00AA3762"/>
    <w:rsid w:val="00AA5DAC"/>
    <w:rsid w:val="00AC2783"/>
    <w:rsid w:val="00AC669E"/>
    <w:rsid w:val="00AE3ACB"/>
    <w:rsid w:val="00AE4ADB"/>
    <w:rsid w:val="00AF1A99"/>
    <w:rsid w:val="00AF265A"/>
    <w:rsid w:val="00AF68DE"/>
    <w:rsid w:val="00B030CF"/>
    <w:rsid w:val="00B067BF"/>
    <w:rsid w:val="00B10472"/>
    <w:rsid w:val="00B12D34"/>
    <w:rsid w:val="00B1604F"/>
    <w:rsid w:val="00B17761"/>
    <w:rsid w:val="00B61E92"/>
    <w:rsid w:val="00B6740E"/>
    <w:rsid w:val="00B67F3F"/>
    <w:rsid w:val="00B76CB8"/>
    <w:rsid w:val="00B82945"/>
    <w:rsid w:val="00B933C9"/>
    <w:rsid w:val="00BA3ED0"/>
    <w:rsid w:val="00BC05A5"/>
    <w:rsid w:val="00BD642D"/>
    <w:rsid w:val="00BF35FA"/>
    <w:rsid w:val="00BF5D28"/>
    <w:rsid w:val="00C02FF4"/>
    <w:rsid w:val="00C142EA"/>
    <w:rsid w:val="00C173D6"/>
    <w:rsid w:val="00C23DCA"/>
    <w:rsid w:val="00C27ECE"/>
    <w:rsid w:val="00C325AD"/>
    <w:rsid w:val="00C32A17"/>
    <w:rsid w:val="00C37F2F"/>
    <w:rsid w:val="00C45E73"/>
    <w:rsid w:val="00C55AD6"/>
    <w:rsid w:val="00C57059"/>
    <w:rsid w:val="00C648FF"/>
    <w:rsid w:val="00C6515B"/>
    <w:rsid w:val="00C7164C"/>
    <w:rsid w:val="00C803C4"/>
    <w:rsid w:val="00C8754C"/>
    <w:rsid w:val="00C958E8"/>
    <w:rsid w:val="00CA0CE7"/>
    <w:rsid w:val="00CA73DA"/>
    <w:rsid w:val="00CB359C"/>
    <w:rsid w:val="00CB4692"/>
    <w:rsid w:val="00CB6593"/>
    <w:rsid w:val="00CD0BC7"/>
    <w:rsid w:val="00CE1117"/>
    <w:rsid w:val="00CE7296"/>
    <w:rsid w:val="00CF16DB"/>
    <w:rsid w:val="00CF1806"/>
    <w:rsid w:val="00CF2C73"/>
    <w:rsid w:val="00D00A5F"/>
    <w:rsid w:val="00D0193A"/>
    <w:rsid w:val="00D027D0"/>
    <w:rsid w:val="00D15091"/>
    <w:rsid w:val="00D1789D"/>
    <w:rsid w:val="00D41368"/>
    <w:rsid w:val="00D420B4"/>
    <w:rsid w:val="00D44059"/>
    <w:rsid w:val="00D44684"/>
    <w:rsid w:val="00D52DA4"/>
    <w:rsid w:val="00D676BE"/>
    <w:rsid w:val="00D72E1D"/>
    <w:rsid w:val="00D73859"/>
    <w:rsid w:val="00D82509"/>
    <w:rsid w:val="00D85ECD"/>
    <w:rsid w:val="00D923C5"/>
    <w:rsid w:val="00D92624"/>
    <w:rsid w:val="00D92E4B"/>
    <w:rsid w:val="00DA112B"/>
    <w:rsid w:val="00DB5847"/>
    <w:rsid w:val="00DB59C2"/>
    <w:rsid w:val="00DC504B"/>
    <w:rsid w:val="00DD52E7"/>
    <w:rsid w:val="00E03363"/>
    <w:rsid w:val="00E059DC"/>
    <w:rsid w:val="00E1147D"/>
    <w:rsid w:val="00E31863"/>
    <w:rsid w:val="00E35EB4"/>
    <w:rsid w:val="00E40448"/>
    <w:rsid w:val="00E44D1C"/>
    <w:rsid w:val="00E45013"/>
    <w:rsid w:val="00E47F55"/>
    <w:rsid w:val="00E734BF"/>
    <w:rsid w:val="00E73EC4"/>
    <w:rsid w:val="00E83ED6"/>
    <w:rsid w:val="00E85F47"/>
    <w:rsid w:val="00E876B9"/>
    <w:rsid w:val="00EA55A2"/>
    <w:rsid w:val="00EB0F39"/>
    <w:rsid w:val="00ED0CFD"/>
    <w:rsid w:val="00ED79DB"/>
    <w:rsid w:val="00EE09DE"/>
    <w:rsid w:val="00EE4A58"/>
    <w:rsid w:val="00F164CE"/>
    <w:rsid w:val="00F348C7"/>
    <w:rsid w:val="00F359E0"/>
    <w:rsid w:val="00F413F4"/>
    <w:rsid w:val="00F46332"/>
    <w:rsid w:val="00F47196"/>
    <w:rsid w:val="00F53282"/>
    <w:rsid w:val="00F64409"/>
    <w:rsid w:val="00F743BE"/>
    <w:rsid w:val="00F96EAF"/>
    <w:rsid w:val="00FA5BCA"/>
    <w:rsid w:val="00FB00E4"/>
    <w:rsid w:val="00FB01F7"/>
    <w:rsid w:val="00FC3ADF"/>
    <w:rsid w:val="00FE0255"/>
    <w:rsid w:val="00FF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40A9207B"/>
  <w15:docId w15:val="{9DF21B41-D0D7-409B-AA82-53D39CF7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styleId="Zvr">
    <w:name w:val="Closing"/>
    <w:basedOn w:val="Normln"/>
    <w:pPr>
      <w:spacing w:after="960"/>
    </w:pPr>
  </w:style>
  <w:style w:type="paragraph" w:styleId="Podpis">
    <w:name w:val="Signature"/>
    <w:basedOn w:val="Normln"/>
    <w:pPr>
      <w:spacing w:before="960" w:after="240"/>
    </w:pPr>
  </w:style>
  <w:style w:type="paragraph" w:styleId="Zkladntext">
    <w:name w:val="Body Text"/>
    <w:basedOn w:val="Normln"/>
    <w:pPr>
      <w:spacing w:after="240"/>
    </w:pPr>
  </w:style>
  <w:style w:type="paragraph" w:styleId="Rozloendokumentu">
    <w:name w:val="Document Map"/>
    <w:basedOn w:val="Normln"/>
    <w:link w:val="RozloendokumentuChar"/>
    <w:rsid w:val="00705A2A"/>
    <w:rPr>
      <w:rFonts w:ascii="Tahoma" w:hAnsi="Tahoma" w:cs="Tahoma"/>
      <w:sz w:val="16"/>
      <w:szCs w:val="16"/>
    </w:rPr>
  </w:style>
  <w:style w:type="paragraph" w:styleId="Osloven">
    <w:name w:val="Salutation"/>
    <w:basedOn w:val="Normln"/>
    <w:next w:val="Normln"/>
    <w:pPr>
      <w:spacing w:before="480" w:after="240"/>
    </w:pPr>
  </w:style>
  <w:style w:type="paragraph" w:styleId="Datum">
    <w:name w:val="Date"/>
    <w:basedOn w:val="Normln"/>
    <w:next w:val="Normln"/>
    <w:pPr>
      <w:spacing w:before="480" w:after="480"/>
    </w:pPr>
  </w:style>
  <w:style w:type="paragraph" w:customStyle="1" w:styleId="KopieOblka">
    <w:name w:val="Kopie:/Obálka"/>
    <w:basedOn w:val="Normln"/>
    <w:pPr>
      <w:tabs>
        <w:tab w:val="left" w:pos="1440"/>
      </w:tabs>
      <w:spacing w:after="240"/>
      <w:ind w:left="1440" w:hanging="1440"/>
    </w:pPr>
    <w:rPr>
      <w:lang w:val="en-US" w:eastAsia="en-US" w:bidi="en-US"/>
    </w:rPr>
  </w:style>
  <w:style w:type="paragraph" w:customStyle="1" w:styleId="Adresapjemce">
    <w:name w:val="Adresa příjemce"/>
    <w:basedOn w:val="Normln"/>
    <w:rPr>
      <w:lang w:val="en-US" w:eastAsia="en-US" w:bidi="en-US"/>
    </w:rPr>
  </w:style>
  <w:style w:type="character" w:customStyle="1" w:styleId="AdresaodeslateleCharChar">
    <w:name w:val="Adresa odesílatele Char Char"/>
    <w:basedOn w:val="Standardnpsmoodstavce"/>
    <w:link w:val="Adresaodeslatele"/>
    <w:rPr>
      <w:rFonts w:ascii="Arial" w:hAnsi="Arial" w:cs="Arial" w:hint="default"/>
      <w:i/>
      <w:iCs w:val="0"/>
      <w:sz w:val="24"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pPr>
      <w:ind w:left="4320"/>
      <w:jc w:val="right"/>
    </w:pPr>
    <w:rPr>
      <w:i/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Pr>
      <w:rFonts w:ascii="Arial" w:hAnsi="Arial" w:cs="Arial" w:hint="default"/>
      <w:b/>
      <w:bCs/>
      <w:i/>
      <w:iCs/>
      <w:color w:val="333399"/>
      <w:sz w:val="32"/>
      <w:szCs w:val="32"/>
      <w:lang w:val="en-US" w:eastAsia="en-US" w:bidi="en-US"/>
    </w:rPr>
  </w:style>
  <w:style w:type="paragraph" w:customStyle="1" w:styleId="Jmnoodeslatele">
    <w:name w:val="Jméno odesílatele"/>
    <w:basedOn w:val="Normln"/>
    <w:next w:val="Adresaodeslatele"/>
    <w:link w:val="JmnoodeslateleCharChar"/>
    <w:pPr>
      <w:spacing w:before="240"/>
      <w:jc w:val="right"/>
    </w:pPr>
    <w:rPr>
      <w:b/>
      <w:bCs/>
      <w:i/>
      <w:iCs/>
      <w:color w:val="333399"/>
      <w:sz w:val="32"/>
      <w:szCs w:val="32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semiHidden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Normlntabulka"/>
    <w:rPr>
      <w:lang w:val="en-US" w:eastAsia="en-US" w:bidi="en-US"/>
    </w:rPr>
    <w:tblPr/>
  </w:style>
  <w:style w:type="table" w:customStyle="1" w:styleId="Poadavky">
    <w:name w:val="Požadavky"/>
    <w:basedOn w:val="Normlntabulka"/>
    <w:rPr>
      <w:rFonts w:ascii="Arial" w:hAnsi="Arial" w:cs="Arial"/>
      <w:lang w:val="en-US" w:eastAsia="en-US" w:bidi="en-US"/>
    </w:rPr>
    <w:tblPr/>
  </w:style>
  <w:style w:type="character" w:customStyle="1" w:styleId="RozloendokumentuChar">
    <w:name w:val="Rozložení dokumentu Char"/>
    <w:basedOn w:val="Standardnpsmoodstavce"/>
    <w:link w:val="Rozloendokumentu"/>
    <w:rsid w:val="00705A2A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rsid w:val="00705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05A2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F0BCC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C55AD6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E47F55"/>
    <w:pPr>
      <w:ind w:left="720"/>
      <w:contextualSpacing/>
    </w:pPr>
  </w:style>
  <w:style w:type="paragraph" w:styleId="Nzev">
    <w:name w:val="Title"/>
    <w:basedOn w:val="Normln"/>
    <w:link w:val="NzevChar"/>
    <w:qFormat/>
    <w:rsid w:val="00D923C5"/>
    <w:pPr>
      <w:jc w:val="center"/>
    </w:pPr>
    <w:rPr>
      <w:rFonts w:ascii="Times New Roman" w:hAnsi="Times New Roman" w:cs="Times New Roman"/>
      <w:b/>
      <w:sz w:val="36"/>
      <w:szCs w:val="24"/>
    </w:rPr>
  </w:style>
  <w:style w:type="character" w:customStyle="1" w:styleId="NzevChar">
    <w:name w:val="Název Char"/>
    <w:basedOn w:val="Standardnpsmoodstavce"/>
    <w:link w:val="Nzev"/>
    <w:rsid w:val="00D923C5"/>
    <w:rPr>
      <w:b/>
      <w:sz w:val="36"/>
      <w:szCs w:val="24"/>
    </w:rPr>
  </w:style>
  <w:style w:type="paragraph" w:customStyle="1" w:styleId="Default">
    <w:name w:val="Default"/>
    <w:rsid w:val="00A656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C31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3168"/>
    <w:rPr>
      <w:rFonts w:ascii="Calibri" w:eastAsiaTheme="minorHAnsi" w:hAnsi="Calibri" w:cstheme="minorBidi"/>
      <w:sz w:val="22"/>
      <w:szCs w:val="21"/>
      <w:lang w:eastAsia="en-US"/>
    </w:rPr>
  </w:style>
  <w:style w:type="paragraph" w:styleId="Bezmezer">
    <w:name w:val="No Spacing"/>
    <w:uiPriority w:val="1"/>
    <w:qFormat/>
    <w:rsid w:val="001D104E"/>
    <w:rPr>
      <w:rFonts w:asciiTheme="minorHAnsi" w:eastAsiaTheme="minorHAnsi" w:hAnsiTheme="minorHAnsi" w:cstheme="minorBid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8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kovec.cz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em\Dokumenty\Obec%20Loukov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475F-5F1F-4306-A502-1F6F97B5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Loukovec</Template>
  <TotalTime>1001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Zuzana Hanzlová</cp:lastModifiedBy>
  <cp:revision>182</cp:revision>
  <cp:lastPrinted>2023-11-08T13:22:00Z</cp:lastPrinted>
  <dcterms:created xsi:type="dcterms:W3CDTF">2013-06-25T09:16:00Z</dcterms:created>
  <dcterms:modified xsi:type="dcterms:W3CDTF">2024-11-14T11:18:00Z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TC060914171029</vt:lpwstr>
  </property>
</Properties>
</file>