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FA9C" w14:textId="77777777" w:rsidR="00E52EB7" w:rsidRDefault="00000000">
      <w:pPr>
        <w:pStyle w:val="Nzev"/>
      </w:pPr>
      <w:r>
        <w:t>Obec Chlum Svaté Maří</w:t>
      </w:r>
      <w:r>
        <w:br/>
        <w:t>Zastupitelstvo obce Chlum Svaté Maří</w:t>
      </w:r>
    </w:p>
    <w:p w14:paraId="4A22046B" w14:textId="77777777" w:rsidR="00E52EB7" w:rsidRDefault="00000000">
      <w:pPr>
        <w:pStyle w:val="Nadpis1"/>
      </w:pPr>
      <w:r>
        <w:t>Obecně závazná vyhláška obce Chlum Svaté Maří,</w:t>
      </w:r>
      <w:r>
        <w:br/>
        <w:t>kterou se zrušuje obecně závazná vyhláška č. 10/2020</w:t>
      </w:r>
    </w:p>
    <w:p w14:paraId="16105D3B" w14:textId="3E69D7F4" w:rsidR="00E52EB7" w:rsidRDefault="00000000">
      <w:pPr>
        <w:pStyle w:val="UvodniVeta"/>
      </w:pPr>
      <w:r>
        <w:t xml:space="preserve">Zastupitelstvo obce Chlum Svaté Maří se na svém zasedání dne </w:t>
      </w:r>
      <w:r w:rsidR="005A793F">
        <w:t>10. 12.</w:t>
      </w:r>
      <w:r>
        <w:t>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333E19AA" w14:textId="77777777" w:rsidR="003F7EE0" w:rsidRDefault="003F7EE0">
      <w:pPr>
        <w:pStyle w:val="UvodniVeta"/>
      </w:pPr>
    </w:p>
    <w:p w14:paraId="0CD56A8B" w14:textId="77777777" w:rsidR="00E52EB7" w:rsidRDefault="00000000">
      <w:pPr>
        <w:pStyle w:val="Nadpis2"/>
      </w:pPr>
      <w:r>
        <w:t>Čl. 1</w:t>
      </w:r>
      <w:r>
        <w:br/>
        <w:t>Zrušovací ustanovení</w:t>
      </w:r>
    </w:p>
    <w:p w14:paraId="7264FC42" w14:textId="73EB2269" w:rsidR="00E52EB7" w:rsidRDefault="00000000">
      <w:pPr>
        <w:pStyle w:val="Odstavec"/>
      </w:pPr>
      <w:r>
        <w:t>Zrušuje se obecně závazná vyhláška č. 10/2020</w:t>
      </w:r>
      <w:r w:rsidR="003F7EE0">
        <w:t>,</w:t>
      </w:r>
      <w:r>
        <w:t xml:space="preserve"> o místním poplatku za povolení vjezdu s</w:t>
      </w:r>
      <w:r w:rsidR="003F7EE0">
        <w:t> </w:t>
      </w:r>
      <w:r>
        <w:t>motorovým vozidlem do vybraných částí obce Chlum Svaté Maří, ze dne 11. listopadu 2020.</w:t>
      </w:r>
    </w:p>
    <w:p w14:paraId="62C6B0B1" w14:textId="77777777" w:rsidR="003F7EE0" w:rsidRDefault="003F7EE0">
      <w:pPr>
        <w:pStyle w:val="Odstavec"/>
      </w:pPr>
    </w:p>
    <w:p w14:paraId="272E5ECC" w14:textId="77777777" w:rsidR="00E52EB7" w:rsidRDefault="00000000">
      <w:pPr>
        <w:pStyle w:val="Nadpis2"/>
      </w:pPr>
      <w:r>
        <w:t>Čl. 2</w:t>
      </w:r>
      <w:r>
        <w:br/>
        <w:t>Účinnost</w:t>
      </w:r>
    </w:p>
    <w:p w14:paraId="38F78476" w14:textId="77777777" w:rsidR="00E52EB7" w:rsidRDefault="00000000">
      <w:pPr>
        <w:pStyle w:val="Odstavec"/>
      </w:pPr>
      <w:r>
        <w:t>Tato vyhláška nabývá účinnosti počátkem patnáctého dne následujícího po dni jejího vyhlášení.</w:t>
      </w:r>
    </w:p>
    <w:p w14:paraId="6358CFA8" w14:textId="77777777" w:rsidR="003F7EE0" w:rsidRDefault="003F7EE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2EB7" w14:paraId="3AA988D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1803B" w14:textId="77777777" w:rsidR="00E52EB7" w:rsidRDefault="00000000">
            <w:pPr>
              <w:pStyle w:val="PodpisovePole"/>
            </w:pPr>
            <w:r>
              <w:t>Karel Průša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11758" w14:textId="77777777" w:rsidR="00E52EB7" w:rsidRDefault="00000000">
            <w:pPr>
              <w:pStyle w:val="PodpisovePole"/>
            </w:pPr>
            <w:r>
              <w:t>Lukáš Petrů v. r.</w:t>
            </w:r>
            <w:r>
              <w:br/>
              <w:t xml:space="preserve"> místostarosta</w:t>
            </w:r>
          </w:p>
        </w:tc>
      </w:tr>
      <w:tr w:rsidR="00E52EB7" w14:paraId="4F3D9D2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3CCAB" w14:textId="77777777" w:rsidR="00E52EB7" w:rsidRDefault="00E52EB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F7BCF" w14:textId="77777777" w:rsidR="00E52EB7" w:rsidRDefault="00E52EB7">
            <w:pPr>
              <w:pStyle w:val="PodpisovePole"/>
            </w:pPr>
          </w:p>
        </w:tc>
      </w:tr>
    </w:tbl>
    <w:p w14:paraId="09C38D2F" w14:textId="77777777" w:rsidR="00CF0C76" w:rsidRDefault="00CF0C76"/>
    <w:sectPr w:rsidR="00CF0C7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5F3B" w14:textId="77777777" w:rsidR="00E921A8" w:rsidRDefault="00E921A8">
      <w:r>
        <w:separator/>
      </w:r>
    </w:p>
  </w:endnote>
  <w:endnote w:type="continuationSeparator" w:id="0">
    <w:p w14:paraId="1DBCB17F" w14:textId="77777777" w:rsidR="00E921A8" w:rsidRDefault="00E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DF1A" w14:textId="77777777" w:rsidR="00E921A8" w:rsidRDefault="00E921A8">
      <w:r>
        <w:rPr>
          <w:color w:val="000000"/>
        </w:rPr>
        <w:separator/>
      </w:r>
    </w:p>
  </w:footnote>
  <w:footnote w:type="continuationSeparator" w:id="0">
    <w:p w14:paraId="54381C10" w14:textId="77777777" w:rsidR="00E921A8" w:rsidRDefault="00E92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B7"/>
    <w:rsid w:val="00266DC0"/>
    <w:rsid w:val="003F7EE0"/>
    <w:rsid w:val="005A793F"/>
    <w:rsid w:val="007172E9"/>
    <w:rsid w:val="009072B3"/>
    <w:rsid w:val="00B63B6E"/>
    <w:rsid w:val="00C374DC"/>
    <w:rsid w:val="00CF0C76"/>
    <w:rsid w:val="00D33499"/>
    <w:rsid w:val="00E52EB7"/>
    <w:rsid w:val="00E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44AF"/>
  <w15:docId w15:val="{83DC0B9D-CD77-49B6-93E3-6CBF2E21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689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Obec Chlum svaté Maří</cp:lastModifiedBy>
  <cp:revision>4</cp:revision>
  <cp:lastPrinted>2025-12-11T11:10:00Z</cp:lastPrinted>
  <dcterms:created xsi:type="dcterms:W3CDTF">2025-12-11T11:09:00Z</dcterms:created>
  <dcterms:modified xsi:type="dcterms:W3CDTF">2025-12-11T11:10:00Z</dcterms:modified>
</cp:coreProperties>
</file>