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21C917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A7A21">
        <w:rPr>
          <w:rFonts w:ascii="Arial" w:hAnsi="Arial" w:cs="Arial"/>
          <w:b/>
        </w:rPr>
        <w:t>Bystročice</w:t>
      </w:r>
    </w:p>
    <w:p w14:paraId="42667FD4" w14:textId="2D7AA64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A7A21">
        <w:rPr>
          <w:rFonts w:ascii="Arial" w:hAnsi="Arial" w:cs="Arial"/>
          <w:b/>
        </w:rPr>
        <w:t>Bystročice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792991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BA7A21">
        <w:rPr>
          <w:rFonts w:ascii="Arial" w:hAnsi="Arial" w:cs="Arial"/>
          <w:b/>
        </w:rPr>
        <w:t xml:space="preserve"> Bystročice</w:t>
      </w:r>
      <w:r w:rsidRPr="00261FAF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FB2FFA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A7A21">
        <w:rPr>
          <w:rFonts w:ascii="Arial" w:hAnsi="Arial" w:cs="Arial"/>
          <w:sz w:val="22"/>
          <w:szCs w:val="22"/>
        </w:rPr>
        <w:t>Bystročice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253EB">
        <w:rPr>
          <w:rFonts w:ascii="Arial" w:hAnsi="Arial" w:cs="Arial"/>
          <w:sz w:val="22"/>
          <w:szCs w:val="22"/>
        </w:rPr>
        <w:t xml:space="preserve">23.6.2025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A44FBE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3A1AF02F" w:rsidR="00EB486C" w:rsidRPr="0071062C" w:rsidRDefault="0024722A" w:rsidP="0081555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1062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1062C">
        <w:rPr>
          <w:rFonts w:ascii="Arial" w:hAnsi="Arial" w:cs="Arial"/>
          <w:sz w:val="22"/>
          <w:szCs w:val="22"/>
        </w:rPr>
        <w:t xml:space="preserve">obecní systém </w:t>
      </w:r>
      <w:r w:rsidR="00BD2B1D" w:rsidRPr="0071062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1062C">
        <w:rPr>
          <w:rFonts w:ascii="Arial" w:hAnsi="Arial" w:cs="Arial"/>
          <w:sz w:val="22"/>
          <w:szCs w:val="22"/>
        </w:rPr>
        <w:t xml:space="preserve"> </w:t>
      </w:r>
      <w:r w:rsidR="00BA7A21" w:rsidRPr="0071062C">
        <w:rPr>
          <w:rFonts w:ascii="Arial" w:hAnsi="Arial" w:cs="Arial"/>
          <w:sz w:val="22"/>
          <w:szCs w:val="22"/>
        </w:rPr>
        <w:t>Bystročice.</w:t>
      </w:r>
    </w:p>
    <w:p w14:paraId="4CFE602A" w14:textId="77777777" w:rsidR="00EB486C" w:rsidRPr="0071062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44FBE">
        <w:rPr>
          <w:rFonts w:ascii="Arial" w:hAnsi="Arial" w:cs="Arial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153C926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A44FB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FE84DB8" w:rsidR="009B77CC" w:rsidRPr="00EA25D8" w:rsidRDefault="00A44F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9B77CC" w:rsidRPr="00EA25D8">
        <w:rPr>
          <w:rFonts w:ascii="Arial" w:hAnsi="Arial" w:cs="Arial"/>
          <w:bCs/>
          <w:i/>
        </w:rPr>
        <w:t>iologick</w:t>
      </w:r>
      <w:r w:rsidR="001476FD" w:rsidRPr="00EA25D8">
        <w:rPr>
          <w:rFonts w:ascii="Arial" w:hAnsi="Arial" w:cs="Arial"/>
          <w:bCs/>
          <w:i/>
        </w:rPr>
        <w:t>é</w:t>
      </w:r>
      <w:r w:rsidR="009B77CC" w:rsidRPr="00EA25D8">
        <w:rPr>
          <w:rFonts w:ascii="Arial" w:hAnsi="Arial" w:cs="Arial"/>
          <w:bCs/>
          <w:i/>
        </w:rPr>
        <w:t xml:space="preserve"> odpady,</w:t>
      </w:r>
    </w:p>
    <w:p w14:paraId="388A5E03" w14:textId="5D6036C3" w:rsidR="009B77CC" w:rsidRPr="00EA25D8" w:rsidRDefault="00A44F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9B77CC" w:rsidRPr="00EA25D8">
        <w:rPr>
          <w:rFonts w:ascii="Arial" w:hAnsi="Arial" w:cs="Arial"/>
          <w:bCs/>
          <w:i/>
        </w:rPr>
        <w:t>apír,</w:t>
      </w:r>
    </w:p>
    <w:p w14:paraId="2F4564B2" w14:textId="5B0AEECE" w:rsidR="009B77CC" w:rsidRPr="00EA25D8" w:rsidRDefault="00A44FB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9B77CC" w:rsidRPr="00EA25D8">
        <w:rPr>
          <w:rFonts w:ascii="Arial" w:hAnsi="Arial" w:cs="Arial"/>
          <w:bCs/>
          <w:i/>
        </w:rPr>
        <w:t>lasty</w:t>
      </w:r>
      <w:r w:rsidR="00745703" w:rsidRPr="00EA25D8">
        <w:rPr>
          <w:rFonts w:ascii="Arial" w:hAnsi="Arial" w:cs="Arial"/>
          <w:bCs/>
          <w:i/>
        </w:rPr>
        <w:t xml:space="preserve"> včetně PET lahví</w:t>
      </w:r>
      <w:r w:rsidR="009B77CC" w:rsidRPr="00EA25D8">
        <w:rPr>
          <w:rFonts w:ascii="Arial" w:hAnsi="Arial" w:cs="Arial"/>
          <w:bCs/>
          <w:i/>
        </w:rPr>
        <w:t>,</w:t>
      </w:r>
    </w:p>
    <w:p w14:paraId="1434BEB5" w14:textId="164A5888" w:rsidR="009B77CC" w:rsidRPr="00EA25D8" w:rsidRDefault="00A44F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9B77CC" w:rsidRPr="00EA25D8">
        <w:rPr>
          <w:rFonts w:ascii="Arial" w:hAnsi="Arial" w:cs="Arial"/>
          <w:bCs/>
          <w:i/>
        </w:rPr>
        <w:t>klo,</w:t>
      </w:r>
    </w:p>
    <w:p w14:paraId="4684E884" w14:textId="6C5696B1" w:rsidR="009B77CC" w:rsidRPr="00EA25D8" w:rsidRDefault="00A44FB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9B77CC" w:rsidRPr="00EA25D8">
        <w:rPr>
          <w:rFonts w:ascii="Arial" w:hAnsi="Arial" w:cs="Arial"/>
          <w:bCs/>
          <w:i/>
        </w:rPr>
        <w:t>ovy,</w:t>
      </w:r>
    </w:p>
    <w:p w14:paraId="73D8E3B8" w14:textId="3A1A1D11" w:rsidR="0024722A" w:rsidRPr="00EA25D8" w:rsidRDefault="00A44F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</w:t>
      </w:r>
      <w:r w:rsidR="009B77CC" w:rsidRPr="00EA25D8">
        <w:rPr>
          <w:rFonts w:ascii="Arial" w:hAnsi="Arial" w:cs="Arial"/>
          <w:bCs/>
          <w:i/>
          <w:sz w:val="22"/>
          <w:szCs w:val="22"/>
        </w:rPr>
        <w:t>ebezpečné odpady</w:t>
      </w:r>
      <w:r w:rsidR="00795009" w:rsidRPr="00EA25D8">
        <w:rPr>
          <w:rFonts w:ascii="Arial" w:hAnsi="Arial" w:cs="Arial"/>
          <w:bCs/>
          <w:i/>
          <w:sz w:val="22"/>
          <w:szCs w:val="22"/>
        </w:rPr>
        <w:t>,</w:t>
      </w:r>
    </w:p>
    <w:p w14:paraId="62A50CE4" w14:textId="3FCD73FB" w:rsidR="00053446" w:rsidRPr="00EA25D8" w:rsidRDefault="00A44FBE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</w:t>
      </w:r>
      <w:r w:rsidR="00053446" w:rsidRPr="00EA25D8">
        <w:rPr>
          <w:rFonts w:ascii="Arial" w:hAnsi="Arial" w:cs="Arial"/>
          <w:bCs/>
          <w:i/>
          <w:sz w:val="22"/>
          <w:szCs w:val="22"/>
        </w:rPr>
        <w:t>bjemný odpad,</w:t>
      </w:r>
    </w:p>
    <w:p w14:paraId="70EC7B30" w14:textId="0E15146A" w:rsidR="00053446" w:rsidRPr="00EA25D8" w:rsidRDefault="00A44FB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EA25D8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B3EE403" w14:textId="3DDB0085" w:rsidR="00A9554C" w:rsidRPr="00EA25D8" w:rsidRDefault="00A44FB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EA25D8">
        <w:rPr>
          <w:rFonts w:ascii="Arial" w:hAnsi="Arial" w:cs="Arial"/>
          <w:i/>
          <w:iCs/>
          <w:sz w:val="22"/>
          <w:szCs w:val="22"/>
        </w:rPr>
        <w:t>extil</w:t>
      </w:r>
      <w:r w:rsidR="001A2ACF" w:rsidRPr="00EA25D8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339DCBC" w:rsidR="00A342C0" w:rsidRPr="00EA25D8" w:rsidRDefault="00A44FB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EA25D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4B2627" w:rsidRPr="00EA25D8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7C846D48" w:rsidR="0024722A" w:rsidRPr="00760DEC" w:rsidRDefault="00A44FBE" w:rsidP="00AD4159">
      <w:pPr>
        <w:numPr>
          <w:ilvl w:val="0"/>
          <w:numId w:val="10"/>
        </w:numPr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n</w:t>
      </w:r>
      <w:r w:rsidR="004B2627" w:rsidRPr="00760DEC">
        <w:rPr>
          <w:rFonts w:ascii="Arial" w:hAnsi="Arial" w:cs="Arial"/>
          <w:i/>
          <w:iCs/>
          <w:color w:val="000000" w:themeColor="text1"/>
          <w:sz w:val="22"/>
          <w:szCs w:val="22"/>
        </w:rPr>
        <w:t>ápojové kartony.</w:t>
      </w:r>
    </w:p>
    <w:p w14:paraId="3BD74C03" w14:textId="77777777" w:rsidR="007909DA" w:rsidRPr="00760DEC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D8BD346" w14:textId="7F615D7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B262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B2627">
        <w:rPr>
          <w:rFonts w:ascii="Arial" w:hAnsi="Arial" w:cs="Arial"/>
          <w:sz w:val="22"/>
          <w:szCs w:val="22"/>
        </w:rPr>
        <w:t xml:space="preserve"> a k).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A9DA95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B2627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E3236C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44FB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A44FBE">
        <w:rPr>
          <w:rFonts w:ascii="Arial" w:hAnsi="Arial" w:cs="Arial"/>
          <w:sz w:val="22"/>
          <w:szCs w:val="22"/>
        </w:rPr>
        <w:t xml:space="preserve">a 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B2627">
        <w:rPr>
          <w:rFonts w:ascii="Arial" w:hAnsi="Arial" w:cs="Arial"/>
          <w:sz w:val="22"/>
          <w:szCs w:val="22"/>
        </w:rPr>
        <w:t xml:space="preserve"> kontejnery a sběrné nádoby.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67422BE" w14:textId="2FA289B2" w:rsidR="00721A82" w:rsidRPr="00721A82" w:rsidRDefault="002A3581" w:rsidP="00A44F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21A8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5197856" w14:textId="77777777" w:rsidR="00721A82" w:rsidRDefault="00721A82" w:rsidP="00A44F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CCC85A" w14:textId="18EDFCD9" w:rsidR="00A44FBE" w:rsidRDefault="00EA32C3" w:rsidP="00A44FBE">
      <w:pPr>
        <w:pStyle w:val="Odstavecseseznamem"/>
        <w:numPr>
          <w:ilvl w:val="0"/>
          <w:numId w:val="35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s</w:t>
      </w:r>
      <w:r w:rsidR="00E2491F" w:rsidRPr="00A44FBE">
        <w:rPr>
          <w:rFonts w:ascii="Arial" w:hAnsi="Arial" w:cs="Arial"/>
          <w:iCs/>
          <w:color w:val="000000" w:themeColor="text1"/>
        </w:rPr>
        <w:t xml:space="preserve">běrné nádoby na papír, sklo, </w:t>
      </w:r>
      <w:r w:rsidR="00721A82" w:rsidRPr="00A44FBE">
        <w:rPr>
          <w:rFonts w:ascii="Arial" w:hAnsi="Arial" w:cs="Arial"/>
          <w:iCs/>
          <w:color w:val="000000" w:themeColor="text1"/>
        </w:rPr>
        <w:t>plast</w:t>
      </w:r>
      <w:r w:rsidR="00A44FBE">
        <w:rPr>
          <w:rFonts w:ascii="Arial" w:hAnsi="Arial" w:cs="Arial"/>
          <w:iCs/>
          <w:color w:val="000000" w:themeColor="text1"/>
        </w:rPr>
        <w:t>y včetně PET lahví</w:t>
      </w:r>
      <w:r w:rsidR="00721A82" w:rsidRPr="00A44FBE">
        <w:rPr>
          <w:rFonts w:ascii="Arial" w:hAnsi="Arial" w:cs="Arial"/>
          <w:iCs/>
          <w:color w:val="000000" w:themeColor="text1"/>
        </w:rPr>
        <w:t xml:space="preserve"> a nápojov</w:t>
      </w:r>
      <w:r w:rsidR="000C04B8">
        <w:rPr>
          <w:rFonts w:ascii="Arial" w:hAnsi="Arial" w:cs="Arial"/>
          <w:iCs/>
          <w:color w:val="000000" w:themeColor="text1"/>
        </w:rPr>
        <w:t>é</w:t>
      </w:r>
      <w:r w:rsidR="00721A82" w:rsidRPr="00A44FBE">
        <w:rPr>
          <w:rFonts w:ascii="Arial" w:hAnsi="Arial" w:cs="Arial"/>
          <w:iCs/>
          <w:color w:val="000000" w:themeColor="text1"/>
        </w:rPr>
        <w:t xml:space="preserve"> karton</w:t>
      </w:r>
      <w:r w:rsidR="000C04B8">
        <w:rPr>
          <w:rFonts w:ascii="Arial" w:hAnsi="Arial" w:cs="Arial"/>
          <w:iCs/>
          <w:color w:val="000000" w:themeColor="text1"/>
        </w:rPr>
        <w:t>y</w:t>
      </w:r>
      <w:r w:rsidR="00721A82" w:rsidRPr="00A44FBE">
        <w:rPr>
          <w:rFonts w:ascii="Arial" w:hAnsi="Arial" w:cs="Arial"/>
          <w:iCs/>
          <w:color w:val="000000" w:themeColor="text1"/>
        </w:rPr>
        <w:t xml:space="preserve"> jsou umístěny na těchto stanovištích</w:t>
      </w:r>
      <w:r w:rsidR="00A44FBE">
        <w:rPr>
          <w:rFonts w:ascii="Arial" w:hAnsi="Arial" w:cs="Arial"/>
          <w:iCs/>
          <w:color w:val="000000" w:themeColor="text1"/>
        </w:rPr>
        <w:t>:</w:t>
      </w:r>
    </w:p>
    <w:p w14:paraId="7323BDED" w14:textId="10D56693" w:rsidR="00721A82" w:rsidRPr="00A44FBE" w:rsidRDefault="00721A82" w:rsidP="00A44FBE">
      <w:pPr>
        <w:pStyle w:val="Odstavecseseznamem"/>
        <w:spacing w:after="0"/>
        <w:ind w:left="284"/>
        <w:jc w:val="both"/>
        <w:rPr>
          <w:rFonts w:ascii="Arial" w:hAnsi="Arial" w:cs="Arial"/>
          <w:iCs/>
          <w:color w:val="000000" w:themeColor="text1"/>
        </w:rPr>
      </w:pPr>
      <w:r w:rsidRPr="00A44FBE">
        <w:rPr>
          <w:rFonts w:ascii="Arial" w:hAnsi="Arial" w:cs="Arial"/>
          <w:iCs/>
          <w:color w:val="000000" w:themeColor="text1"/>
        </w:rPr>
        <w:t>-</w:t>
      </w:r>
      <w:r w:rsidR="00A44FBE">
        <w:rPr>
          <w:rFonts w:ascii="Arial" w:hAnsi="Arial" w:cs="Arial"/>
          <w:iCs/>
          <w:color w:val="000000" w:themeColor="text1"/>
        </w:rPr>
        <w:tab/>
      </w:r>
      <w:r w:rsidRPr="00A44FBE">
        <w:rPr>
          <w:rFonts w:ascii="Arial" w:hAnsi="Arial" w:cs="Arial"/>
          <w:iCs/>
          <w:color w:val="000000" w:themeColor="text1"/>
        </w:rPr>
        <w:t>u prodejny potravin (</w:t>
      </w:r>
      <w:proofErr w:type="spellStart"/>
      <w:r w:rsidRPr="00A44FBE">
        <w:rPr>
          <w:rFonts w:ascii="Arial" w:hAnsi="Arial" w:cs="Arial"/>
          <w:iCs/>
          <w:color w:val="000000" w:themeColor="text1"/>
        </w:rPr>
        <w:t>k.ú</w:t>
      </w:r>
      <w:proofErr w:type="spellEnd"/>
      <w:r w:rsidRPr="00A44FBE">
        <w:rPr>
          <w:rFonts w:ascii="Arial" w:hAnsi="Arial" w:cs="Arial"/>
          <w:iCs/>
          <w:color w:val="000000" w:themeColor="text1"/>
        </w:rPr>
        <w:t>. Bystročice)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59BFC058" w14:textId="3AEB70F9" w:rsidR="00721A82" w:rsidRPr="00BD795A" w:rsidRDefault="00721A82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>u parčíku naproti hřbitovu (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>. Bystročice)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6DA564CD" w14:textId="7559D905" w:rsidR="00721A82" w:rsidRPr="00BD795A" w:rsidRDefault="00721A82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>u sokolovny (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 xml:space="preserve">. </w:t>
      </w:r>
      <w:proofErr w:type="gramStart"/>
      <w:r w:rsidRPr="00BD795A">
        <w:rPr>
          <w:rFonts w:ascii="Arial" w:hAnsi="Arial" w:cs="Arial"/>
          <w:iCs/>
          <w:color w:val="000000" w:themeColor="text1"/>
        </w:rPr>
        <w:t>Bystročice ,</w:t>
      </w:r>
      <w:proofErr w:type="gramEnd"/>
      <w:r w:rsidRPr="00BD795A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>. Žerůvky)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46FEE035" w14:textId="12E7897C" w:rsidR="005F3BF8" w:rsidRPr="00BD795A" w:rsidRDefault="00721A82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 xml:space="preserve">u komunikace k podnikatelskému areálu </w:t>
      </w:r>
      <w:r w:rsidR="005F3BF8" w:rsidRPr="00BD795A">
        <w:rPr>
          <w:rFonts w:ascii="Arial" w:hAnsi="Arial" w:cs="Arial"/>
          <w:iCs/>
          <w:color w:val="000000" w:themeColor="text1"/>
        </w:rPr>
        <w:t>(</w:t>
      </w:r>
      <w:proofErr w:type="spellStart"/>
      <w:r w:rsidR="005F3BF8"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="005F3BF8" w:rsidRPr="00BD795A">
        <w:rPr>
          <w:rFonts w:ascii="Arial" w:hAnsi="Arial" w:cs="Arial"/>
          <w:iCs/>
          <w:color w:val="000000" w:themeColor="text1"/>
        </w:rPr>
        <w:t>. Bystročice)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4325742F" w14:textId="5792067A" w:rsidR="005F3BF8" w:rsidRPr="00BD795A" w:rsidRDefault="005F3BF8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>u komunikace k sokolovně (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>. Bystročice)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2FAEE33B" w14:textId="180F6B83" w:rsidR="005F3BF8" w:rsidRPr="00BD795A" w:rsidRDefault="005F3BF8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>za humny (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>. Žerůvky)</w:t>
      </w:r>
      <w:r w:rsidR="00A44FBE">
        <w:rPr>
          <w:rFonts w:ascii="Arial" w:hAnsi="Arial" w:cs="Arial"/>
          <w:iCs/>
          <w:color w:val="000000" w:themeColor="text1"/>
        </w:rPr>
        <w:t>,</w:t>
      </w:r>
    </w:p>
    <w:p w14:paraId="1D79BF5A" w14:textId="61B772AA" w:rsidR="00D736CB" w:rsidRDefault="005F3BF8" w:rsidP="00A44FBE">
      <w:pPr>
        <w:pStyle w:val="Odstavecseseznamem"/>
        <w:numPr>
          <w:ilvl w:val="0"/>
          <w:numId w:val="33"/>
        </w:numPr>
        <w:spacing w:after="0"/>
        <w:ind w:left="284" w:firstLine="0"/>
        <w:jc w:val="both"/>
        <w:rPr>
          <w:rFonts w:ascii="Arial" w:hAnsi="Arial" w:cs="Arial"/>
          <w:iCs/>
          <w:color w:val="000000" w:themeColor="text1"/>
        </w:rPr>
      </w:pPr>
      <w:r w:rsidRPr="00BD795A">
        <w:rPr>
          <w:rFonts w:ascii="Arial" w:hAnsi="Arial" w:cs="Arial"/>
          <w:iCs/>
          <w:color w:val="000000" w:themeColor="text1"/>
        </w:rPr>
        <w:t>naproti domu č.p. 41 (</w:t>
      </w:r>
      <w:proofErr w:type="spellStart"/>
      <w:r w:rsidRPr="00BD795A">
        <w:rPr>
          <w:rFonts w:ascii="Arial" w:hAnsi="Arial" w:cs="Arial"/>
          <w:iCs/>
          <w:color w:val="000000" w:themeColor="text1"/>
        </w:rPr>
        <w:t>k.ú</w:t>
      </w:r>
      <w:proofErr w:type="spellEnd"/>
      <w:r w:rsidRPr="00BD795A">
        <w:rPr>
          <w:rFonts w:ascii="Arial" w:hAnsi="Arial" w:cs="Arial"/>
          <w:iCs/>
          <w:color w:val="000000" w:themeColor="text1"/>
        </w:rPr>
        <w:t>. Žerůvky)</w:t>
      </w:r>
      <w:r w:rsidR="00EA32C3">
        <w:rPr>
          <w:rFonts w:ascii="Arial" w:hAnsi="Arial" w:cs="Arial"/>
          <w:iCs/>
          <w:color w:val="000000" w:themeColor="text1"/>
        </w:rPr>
        <w:t>,</w:t>
      </w:r>
    </w:p>
    <w:p w14:paraId="1B907D91" w14:textId="77777777" w:rsidR="00A44FBE" w:rsidRPr="00BD795A" w:rsidRDefault="00A44FBE" w:rsidP="00A44FBE">
      <w:pPr>
        <w:pStyle w:val="Odstavecseseznamem"/>
        <w:spacing w:after="0"/>
        <w:ind w:left="284"/>
        <w:jc w:val="both"/>
        <w:rPr>
          <w:rFonts w:ascii="Arial" w:hAnsi="Arial" w:cs="Arial"/>
          <w:iCs/>
          <w:color w:val="000000" w:themeColor="text1"/>
        </w:rPr>
      </w:pPr>
    </w:p>
    <w:p w14:paraId="62AEB09E" w14:textId="768198A3" w:rsidR="00E2491F" w:rsidRPr="00A44FBE" w:rsidRDefault="00EA32C3" w:rsidP="00A44FB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s</w:t>
      </w:r>
      <w:r w:rsidR="002A3581" w:rsidRPr="00A44FBE">
        <w:rPr>
          <w:rFonts w:ascii="Arial" w:hAnsi="Arial" w:cs="Arial"/>
          <w:iCs/>
          <w:color w:val="000000" w:themeColor="text1"/>
        </w:rPr>
        <w:t>běrné nádoby na</w:t>
      </w:r>
      <w:r w:rsidR="005F3BF8" w:rsidRPr="00A44FBE">
        <w:rPr>
          <w:rFonts w:ascii="Arial" w:hAnsi="Arial" w:cs="Arial"/>
          <w:iCs/>
          <w:color w:val="000000" w:themeColor="text1"/>
        </w:rPr>
        <w:t xml:space="preserve"> oleje a tuky jsou umístěny ve dvoře Obecního úřadu Bystročice</w:t>
      </w:r>
      <w:r w:rsidR="00A44FBE">
        <w:rPr>
          <w:rFonts w:ascii="Arial" w:hAnsi="Arial" w:cs="Arial"/>
          <w:iCs/>
          <w:color w:val="000000" w:themeColor="text1"/>
        </w:rPr>
        <w:t xml:space="preserve">, </w:t>
      </w:r>
      <w:r w:rsidR="005F3BF8" w:rsidRPr="00A44FBE">
        <w:rPr>
          <w:rFonts w:ascii="Arial" w:hAnsi="Arial" w:cs="Arial"/>
          <w:iCs/>
          <w:color w:val="000000" w:themeColor="text1"/>
        </w:rPr>
        <w:t>č.p.</w:t>
      </w:r>
      <w:r w:rsidR="00A44FBE">
        <w:rPr>
          <w:rFonts w:ascii="Arial" w:hAnsi="Arial" w:cs="Arial"/>
          <w:iCs/>
          <w:color w:val="000000" w:themeColor="text1"/>
        </w:rPr>
        <w:t> </w:t>
      </w:r>
      <w:r w:rsidR="005F3BF8" w:rsidRPr="00A44FBE">
        <w:rPr>
          <w:rFonts w:ascii="Arial" w:hAnsi="Arial" w:cs="Arial"/>
          <w:iCs/>
          <w:color w:val="000000" w:themeColor="text1"/>
        </w:rPr>
        <w:t>6</w:t>
      </w:r>
      <w:r>
        <w:rPr>
          <w:rFonts w:ascii="Arial" w:hAnsi="Arial" w:cs="Arial"/>
          <w:iCs/>
          <w:color w:val="000000" w:themeColor="text1"/>
        </w:rPr>
        <w:t>,</w:t>
      </w:r>
    </w:p>
    <w:p w14:paraId="58CA99BE" w14:textId="77777777" w:rsidR="005F3BF8" w:rsidRPr="00BD795A" w:rsidRDefault="005F3BF8" w:rsidP="00A44FB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D4749C3" w14:textId="0E0B00A8" w:rsidR="005F3BF8" w:rsidRPr="00A44FBE" w:rsidRDefault="00EA32C3" w:rsidP="00A44FB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s</w:t>
      </w:r>
      <w:r w:rsidR="005F3BF8" w:rsidRPr="00A44FBE">
        <w:rPr>
          <w:rFonts w:ascii="Arial" w:hAnsi="Arial" w:cs="Arial"/>
          <w:iCs/>
          <w:color w:val="000000" w:themeColor="text1"/>
        </w:rPr>
        <w:t xml:space="preserve">běrné nádoby </w:t>
      </w:r>
      <w:r w:rsidR="00D736CB" w:rsidRPr="00A44FBE">
        <w:rPr>
          <w:rFonts w:ascii="Arial" w:hAnsi="Arial" w:cs="Arial"/>
          <w:iCs/>
          <w:color w:val="000000" w:themeColor="text1"/>
        </w:rPr>
        <w:t xml:space="preserve">na kovy </w:t>
      </w:r>
      <w:r w:rsidR="005F3BF8" w:rsidRPr="00A44FBE">
        <w:rPr>
          <w:rFonts w:ascii="Arial" w:hAnsi="Arial" w:cs="Arial"/>
          <w:iCs/>
          <w:color w:val="000000" w:themeColor="text1"/>
        </w:rPr>
        <w:t>jsou umístěny v Bystročicích u parčíku naproti hřbitovu a</w:t>
      </w:r>
      <w:r>
        <w:rPr>
          <w:rFonts w:ascii="Arial" w:hAnsi="Arial" w:cs="Arial"/>
          <w:iCs/>
          <w:color w:val="000000" w:themeColor="text1"/>
        </w:rPr>
        <w:t> </w:t>
      </w:r>
      <w:r w:rsidR="005F3BF8" w:rsidRPr="00A44FBE">
        <w:rPr>
          <w:rFonts w:ascii="Arial" w:hAnsi="Arial" w:cs="Arial"/>
          <w:iCs/>
          <w:color w:val="000000" w:themeColor="text1"/>
        </w:rPr>
        <w:t>naproti domu č.p. 41 v</w:t>
      </w:r>
      <w:r>
        <w:rPr>
          <w:rFonts w:ascii="Arial" w:hAnsi="Arial" w:cs="Arial"/>
          <w:iCs/>
          <w:color w:val="000000" w:themeColor="text1"/>
        </w:rPr>
        <w:t> </w:t>
      </w:r>
      <w:r w:rsidR="005F3BF8" w:rsidRPr="00A44FBE">
        <w:rPr>
          <w:rFonts w:ascii="Arial" w:hAnsi="Arial" w:cs="Arial"/>
          <w:iCs/>
          <w:color w:val="000000" w:themeColor="text1"/>
        </w:rPr>
        <w:t>Žerůvkách</w:t>
      </w:r>
      <w:r>
        <w:rPr>
          <w:rFonts w:ascii="Arial" w:hAnsi="Arial" w:cs="Arial"/>
          <w:iCs/>
          <w:color w:val="000000" w:themeColor="text1"/>
        </w:rPr>
        <w:t>,</w:t>
      </w:r>
    </w:p>
    <w:p w14:paraId="0D46F0BE" w14:textId="77777777" w:rsidR="005F3BF8" w:rsidRPr="00BD795A" w:rsidRDefault="005F3BF8" w:rsidP="00A44FB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4650ACE" w14:textId="3B52DD95" w:rsidR="005F3BF8" w:rsidRPr="00A44FBE" w:rsidRDefault="00EA32C3" w:rsidP="00A44FB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s</w:t>
      </w:r>
      <w:r w:rsidR="005F3BF8" w:rsidRPr="00A44FBE">
        <w:rPr>
          <w:rFonts w:ascii="Arial" w:hAnsi="Arial" w:cs="Arial"/>
          <w:iCs/>
          <w:color w:val="000000" w:themeColor="text1"/>
        </w:rPr>
        <w:t>běrná nádoba na biologický odpad je umístěna u místního hřbitova (</w:t>
      </w:r>
      <w:proofErr w:type="spellStart"/>
      <w:r w:rsidR="005F3BF8" w:rsidRPr="00A44FBE">
        <w:rPr>
          <w:rFonts w:ascii="Arial" w:hAnsi="Arial" w:cs="Arial"/>
          <w:iCs/>
          <w:color w:val="000000" w:themeColor="text1"/>
        </w:rPr>
        <w:t>k.ú</w:t>
      </w:r>
      <w:proofErr w:type="spellEnd"/>
      <w:r w:rsidR="005F3BF8" w:rsidRPr="00A44FBE">
        <w:rPr>
          <w:rFonts w:ascii="Arial" w:hAnsi="Arial" w:cs="Arial"/>
          <w:iCs/>
          <w:color w:val="000000" w:themeColor="text1"/>
        </w:rPr>
        <w:t>. Bystročice)</w:t>
      </w:r>
      <w:r>
        <w:rPr>
          <w:rFonts w:ascii="Arial" w:hAnsi="Arial" w:cs="Arial"/>
          <w:iCs/>
          <w:color w:val="000000" w:themeColor="text1"/>
        </w:rPr>
        <w:t>,</w:t>
      </w:r>
    </w:p>
    <w:p w14:paraId="0E1A1357" w14:textId="724E6328" w:rsidR="005F3BF8" w:rsidRPr="00BD795A" w:rsidRDefault="005F3BF8" w:rsidP="00A44FB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4E65412" w14:textId="52FCC3FB" w:rsidR="005F3BF8" w:rsidRPr="00A44FBE" w:rsidRDefault="00EA32C3" w:rsidP="00A44FBE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k</w:t>
      </w:r>
      <w:r w:rsidR="00760DEC" w:rsidRPr="00A44FBE">
        <w:rPr>
          <w:rFonts w:ascii="Arial" w:hAnsi="Arial" w:cs="Arial"/>
          <w:iCs/>
          <w:color w:val="000000" w:themeColor="text1"/>
        </w:rPr>
        <w:t>ontejnery</w:t>
      </w:r>
      <w:r w:rsidR="005F3BF8" w:rsidRPr="00A44FBE">
        <w:rPr>
          <w:rFonts w:ascii="Arial" w:hAnsi="Arial" w:cs="Arial"/>
          <w:iCs/>
          <w:color w:val="000000" w:themeColor="text1"/>
        </w:rPr>
        <w:t xml:space="preserve"> na textil jsou umístěny u místn</w:t>
      </w:r>
      <w:r w:rsidR="00760DEC" w:rsidRPr="00A44FBE">
        <w:rPr>
          <w:rFonts w:ascii="Arial" w:hAnsi="Arial" w:cs="Arial"/>
          <w:iCs/>
          <w:color w:val="000000" w:themeColor="text1"/>
        </w:rPr>
        <w:t>í</w:t>
      </w:r>
      <w:r w:rsidR="005F3BF8" w:rsidRPr="00A44FBE">
        <w:rPr>
          <w:rFonts w:ascii="Arial" w:hAnsi="Arial" w:cs="Arial"/>
          <w:iCs/>
          <w:color w:val="000000" w:themeColor="text1"/>
        </w:rPr>
        <w:t>ho hřbitova (</w:t>
      </w:r>
      <w:proofErr w:type="spellStart"/>
      <w:r w:rsidR="005F3BF8" w:rsidRPr="00A44FBE">
        <w:rPr>
          <w:rFonts w:ascii="Arial" w:hAnsi="Arial" w:cs="Arial"/>
          <w:iCs/>
          <w:color w:val="000000" w:themeColor="text1"/>
        </w:rPr>
        <w:t>k.ú</w:t>
      </w:r>
      <w:proofErr w:type="spellEnd"/>
      <w:r w:rsidR="005F3BF8" w:rsidRPr="00A44FBE">
        <w:rPr>
          <w:rFonts w:ascii="Arial" w:hAnsi="Arial" w:cs="Arial"/>
          <w:iCs/>
          <w:color w:val="000000" w:themeColor="text1"/>
        </w:rPr>
        <w:t>. Bystročice) a naproti domu č.p. 41 (</w:t>
      </w:r>
      <w:proofErr w:type="spellStart"/>
      <w:r w:rsidR="005F3BF8" w:rsidRPr="00A44FBE">
        <w:rPr>
          <w:rFonts w:ascii="Arial" w:hAnsi="Arial" w:cs="Arial"/>
          <w:iCs/>
          <w:color w:val="000000" w:themeColor="text1"/>
        </w:rPr>
        <w:t>k.ú</w:t>
      </w:r>
      <w:proofErr w:type="spellEnd"/>
      <w:r w:rsidR="005F3BF8" w:rsidRPr="00A44FBE">
        <w:rPr>
          <w:rFonts w:ascii="Arial" w:hAnsi="Arial" w:cs="Arial"/>
          <w:iCs/>
          <w:color w:val="000000" w:themeColor="text1"/>
        </w:rPr>
        <w:t xml:space="preserve">. Žerůvky).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8F217BC" w:rsidR="00745703" w:rsidRPr="00AC2295" w:rsidRDefault="00A44F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F3BF8">
        <w:rPr>
          <w:rFonts w:ascii="Arial" w:hAnsi="Arial" w:cs="Arial"/>
          <w:bCs/>
          <w:i/>
          <w:color w:val="000000"/>
        </w:rPr>
        <w:t>hnědá</w:t>
      </w:r>
      <w:r>
        <w:rPr>
          <w:rFonts w:ascii="Arial" w:hAnsi="Arial" w:cs="Arial"/>
          <w:bCs/>
          <w:i/>
          <w:color w:val="000000"/>
        </w:rPr>
        <w:t>,</w:t>
      </w:r>
    </w:p>
    <w:p w14:paraId="2EEB39A5" w14:textId="0B83E433" w:rsidR="0024722A" w:rsidRPr="00AC2295" w:rsidRDefault="00A44F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F3BF8">
        <w:rPr>
          <w:rFonts w:ascii="Arial" w:hAnsi="Arial" w:cs="Arial"/>
          <w:bCs/>
          <w:i/>
          <w:color w:val="000000"/>
        </w:rPr>
        <w:t>modrá</w:t>
      </w:r>
      <w:r>
        <w:rPr>
          <w:rFonts w:ascii="Arial" w:hAnsi="Arial" w:cs="Arial"/>
          <w:bCs/>
          <w:i/>
          <w:color w:val="000000"/>
        </w:rPr>
        <w:t>,</w:t>
      </w:r>
    </w:p>
    <w:p w14:paraId="110F3800" w14:textId="7DFCB258" w:rsidR="00A94551" w:rsidRPr="00C671B8" w:rsidRDefault="00A44FB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 xml:space="preserve">lasty, PET lahve, barva </w:t>
      </w:r>
      <w:r w:rsidR="005F3BF8">
        <w:rPr>
          <w:rFonts w:ascii="Arial" w:hAnsi="Arial" w:cs="Arial"/>
          <w:bCs/>
          <w:i/>
          <w:color w:val="000000"/>
        </w:rPr>
        <w:t>žlutá</w:t>
      </w:r>
      <w:r>
        <w:rPr>
          <w:rFonts w:ascii="Arial" w:hAnsi="Arial" w:cs="Arial"/>
          <w:bCs/>
          <w:i/>
          <w:color w:val="000000"/>
        </w:rPr>
        <w:t>,</w:t>
      </w:r>
    </w:p>
    <w:p w14:paraId="0FE40F4D" w14:textId="4DD914C8" w:rsidR="0024722A" w:rsidRPr="00AC2295" w:rsidRDefault="00A44FB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F3BF8">
        <w:rPr>
          <w:rFonts w:ascii="Arial" w:hAnsi="Arial" w:cs="Arial"/>
          <w:bCs/>
          <w:i/>
          <w:color w:val="000000"/>
        </w:rPr>
        <w:t>zelená</w:t>
      </w:r>
      <w:r>
        <w:rPr>
          <w:rFonts w:ascii="Arial" w:hAnsi="Arial" w:cs="Arial"/>
          <w:bCs/>
          <w:i/>
          <w:color w:val="000000"/>
        </w:rPr>
        <w:t>,</w:t>
      </w:r>
    </w:p>
    <w:p w14:paraId="3B2BB266" w14:textId="08A2517C" w:rsidR="00745703" w:rsidRDefault="00A44FB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F3BF8">
        <w:rPr>
          <w:rFonts w:ascii="Arial" w:hAnsi="Arial" w:cs="Arial"/>
          <w:bCs/>
          <w:i/>
          <w:color w:val="000000"/>
        </w:rPr>
        <w:t>černá</w:t>
      </w:r>
      <w:r>
        <w:rPr>
          <w:rFonts w:ascii="Arial" w:hAnsi="Arial" w:cs="Arial"/>
          <w:bCs/>
          <w:i/>
          <w:color w:val="000000"/>
        </w:rPr>
        <w:t>,</w:t>
      </w:r>
    </w:p>
    <w:p w14:paraId="1667BA17" w14:textId="09438507" w:rsidR="00547890" w:rsidRDefault="00A44FB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E0692">
        <w:rPr>
          <w:rFonts w:ascii="Arial" w:hAnsi="Arial" w:cs="Arial"/>
          <w:i/>
          <w:iCs/>
          <w:sz w:val="22"/>
          <w:szCs w:val="22"/>
        </w:rPr>
        <w:t xml:space="preserve"> zelená, oranžové víko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6069DFB5" w:rsidR="00A342C0" w:rsidRDefault="00A44FB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extil, barva</w:t>
      </w:r>
      <w:r w:rsidR="00BE0692">
        <w:rPr>
          <w:rFonts w:ascii="Arial" w:hAnsi="Arial" w:cs="Arial"/>
          <w:i/>
          <w:iCs/>
          <w:sz w:val="22"/>
          <w:szCs w:val="22"/>
        </w:rPr>
        <w:t xml:space="preserve"> bílá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3C8E7F17" w14:textId="29D7518D" w:rsidR="00BE0692" w:rsidRPr="00F534BD" w:rsidRDefault="00A44FB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BE0692">
        <w:rPr>
          <w:rFonts w:ascii="Arial" w:hAnsi="Arial" w:cs="Arial"/>
          <w:i/>
          <w:iCs/>
          <w:sz w:val="22"/>
          <w:szCs w:val="22"/>
        </w:rPr>
        <w:t>ápojové kartony, barva červená.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FD01B7E" w14:textId="72D926E7" w:rsidR="00FB298C" w:rsidRPr="004B2627" w:rsidRDefault="009007DD" w:rsidP="00542F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2627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C45B97F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B746B5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60DEC">
        <w:rPr>
          <w:rFonts w:ascii="Arial" w:hAnsi="Arial" w:cs="Arial"/>
          <w:sz w:val="22"/>
          <w:szCs w:val="22"/>
        </w:rPr>
        <w:t xml:space="preserve"> prostřednictvím letáčků do domácností, rozesílání emailem</w:t>
      </w:r>
      <w:r w:rsidR="00EA32C3">
        <w:rPr>
          <w:rFonts w:ascii="Arial" w:hAnsi="Arial" w:cs="Arial"/>
          <w:sz w:val="22"/>
          <w:szCs w:val="22"/>
        </w:rPr>
        <w:t xml:space="preserve"> a</w:t>
      </w:r>
      <w:r w:rsidR="00760DEC">
        <w:rPr>
          <w:rFonts w:ascii="Arial" w:hAnsi="Arial" w:cs="Arial"/>
          <w:sz w:val="22"/>
          <w:szCs w:val="22"/>
        </w:rPr>
        <w:t xml:space="preserve"> na </w:t>
      </w:r>
      <w:r w:rsidR="00EA32C3">
        <w:rPr>
          <w:rFonts w:ascii="Arial" w:hAnsi="Arial" w:cs="Arial"/>
          <w:sz w:val="22"/>
          <w:szCs w:val="22"/>
        </w:rPr>
        <w:t>webových</w:t>
      </w:r>
      <w:r w:rsidR="00760DEC">
        <w:rPr>
          <w:rFonts w:ascii="Arial" w:hAnsi="Arial" w:cs="Arial"/>
          <w:sz w:val="22"/>
          <w:szCs w:val="22"/>
        </w:rPr>
        <w:t xml:space="preserve">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97AD86" w14:textId="77777777" w:rsidR="00760DEC" w:rsidRDefault="00760DE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6902C6F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9EA2A63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51E8DCA9" w:rsidR="001476FD" w:rsidRPr="00EA32C3" w:rsidRDefault="006101FB" w:rsidP="0019201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0DEC">
        <w:rPr>
          <w:rFonts w:ascii="Arial" w:hAnsi="Arial" w:cs="Arial"/>
          <w:sz w:val="22"/>
          <w:szCs w:val="22"/>
        </w:rPr>
        <w:t>S</w:t>
      </w:r>
      <w:r w:rsidR="000F645D" w:rsidRPr="00760D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760DEC" w:rsidRPr="00760DEC">
        <w:rPr>
          <w:rFonts w:ascii="Arial" w:hAnsi="Arial" w:cs="Arial"/>
          <w:sz w:val="22"/>
          <w:szCs w:val="22"/>
        </w:rPr>
        <w:t>dvakrát ročně</w:t>
      </w:r>
      <w:r w:rsidR="000F645D" w:rsidRPr="00760DE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</w:t>
      </w:r>
      <w:r w:rsidR="00760DEC" w:rsidRPr="00760DEC">
        <w:rPr>
          <w:rFonts w:ascii="Arial" w:hAnsi="Arial" w:cs="Arial"/>
          <w:sz w:val="22"/>
          <w:szCs w:val="22"/>
        </w:rPr>
        <w:t xml:space="preserve"> Informace o svozu jsou zveřejňovány prostřednictvím letáčků do domácností, rozesílání emailem</w:t>
      </w:r>
      <w:r w:rsidR="00EA32C3">
        <w:rPr>
          <w:rFonts w:ascii="Arial" w:hAnsi="Arial" w:cs="Arial"/>
          <w:sz w:val="22"/>
          <w:szCs w:val="22"/>
        </w:rPr>
        <w:t xml:space="preserve"> a</w:t>
      </w:r>
      <w:r w:rsidR="00760DEC" w:rsidRPr="00760DEC">
        <w:rPr>
          <w:rFonts w:ascii="Arial" w:hAnsi="Arial" w:cs="Arial"/>
          <w:sz w:val="22"/>
          <w:szCs w:val="22"/>
        </w:rPr>
        <w:t xml:space="preserve"> na </w:t>
      </w:r>
      <w:r w:rsidR="00EA32C3">
        <w:rPr>
          <w:rFonts w:ascii="Arial" w:hAnsi="Arial" w:cs="Arial"/>
          <w:sz w:val="22"/>
          <w:szCs w:val="22"/>
        </w:rPr>
        <w:t>webových</w:t>
      </w:r>
      <w:r w:rsidR="00760DEC" w:rsidRPr="00760DEC">
        <w:rPr>
          <w:rFonts w:ascii="Arial" w:hAnsi="Arial" w:cs="Arial"/>
          <w:sz w:val="22"/>
          <w:szCs w:val="22"/>
        </w:rPr>
        <w:t xml:space="preserve"> stránkách obce.</w:t>
      </w:r>
    </w:p>
    <w:p w14:paraId="20E2BFB5" w14:textId="77777777" w:rsidR="00D25BA7" w:rsidRPr="00EA32C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94B302" w14:textId="03B860ED" w:rsidR="00760DEC" w:rsidRPr="00EA32C3" w:rsidRDefault="0025354B" w:rsidP="00EA32C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EA32C3">
        <w:rPr>
          <w:rFonts w:ascii="Arial" w:hAnsi="Arial" w:cs="Arial"/>
        </w:rPr>
        <w:t xml:space="preserve">Směsný komunální odpad se </w:t>
      </w:r>
      <w:r w:rsidR="00912D28" w:rsidRPr="00EA32C3">
        <w:rPr>
          <w:rFonts w:ascii="Arial" w:hAnsi="Arial" w:cs="Arial"/>
        </w:rPr>
        <w:t xml:space="preserve">odkládá </w:t>
      </w:r>
      <w:r w:rsidRPr="00EA32C3">
        <w:rPr>
          <w:rFonts w:ascii="Arial" w:hAnsi="Arial" w:cs="Arial"/>
        </w:rPr>
        <w:t>do sběrných nádob. Pro účely této vyhlášky se sběrnými nádobami rozumějí</w:t>
      </w:r>
      <w:r w:rsidR="00EA32C3">
        <w:rPr>
          <w:rFonts w:ascii="Arial" w:hAnsi="Arial" w:cs="Arial"/>
        </w:rPr>
        <w:t>:</w:t>
      </w:r>
    </w:p>
    <w:p w14:paraId="6DB62550" w14:textId="5D158BB1" w:rsidR="00760DEC" w:rsidRPr="00EA32C3" w:rsidRDefault="00EA32C3" w:rsidP="00EA32C3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0DEC" w:rsidRPr="00EA32C3">
        <w:rPr>
          <w:rFonts w:ascii="Arial" w:hAnsi="Arial" w:cs="Arial"/>
        </w:rPr>
        <w:t>opelnice</w:t>
      </w:r>
      <w:r>
        <w:rPr>
          <w:rFonts w:ascii="Arial" w:hAnsi="Arial" w:cs="Arial"/>
        </w:rPr>
        <w:t>,</w:t>
      </w:r>
    </w:p>
    <w:p w14:paraId="0878F69F" w14:textId="7E0C9AF7" w:rsidR="00760DEC" w:rsidRPr="00EA32C3" w:rsidRDefault="00760DEC" w:rsidP="00EA32C3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</w:rPr>
      </w:pPr>
      <w:r w:rsidRPr="00EA32C3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19262378" w14:textId="77777777" w:rsidR="00EA32C3" w:rsidRPr="00EA32C3" w:rsidRDefault="00EA32C3" w:rsidP="00EA32C3">
      <w:pPr>
        <w:pStyle w:val="Odstavecseseznamem"/>
        <w:widowControl w:val="0"/>
        <w:jc w:val="both"/>
        <w:rPr>
          <w:rFonts w:ascii="Arial" w:hAnsi="Arial" w:cs="Arial"/>
        </w:rPr>
      </w:pPr>
    </w:p>
    <w:p w14:paraId="5A7D79B5" w14:textId="1E9CE0A4" w:rsidR="00CF5BE8" w:rsidRPr="00EA32C3" w:rsidRDefault="00760DEC" w:rsidP="00760DE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EA32C3">
        <w:rPr>
          <w:rFonts w:ascii="Arial" w:hAnsi="Arial" w:cs="Arial"/>
        </w:rPr>
        <w:t xml:space="preserve"> </w:t>
      </w:r>
      <w:r w:rsidR="00CF5BE8" w:rsidRPr="00EA32C3">
        <w:rPr>
          <w:rFonts w:ascii="Arial" w:hAnsi="Arial" w:cs="Arial"/>
        </w:rPr>
        <w:t>S</w:t>
      </w:r>
      <w:r w:rsidR="00247C11" w:rsidRPr="00EA32C3">
        <w:rPr>
          <w:rFonts w:ascii="Arial" w:hAnsi="Arial" w:cs="Arial"/>
        </w:rPr>
        <w:t>oustřeďování</w:t>
      </w:r>
      <w:r w:rsidR="00CF5BE8" w:rsidRPr="00EA32C3">
        <w:rPr>
          <w:rFonts w:ascii="Arial" w:hAnsi="Arial" w:cs="Arial"/>
        </w:rPr>
        <w:t xml:space="preserve"> směsného komunálního odpadu podléhá požadavkům stanoveným v čl. 3 odst. 4</w:t>
      </w:r>
      <w:r w:rsidR="00E8031C" w:rsidRPr="00EA32C3">
        <w:rPr>
          <w:rFonts w:ascii="Arial" w:hAnsi="Arial" w:cs="Arial"/>
        </w:rPr>
        <w:t xml:space="preserve"> a</w:t>
      </w:r>
      <w:r w:rsidR="00CF5BE8" w:rsidRPr="00EA32C3">
        <w:rPr>
          <w:rFonts w:ascii="Arial" w:hAnsi="Arial" w:cs="Arial"/>
        </w:rPr>
        <w:t xml:space="preserve"> 5. </w:t>
      </w:r>
    </w:p>
    <w:p w14:paraId="1AB30898" w14:textId="77777777" w:rsidR="000F4568" w:rsidRPr="00EA32C3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B2291B2" w14:textId="77777777" w:rsidR="00C671B8" w:rsidRDefault="000F4568" w:rsidP="00C671B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516AD963" w:rsidR="008C3A2A" w:rsidRPr="00C671B8" w:rsidRDefault="00BE72A2" w:rsidP="00C671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7655925B" w14:textId="77777777" w:rsidR="00CF6824" w:rsidRPr="00CF6824" w:rsidRDefault="00CF6824" w:rsidP="00CF6824"/>
    <w:p w14:paraId="456C2DD5" w14:textId="158E91F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CF6824">
        <w:rPr>
          <w:rFonts w:ascii="Arial" w:hAnsi="Arial" w:cs="Arial"/>
          <w:sz w:val="22"/>
          <w:szCs w:val="22"/>
        </w:rPr>
        <w:t xml:space="preserve"> </w:t>
      </w:r>
      <w:r w:rsidR="00C9735A">
        <w:rPr>
          <w:rFonts w:ascii="Arial" w:hAnsi="Arial" w:cs="Arial"/>
          <w:sz w:val="22"/>
          <w:szCs w:val="22"/>
        </w:rPr>
        <w:t>a), b), c), d), e), h), i)</w:t>
      </w:r>
      <w:r w:rsidR="00C671B8">
        <w:rPr>
          <w:rFonts w:ascii="Arial" w:hAnsi="Arial" w:cs="Arial"/>
          <w:sz w:val="22"/>
          <w:szCs w:val="22"/>
        </w:rPr>
        <w:t xml:space="preserve"> a </w:t>
      </w:r>
      <w:r w:rsidR="00C9735A">
        <w:rPr>
          <w:rFonts w:ascii="Arial" w:hAnsi="Arial" w:cs="Arial"/>
          <w:sz w:val="22"/>
          <w:szCs w:val="22"/>
        </w:rPr>
        <w:t xml:space="preserve">k)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C9735A">
        <w:rPr>
          <w:rFonts w:ascii="Arial" w:hAnsi="Arial" w:cs="Arial"/>
          <w:sz w:val="22"/>
          <w:szCs w:val="22"/>
        </w:rPr>
        <w:t>na místech uvedených v čl.</w:t>
      </w:r>
      <w:r w:rsidR="00C671B8">
        <w:rPr>
          <w:rFonts w:ascii="Arial" w:hAnsi="Arial" w:cs="Arial"/>
          <w:sz w:val="22"/>
          <w:szCs w:val="22"/>
        </w:rPr>
        <w:t xml:space="preserve"> </w:t>
      </w:r>
      <w:r w:rsidR="00C9735A">
        <w:rPr>
          <w:rFonts w:ascii="Arial" w:hAnsi="Arial" w:cs="Arial"/>
          <w:sz w:val="22"/>
          <w:szCs w:val="22"/>
        </w:rPr>
        <w:t>3 odst.</w:t>
      </w:r>
      <w:r w:rsidR="00C671B8">
        <w:rPr>
          <w:rFonts w:ascii="Arial" w:hAnsi="Arial" w:cs="Arial"/>
          <w:sz w:val="22"/>
          <w:szCs w:val="22"/>
        </w:rPr>
        <w:t xml:space="preserve"> </w:t>
      </w:r>
      <w:r w:rsidR="00C9735A">
        <w:rPr>
          <w:rFonts w:ascii="Arial" w:hAnsi="Arial" w:cs="Arial"/>
          <w:sz w:val="22"/>
          <w:szCs w:val="22"/>
        </w:rPr>
        <w:t>2 této vyhlášky. Komunální odpad dle čl. 2 odst.1 písm.</w:t>
      </w:r>
      <w:r w:rsidR="00C671B8">
        <w:rPr>
          <w:rFonts w:ascii="Arial" w:hAnsi="Arial" w:cs="Arial"/>
          <w:sz w:val="22"/>
          <w:szCs w:val="22"/>
        </w:rPr>
        <w:t xml:space="preserve"> </w:t>
      </w:r>
      <w:r w:rsidR="00C9735A">
        <w:rPr>
          <w:rFonts w:ascii="Arial" w:hAnsi="Arial" w:cs="Arial"/>
          <w:sz w:val="22"/>
          <w:szCs w:val="22"/>
        </w:rPr>
        <w:t>j) předávají do sběrné nádoby před svou provozovnou</w:t>
      </w:r>
      <w:r w:rsidR="00C671B8">
        <w:rPr>
          <w:rFonts w:ascii="Arial" w:hAnsi="Arial" w:cs="Arial"/>
          <w:sz w:val="22"/>
          <w:szCs w:val="22"/>
        </w:rPr>
        <w:t xml:space="preserve"> nebo sídlem firmy.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590007A9" w:rsidR="00AC4B55" w:rsidRPr="00C671B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71B8">
        <w:rPr>
          <w:rFonts w:ascii="Arial" w:hAnsi="Arial" w:cs="Arial"/>
          <w:sz w:val="22"/>
          <w:szCs w:val="22"/>
        </w:rPr>
        <w:t xml:space="preserve">Výše úhrady </w:t>
      </w:r>
      <w:r w:rsidR="00421C34" w:rsidRPr="00C671B8">
        <w:rPr>
          <w:rFonts w:ascii="Arial" w:hAnsi="Arial" w:cs="Arial"/>
          <w:sz w:val="22"/>
          <w:szCs w:val="22"/>
        </w:rPr>
        <w:t xml:space="preserve">za zapojení do obecního systému </w:t>
      </w:r>
      <w:r w:rsidRPr="00C671B8">
        <w:rPr>
          <w:rFonts w:ascii="Arial" w:hAnsi="Arial" w:cs="Arial"/>
          <w:sz w:val="22"/>
          <w:szCs w:val="22"/>
        </w:rPr>
        <w:t xml:space="preserve">se stanoví </w:t>
      </w:r>
      <w:r w:rsidR="00261FAF" w:rsidRPr="00C671B8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693339" w:rsidRPr="00C671B8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2DB3A662" w:rsidR="000F4568" w:rsidRPr="00C671B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671B8">
        <w:rPr>
          <w:rFonts w:ascii="Arial" w:hAnsi="Arial" w:cs="Arial"/>
          <w:sz w:val="22"/>
          <w:szCs w:val="22"/>
        </w:rPr>
        <w:lastRenderedPageBreak/>
        <w:t>Úhrada se vybírá</w:t>
      </w:r>
      <w:r w:rsidR="00421C34" w:rsidRPr="00C671B8">
        <w:rPr>
          <w:rFonts w:ascii="Arial" w:hAnsi="Arial" w:cs="Arial"/>
          <w:sz w:val="22"/>
          <w:szCs w:val="22"/>
        </w:rPr>
        <w:t xml:space="preserve"> jednorázově</w:t>
      </w:r>
      <w:r w:rsidR="00CF6824" w:rsidRPr="00C671B8">
        <w:rPr>
          <w:rFonts w:ascii="Arial" w:hAnsi="Arial" w:cs="Arial"/>
          <w:sz w:val="22"/>
          <w:szCs w:val="22"/>
        </w:rPr>
        <w:t xml:space="preserve">, </w:t>
      </w:r>
      <w:r w:rsidR="000C04B8">
        <w:rPr>
          <w:rFonts w:ascii="Arial" w:hAnsi="Arial" w:cs="Arial"/>
          <w:sz w:val="22"/>
          <w:szCs w:val="22"/>
        </w:rPr>
        <w:t>a</w:t>
      </w:r>
      <w:r w:rsidR="00421C34" w:rsidRPr="00C671B8">
        <w:rPr>
          <w:rFonts w:ascii="Arial" w:hAnsi="Arial" w:cs="Arial"/>
          <w:sz w:val="22"/>
          <w:szCs w:val="22"/>
        </w:rPr>
        <w:t xml:space="preserve"> </w:t>
      </w:r>
      <w:r w:rsidR="00A47650" w:rsidRPr="00C671B8">
        <w:rPr>
          <w:rFonts w:ascii="Arial" w:hAnsi="Arial" w:cs="Arial"/>
          <w:sz w:val="22"/>
          <w:szCs w:val="22"/>
        </w:rPr>
        <w:t>to převodem na účet</w:t>
      </w:r>
      <w:r w:rsidR="00CF6824" w:rsidRPr="00C671B8">
        <w:rPr>
          <w:rFonts w:ascii="Arial" w:hAnsi="Arial" w:cs="Arial"/>
          <w:sz w:val="22"/>
          <w:szCs w:val="22"/>
        </w:rPr>
        <w:t xml:space="preserve"> obce.</w:t>
      </w:r>
    </w:p>
    <w:p w14:paraId="1A9D3DDD" w14:textId="77777777" w:rsidR="00CC4B32" w:rsidRPr="00C671B8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F07C16" w14:textId="5B998C65" w:rsidR="000C04B8" w:rsidRDefault="00730253" w:rsidP="000C04B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04B8">
        <w:rPr>
          <w:rFonts w:ascii="Arial" w:hAnsi="Arial" w:cs="Arial"/>
          <w:b/>
          <w:sz w:val="22"/>
          <w:szCs w:val="22"/>
        </w:rPr>
        <w:t>8</w:t>
      </w:r>
    </w:p>
    <w:p w14:paraId="23241902" w14:textId="3EDD4017" w:rsidR="00730253" w:rsidRPr="000C04B8" w:rsidRDefault="00730253" w:rsidP="000C04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04B8">
        <w:rPr>
          <w:rFonts w:ascii="Arial" w:hAnsi="Arial" w:cs="Arial"/>
          <w:b/>
          <w:bCs/>
          <w:sz w:val="22"/>
          <w:szCs w:val="22"/>
        </w:rPr>
        <w:t>Účinnost</w:t>
      </w:r>
    </w:p>
    <w:p w14:paraId="73A0D14D" w14:textId="77777777" w:rsidR="00730253" w:rsidRDefault="00074576" w:rsidP="000C04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6BA434" w14:textId="0164BAE7" w:rsidR="000C04B8" w:rsidRPr="005743C8" w:rsidRDefault="000C04B8" w:rsidP="000C04B8">
      <w:pPr>
        <w:rPr>
          <w:i/>
        </w:rPr>
      </w:pPr>
      <w:r w:rsidRPr="005743C8">
        <w:rPr>
          <w:i/>
        </w:rPr>
        <w:t>..................................</w:t>
      </w:r>
      <w:r>
        <w:rPr>
          <w:i/>
        </w:rPr>
        <w:t>...............</w:t>
      </w:r>
      <w:r w:rsidRPr="005743C8">
        <w:rPr>
          <w:i/>
        </w:rPr>
        <w:tab/>
      </w:r>
      <w:r w:rsidRPr="005743C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743C8">
        <w:rPr>
          <w:i/>
        </w:rPr>
        <w:t>...................................</w:t>
      </w:r>
    </w:p>
    <w:p w14:paraId="2E871B49" w14:textId="3D83A250" w:rsidR="000C04B8" w:rsidRPr="005743C8" w:rsidRDefault="000C04B8" w:rsidP="000C04B8">
      <w:pPr>
        <w:rPr>
          <w:rFonts w:ascii="Arial" w:hAnsi="Arial" w:cs="Arial"/>
        </w:rPr>
      </w:pPr>
      <w:r w:rsidRPr="005743C8">
        <w:rPr>
          <w:rFonts w:ascii="Arial" w:hAnsi="Arial" w:cs="Arial"/>
        </w:rPr>
        <w:t xml:space="preserve">PhDr. Marta Turečková v. r. </w:t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43C8">
        <w:rPr>
          <w:rFonts w:ascii="Arial" w:hAnsi="Arial" w:cs="Arial"/>
        </w:rPr>
        <w:t>Jan Pastorek v. r.</w:t>
      </w:r>
    </w:p>
    <w:p w14:paraId="102E826F" w14:textId="7DF6A805" w:rsidR="000C04B8" w:rsidRPr="005743C8" w:rsidRDefault="000C04B8" w:rsidP="000C04B8">
      <w:pPr>
        <w:rPr>
          <w:rFonts w:ascii="Arial" w:hAnsi="Arial" w:cs="Arial"/>
        </w:rPr>
      </w:pPr>
      <w:r w:rsidRPr="005743C8">
        <w:rPr>
          <w:rFonts w:ascii="Arial" w:hAnsi="Arial" w:cs="Arial"/>
        </w:rPr>
        <w:tab/>
        <w:t>starostka</w:t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 w:rsidRPr="005743C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43C8">
        <w:rPr>
          <w:rFonts w:ascii="Arial" w:hAnsi="Arial" w:cs="Arial"/>
        </w:rPr>
        <w:t>místostarosta</w:t>
      </w:r>
    </w:p>
    <w:sectPr w:rsidR="000C04B8" w:rsidRPr="005743C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C1A6" w14:textId="77777777" w:rsidR="005936CC" w:rsidRDefault="005936CC">
      <w:r>
        <w:separator/>
      </w:r>
    </w:p>
  </w:endnote>
  <w:endnote w:type="continuationSeparator" w:id="0">
    <w:p w14:paraId="586D2212" w14:textId="77777777" w:rsidR="005936CC" w:rsidRDefault="0059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7684E" w:rsidRDefault="0017684E"/>
  <w:p w14:paraId="4FE3CA25" w14:textId="77777777" w:rsidR="0017684E" w:rsidRDefault="001768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A5B3" w14:textId="77777777" w:rsidR="005936CC" w:rsidRDefault="005936CC">
      <w:r>
        <w:separator/>
      </w:r>
    </w:p>
  </w:footnote>
  <w:footnote w:type="continuationSeparator" w:id="0">
    <w:p w14:paraId="385F939C" w14:textId="77777777" w:rsidR="005936CC" w:rsidRDefault="005936C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3A"/>
    <w:multiLevelType w:val="hybridMultilevel"/>
    <w:tmpl w:val="D384E7C2"/>
    <w:lvl w:ilvl="0" w:tplc="4858B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F33"/>
    <w:multiLevelType w:val="hybridMultilevel"/>
    <w:tmpl w:val="B5505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6E2063"/>
    <w:multiLevelType w:val="hybridMultilevel"/>
    <w:tmpl w:val="B5C870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17F2F0C8"/>
    <w:lvl w:ilvl="0" w:tplc="EB1AF8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4"/>
  </w:num>
  <w:num w:numId="3" w16cid:durableId="2138136265">
    <w:abstractNumId w:val="6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2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7"/>
  </w:num>
  <w:num w:numId="18" w16cid:durableId="57555677">
    <w:abstractNumId w:val="1"/>
  </w:num>
  <w:num w:numId="19" w16cid:durableId="1609384852">
    <w:abstractNumId w:val="18"/>
  </w:num>
  <w:num w:numId="20" w16cid:durableId="766075195">
    <w:abstractNumId w:val="28"/>
  </w:num>
  <w:num w:numId="21" w16cid:durableId="1727756906">
    <w:abstractNumId w:val="19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8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2"/>
  </w:num>
  <w:num w:numId="33" w16cid:durableId="1760370617">
    <w:abstractNumId w:val="0"/>
  </w:num>
  <w:num w:numId="34" w16cid:durableId="1282150212">
    <w:abstractNumId w:val="20"/>
  </w:num>
  <w:num w:numId="35" w16cid:durableId="620965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F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B39"/>
    <w:rsid w:val="000B560B"/>
    <w:rsid w:val="000C04B8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39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84E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992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D0D"/>
    <w:rsid w:val="00362DF8"/>
    <w:rsid w:val="00373576"/>
    <w:rsid w:val="0037455E"/>
    <w:rsid w:val="003746ED"/>
    <w:rsid w:val="003934B6"/>
    <w:rsid w:val="003A0DB1"/>
    <w:rsid w:val="003A7FC0"/>
    <w:rsid w:val="003D6965"/>
    <w:rsid w:val="003D7A72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732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62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6CC"/>
    <w:rsid w:val="0059780C"/>
    <w:rsid w:val="005A3FFD"/>
    <w:rsid w:val="005B3842"/>
    <w:rsid w:val="005B70CB"/>
    <w:rsid w:val="005C0885"/>
    <w:rsid w:val="005C69C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BF8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E3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062C"/>
    <w:rsid w:val="00712D36"/>
    <w:rsid w:val="007131EC"/>
    <w:rsid w:val="00714B2D"/>
    <w:rsid w:val="0071677D"/>
    <w:rsid w:val="00721A82"/>
    <w:rsid w:val="00723DF9"/>
    <w:rsid w:val="0072693E"/>
    <w:rsid w:val="00730253"/>
    <w:rsid w:val="00732470"/>
    <w:rsid w:val="0073528A"/>
    <w:rsid w:val="00745703"/>
    <w:rsid w:val="00760DE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64F"/>
    <w:rsid w:val="007E7071"/>
    <w:rsid w:val="007F1D2E"/>
    <w:rsid w:val="007F28C9"/>
    <w:rsid w:val="007F3823"/>
    <w:rsid w:val="008015C8"/>
    <w:rsid w:val="00803DC4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286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1CC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38B"/>
    <w:rsid w:val="00A408DF"/>
    <w:rsid w:val="00A44FBE"/>
    <w:rsid w:val="00A47650"/>
    <w:rsid w:val="00A47FCE"/>
    <w:rsid w:val="00A532C2"/>
    <w:rsid w:val="00A54CE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A21"/>
    <w:rsid w:val="00BC51C4"/>
    <w:rsid w:val="00BC676E"/>
    <w:rsid w:val="00BD2B1D"/>
    <w:rsid w:val="00BD3591"/>
    <w:rsid w:val="00BD3C08"/>
    <w:rsid w:val="00BD795A"/>
    <w:rsid w:val="00BE0692"/>
    <w:rsid w:val="00BE347C"/>
    <w:rsid w:val="00BE4DFE"/>
    <w:rsid w:val="00BE72A2"/>
    <w:rsid w:val="00BF0879"/>
    <w:rsid w:val="00BF1E77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756"/>
    <w:rsid w:val="00C671B8"/>
    <w:rsid w:val="00C67796"/>
    <w:rsid w:val="00C742D1"/>
    <w:rsid w:val="00C819B3"/>
    <w:rsid w:val="00C8342C"/>
    <w:rsid w:val="00C9368B"/>
    <w:rsid w:val="00C94283"/>
    <w:rsid w:val="00C9735A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6824"/>
    <w:rsid w:val="00D04C14"/>
    <w:rsid w:val="00D13DB8"/>
    <w:rsid w:val="00D226C7"/>
    <w:rsid w:val="00D2467D"/>
    <w:rsid w:val="00D253EB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8F7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1D1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5D8"/>
    <w:rsid w:val="00EA32C3"/>
    <w:rsid w:val="00EA54F5"/>
    <w:rsid w:val="00EB2DCF"/>
    <w:rsid w:val="00EB4815"/>
    <w:rsid w:val="00EB486C"/>
    <w:rsid w:val="00EB7D8D"/>
    <w:rsid w:val="00ED28B3"/>
    <w:rsid w:val="00EF0F4E"/>
    <w:rsid w:val="00F00E31"/>
    <w:rsid w:val="00F0276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Turečková</cp:lastModifiedBy>
  <cp:revision>2</cp:revision>
  <cp:lastPrinted>2020-12-03T09:05:00Z</cp:lastPrinted>
  <dcterms:created xsi:type="dcterms:W3CDTF">2025-06-25T10:40:00Z</dcterms:created>
  <dcterms:modified xsi:type="dcterms:W3CDTF">2025-06-25T10:40:00Z</dcterms:modified>
</cp:coreProperties>
</file>