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noProof w:val="0"/>
          <w:color w:val="auto"/>
          <w:szCs w:val="36"/>
          <w:lang w:eastAsia="en-US"/>
        </w:rPr>
        <w:tag w:val="Věc"/>
        <w:id w:val="-1100180143"/>
        <w:lock w:val="sdtLocked"/>
        <w:placeholder>
          <w:docPart w:val="BA5EDA5FAFE842C1BE607F10450A91F1"/>
        </w:placeholder>
        <w:text/>
      </w:sdtPr>
      <w:sdtEndPr/>
      <w:sdtContent>
        <w:p w14:paraId="66427B6A" w14:textId="1103ECF4" w:rsidR="000A2911" w:rsidRPr="00F8334C" w:rsidRDefault="007659E3" w:rsidP="00B46A25">
          <w:pPr>
            <w:pStyle w:val="Calibrinadpisvelk"/>
            <w:jc w:val="center"/>
            <w:rPr>
              <w:noProof w:val="0"/>
              <w:szCs w:val="36"/>
            </w:rPr>
          </w:pPr>
          <w:r w:rsidRPr="00F8334C">
            <w:rPr>
              <w:rFonts w:eastAsia="Calibri"/>
              <w:noProof w:val="0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14:paraId="1F8572D8" w14:textId="3FDBC55E" w:rsidR="00736775" w:rsidRPr="00F8334C" w:rsidRDefault="00736775" w:rsidP="008010E4">
      <w:pPr>
        <w:spacing w:before="120"/>
        <w:jc w:val="center"/>
        <w:rPr>
          <w:rStyle w:val="Calibritext"/>
          <w:rFonts w:cstheme="minorHAnsi"/>
          <w:b/>
          <w:noProof w:val="0"/>
          <w:sz w:val="36"/>
          <w:szCs w:val="36"/>
        </w:rPr>
      </w:pPr>
      <w:r w:rsidRPr="00F8334C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FBC0E" wp14:editId="737E0407">
                <wp:simplePos x="0" y="0"/>
                <wp:positionH relativeFrom="column">
                  <wp:posOffset>-168275</wp:posOffset>
                </wp:positionH>
                <wp:positionV relativeFrom="paragraph">
                  <wp:posOffset>151765</wp:posOffset>
                </wp:positionV>
                <wp:extent cx="6479540" cy="0"/>
                <wp:effectExtent l="0" t="0" r="16510" b="19050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E2B69F" id="Přímá spojnice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11.95pt" to="496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" strokecolor="#365f91 [2404]" strokeweight="1pt">
                <w10:wrap type="square"/>
              </v:line>
            </w:pict>
          </mc:Fallback>
        </mc:AlternateContent>
      </w:r>
      <w:r w:rsidR="00D44245" w:rsidRPr="00F8334C">
        <w:rPr>
          <w:rStyle w:val="Calibritext"/>
          <w:rFonts w:cstheme="minorHAnsi"/>
          <w:b/>
          <w:noProof w:val="0"/>
          <w:sz w:val="36"/>
          <w:szCs w:val="36"/>
        </w:rPr>
        <w:t>o</w:t>
      </w:r>
      <w:r w:rsidR="008010E4" w:rsidRPr="00F8334C">
        <w:rPr>
          <w:rStyle w:val="Calibritext"/>
          <w:rFonts w:cstheme="minorHAnsi"/>
          <w:b/>
          <w:noProof w:val="0"/>
          <w:sz w:val="36"/>
          <w:szCs w:val="36"/>
        </w:rPr>
        <w:t xml:space="preserve"> zřízení městské policie</w:t>
      </w:r>
    </w:p>
    <w:p w14:paraId="79C6A9D0" w14:textId="6E67E8C3" w:rsidR="00FC0B16" w:rsidRPr="00C60C14" w:rsidRDefault="00FC0B16" w:rsidP="00383DF0">
      <w:pPr>
        <w:rPr>
          <w:rStyle w:val="Calibritext"/>
          <w:rFonts w:cstheme="minorHAnsi"/>
          <w:b/>
          <w:noProof w:val="0"/>
          <w:sz w:val="40"/>
          <w:szCs w:val="40"/>
        </w:rPr>
      </w:pPr>
    </w:p>
    <w:p w14:paraId="113D906A" w14:textId="77770313" w:rsidR="00C90B01" w:rsidRDefault="00D44245" w:rsidP="008010E4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D44245">
        <w:rPr>
          <w:rStyle w:val="Calibritext"/>
          <w:rFonts w:cstheme="minorHAnsi"/>
          <w:noProof w:val="0"/>
          <w:sz w:val="24"/>
          <w:szCs w:val="24"/>
        </w:rPr>
        <w:t>Zastupitelstvo m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sta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eský Brod se na svém zasedání dne </w:t>
      </w:r>
      <w:r w:rsidR="00E26C9F">
        <w:rPr>
          <w:rStyle w:val="Calibritext"/>
          <w:rFonts w:cstheme="minorHAnsi"/>
          <w:noProof w:val="0"/>
          <w:sz w:val="24"/>
          <w:szCs w:val="24"/>
        </w:rPr>
        <w:t xml:space="preserve">20. 4. 2022 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usnesením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E26C9F">
        <w:rPr>
          <w:rStyle w:val="Calibritext"/>
          <w:rFonts w:cstheme="minorHAnsi"/>
          <w:noProof w:val="0"/>
          <w:sz w:val="24"/>
          <w:szCs w:val="24"/>
        </w:rPr>
        <w:t>. 180/2022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usneslo vydat na základ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8010E4" w:rsidRPr="008010E4">
        <w:rPr>
          <w:rStyle w:val="Calibritext"/>
          <w:rFonts w:cstheme="minorHAnsi"/>
          <w:noProof w:val="0"/>
          <w:sz w:val="24"/>
          <w:szCs w:val="24"/>
        </w:rPr>
        <w:t xml:space="preserve">§ 1 odst. 1 zákona </w:t>
      </w:r>
      <w:r w:rsidR="008010E4" w:rsidRPr="008010E4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8010E4" w:rsidRPr="008010E4">
        <w:rPr>
          <w:rStyle w:val="Calibritext"/>
          <w:rFonts w:cstheme="minorHAnsi"/>
          <w:noProof w:val="0"/>
          <w:sz w:val="24"/>
          <w:szCs w:val="24"/>
        </w:rPr>
        <w:t>. 553/1991 Sb., o obecní policii, ve zn</w:t>
      </w:r>
      <w:r w:rsidR="008010E4" w:rsidRPr="008010E4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8010E4" w:rsidRPr="008010E4">
        <w:rPr>
          <w:rStyle w:val="Calibritext"/>
          <w:rFonts w:cstheme="minorHAnsi"/>
          <w:noProof w:val="0"/>
          <w:sz w:val="24"/>
          <w:szCs w:val="24"/>
        </w:rPr>
        <w:t>ní pozd</w:t>
      </w:r>
      <w:r w:rsidR="008010E4" w:rsidRPr="008010E4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8010E4" w:rsidRPr="008010E4">
        <w:rPr>
          <w:rStyle w:val="Calibritext"/>
          <w:rFonts w:cstheme="minorHAnsi"/>
          <w:noProof w:val="0"/>
          <w:sz w:val="24"/>
          <w:szCs w:val="24"/>
        </w:rPr>
        <w:t>jších p</w:t>
      </w:r>
      <w:r w:rsidR="008010E4" w:rsidRPr="008010E4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="008010E4" w:rsidRPr="008010E4">
        <w:rPr>
          <w:rStyle w:val="Calibritext"/>
          <w:rFonts w:cstheme="minorHAnsi"/>
          <w:noProof w:val="0"/>
          <w:sz w:val="24"/>
          <w:szCs w:val="24"/>
        </w:rPr>
        <w:t>edpis</w:t>
      </w:r>
      <w:r w:rsidR="008010E4" w:rsidRPr="008010E4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Pr="00D44245">
        <w:rPr>
          <w:rStyle w:val="Calibritext"/>
          <w:rFonts w:cstheme="minorHAnsi"/>
          <w:noProof w:val="0"/>
          <w:sz w:val="24"/>
          <w:szCs w:val="24"/>
        </w:rPr>
        <w:t>, a v souladu s</w:t>
      </w:r>
      <w:r w:rsidR="00013365">
        <w:rPr>
          <w:rStyle w:val="Calibritext"/>
          <w:rFonts w:cstheme="minorHAnsi"/>
          <w:noProof w:val="0"/>
          <w:sz w:val="24"/>
          <w:szCs w:val="24"/>
        </w:rPr>
        <w:t> 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§ 10 písm. d) a § 84 odst. 2 písm. h) zákona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D44245">
        <w:rPr>
          <w:rStyle w:val="Calibritext"/>
          <w:rFonts w:cstheme="minorHAnsi"/>
          <w:noProof w:val="0"/>
          <w:sz w:val="24"/>
          <w:szCs w:val="24"/>
        </w:rPr>
        <w:t>. 128/2000 Sb., o obcích (obecní z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D44245">
        <w:rPr>
          <w:rStyle w:val="Calibritext"/>
          <w:rFonts w:cstheme="minorHAnsi"/>
          <w:noProof w:val="0"/>
          <w:sz w:val="24"/>
          <w:szCs w:val="24"/>
        </w:rPr>
        <w:t>zení), ve zn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>ní pozd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>jších p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Pr="00D44245">
        <w:rPr>
          <w:rStyle w:val="Calibritext"/>
          <w:rFonts w:cstheme="minorHAnsi"/>
          <w:noProof w:val="0"/>
          <w:sz w:val="24"/>
          <w:szCs w:val="24"/>
        </w:rPr>
        <w:t>edpis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ů</w:t>
      </w:r>
      <w:r w:rsidRPr="00D44245">
        <w:rPr>
          <w:rStyle w:val="Calibritext"/>
          <w:rFonts w:cstheme="minorHAnsi"/>
          <w:noProof w:val="0"/>
          <w:sz w:val="24"/>
          <w:szCs w:val="24"/>
        </w:rPr>
        <w:t>, tuto obecn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F522DA">
        <w:rPr>
          <w:rStyle w:val="Calibritext"/>
          <w:rFonts w:cstheme="minorHAnsi"/>
          <w:noProof w:val="0"/>
          <w:sz w:val="24"/>
          <w:szCs w:val="24"/>
        </w:rPr>
        <w:t>závaznou vyhlášku</w:t>
      </w:r>
      <w:r w:rsidR="00013365">
        <w:rPr>
          <w:rStyle w:val="Calibritext"/>
          <w:rFonts w:cstheme="minorHAnsi"/>
          <w:noProof w:val="0"/>
          <w:sz w:val="24"/>
          <w:szCs w:val="24"/>
        </w:rPr>
        <w:t xml:space="preserve"> (dále jen „vyhláška“)</w:t>
      </w:r>
      <w:r w:rsidR="00B527FF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32665510" w14:textId="77777777" w:rsidR="00D44245" w:rsidRPr="00C90B01" w:rsidRDefault="00D44245" w:rsidP="00D44245">
      <w:pPr>
        <w:spacing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082F3E06" w14:textId="290A309C" w:rsidR="00FC0B16" w:rsidRPr="00C60C14" w:rsidRDefault="00FC0B16" w:rsidP="007D7AA6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="001E629B">
        <w:rPr>
          <w:rStyle w:val="Calibritext"/>
          <w:rFonts w:cstheme="minorHAnsi"/>
          <w:b/>
          <w:noProof w:val="0"/>
          <w:sz w:val="24"/>
          <w:szCs w:val="24"/>
        </w:rPr>
        <w:t>lánek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 xml:space="preserve"> 1</w:t>
      </w:r>
    </w:p>
    <w:p w14:paraId="4AF2A117" w14:textId="673E776F" w:rsidR="0074442B" w:rsidRDefault="008010E4" w:rsidP="00F522DA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Ve městě Český Brod se zřizuje Městská policie Český Brod.</w:t>
      </w:r>
    </w:p>
    <w:p w14:paraId="2026643A" w14:textId="77777777" w:rsidR="00D44245" w:rsidRDefault="00D44245" w:rsidP="0074442B">
      <w:pPr>
        <w:spacing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48EA92A2" w14:textId="4F5372AF" w:rsidR="00FC0B16" w:rsidRDefault="00FC0B16" w:rsidP="007D7AA6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="00D44245"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E629B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 w:rsidR="00D44245">
        <w:rPr>
          <w:rStyle w:val="Calibritext"/>
          <w:rFonts w:cstheme="minorHAnsi"/>
          <w:b/>
          <w:noProof w:val="0"/>
          <w:sz w:val="24"/>
          <w:szCs w:val="24"/>
        </w:rPr>
        <w:t xml:space="preserve"> </w:t>
      </w:r>
      <w:r w:rsidR="008010E4">
        <w:rPr>
          <w:rStyle w:val="Calibritext"/>
          <w:rFonts w:cstheme="minorHAnsi"/>
          <w:b/>
          <w:noProof w:val="0"/>
          <w:sz w:val="24"/>
          <w:szCs w:val="24"/>
        </w:rPr>
        <w:t>2</w:t>
      </w:r>
    </w:p>
    <w:p w14:paraId="2A04C42E" w14:textId="1358D709" w:rsidR="00D44245" w:rsidRDefault="00D44245" w:rsidP="007D7AA6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>
        <w:rPr>
          <w:rStyle w:val="Calibritext"/>
          <w:rFonts w:cstheme="minorHAnsi"/>
          <w:b/>
          <w:noProof w:val="0"/>
          <w:sz w:val="24"/>
          <w:szCs w:val="24"/>
        </w:rPr>
        <w:t>Přechodn</w:t>
      </w:r>
      <w:r w:rsidR="00B527FF">
        <w:rPr>
          <w:rStyle w:val="Calibritext"/>
          <w:rFonts w:cstheme="minorHAnsi"/>
          <w:b/>
          <w:noProof w:val="0"/>
          <w:sz w:val="24"/>
          <w:szCs w:val="24"/>
        </w:rPr>
        <w:t>á</w:t>
      </w:r>
      <w:r>
        <w:rPr>
          <w:rStyle w:val="Calibritext"/>
          <w:rFonts w:cstheme="minorHAnsi"/>
          <w:b/>
          <w:noProof w:val="0"/>
          <w:sz w:val="24"/>
          <w:szCs w:val="24"/>
        </w:rPr>
        <w:t xml:space="preserve"> a zrušovací ustanovení</w:t>
      </w:r>
    </w:p>
    <w:p w14:paraId="3825D682" w14:textId="4621D112" w:rsidR="008010E4" w:rsidRPr="008010E4" w:rsidRDefault="008010E4" w:rsidP="007D7AA6">
      <w:pPr>
        <w:pStyle w:val="Odstavecseseznamem"/>
        <w:numPr>
          <w:ilvl w:val="0"/>
          <w:numId w:val="31"/>
        </w:numPr>
        <w:spacing w:after="120" w:line="276" w:lineRule="auto"/>
        <w:ind w:left="357" w:hanging="357"/>
        <w:contextualSpacing w:val="0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8010E4">
        <w:rPr>
          <w:rStyle w:val="Calibritext"/>
          <w:rFonts w:cstheme="minorHAnsi"/>
          <w:noProof w:val="0"/>
          <w:sz w:val="24"/>
          <w:szCs w:val="24"/>
        </w:rPr>
        <w:t>M</w:t>
      </w:r>
      <w:r w:rsidRPr="008010E4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stská policie </w:t>
      </w:r>
      <w:r w:rsidR="00F8334C">
        <w:rPr>
          <w:rStyle w:val="Calibritext"/>
          <w:rFonts w:cstheme="minorHAnsi"/>
          <w:noProof w:val="0"/>
          <w:sz w:val="24"/>
          <w:szCs w:val="24"/>
        </w:rPr>
        <w:t xml:space="preserve">Český Brod </w:t>
      </w:r>
      <w:r w:rsidRPr="008010E4">
        <w:rPr>
          <w:rStyle w:val="Calibritext"/>
          <w:rFonts w:cstheme="minorHAnsi"/>
          <w:noProof w:val="0"/>
          <w:sz w:val="24"/>
          <w:szCs w:val="24"/>
        </w:rPr>
        <w:t>z</w:t>
      </w:r>
      <w:r w:rsidRPr="008010E4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zená </w:t>
      </w:r>
      <w:r w:rsidR="00F8334C">
        <w:rPr>
          <w:rStyle w:val="Calibritext"/>
          <w:rFonts w:cstheme="minorHAnsi"/>
          <w:noProof w:val="0"/>
          <w:sz w:val="24"/>
          <w:szCs w:val="24"/>
        </w:rPr>
        <w:t>Obecně závaznou v</w:t>
      </w:r>
      <w:r w:rsidRPr="008010E4">
        <w:rPr>
          <w:rStyle w:val="Calibritext"/>
          <w:rFonts w:cstheme="minorHAnsi"/>
          <w:noProof w:val="0"/>
          <w:sz w:val="24"/>
          <w:szCs w:val="24"/>
        </w:rPr>
        <w:t>yhláškou</w:t>
      </w:r>
      <w:r w:rsidR="00F8334C">
        <w:rPr>
          <w:rStyle w:val="Calibritext"/>
          <w:rFonts w:cstheme="minorHAnsi"/>
          <w:noProof w:val="0"/>
          <w:sz w:val="24"/>
          <w:szCs w:val="24"/>
        </w:rPr>
        <w:t xml:space="preserve"> 4/2003 o zřízení </w:t>
      </w:r>
      <w:r w:rsidRPr="008010E4">
        <w:rPr>
          <w:rStyle w:val="Calibritext"/>
          <w:rFonts w:cstheme="minorHAnsi"/>
          <w:noProof w:val="0"/>
          <w:sz w:val="24"/>
          <w:szCs w:val="24"/>
        </w:rPr>
        <w:t>m</w:t>
      </w:r>
      <w:r w:rsidRPr="008010E4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F8334C">
        <w:rPr>
          <w:rStyle w:val="Calibritext"/>
          <w:rFonts w:cstheme="minorHAnsi"/>
          <w:noProof w:val="0"/>
          <w:sz w:val="24"/>
          <w:szCs w:val="24"/>
        </w:rPr>
        <w:t>stské policie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F8334C">
        <w:rPr>
          <w:rStyle w:val="Calibritext"/>
          <w:rFonts w:cstheme="minorHAnsi"/>
          <w:noProof w:val="0"/>
          <w:sz w:val="24"/>
          <w:szCs w:val="24"/>
        </w:rPr>
        <w:t xml:space="preserve">Český Brod 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vydanou </w:t>
      </w:r>
      <w:r w:rsidR="00F8334C">
        <w:rPr>
          <w:rStyle w:val="Calibritext"/>
          <w:rFonts w:cstheme="minorHAnsi"/>
          <w:noProof w:val="0"/>
          <w:sz w:val="24"/>
          <w:szCs w:val="24"/>
        </w:rPr>
        <w:t xml:space="preserve">Zastupitelstvem města Český Brod </w:t>
      </w:r>
      <w:r w:rsidR="007D7AA6">
        <w:rPr>
          <w:rStyle w:val="Calibritext"/>
          <w:rFonts w:cstheme="minorHAnsi"/>
          <w:noProof w:val="0"/>
          <w:sz w:val="24"/>
          <w:szCs w:val="24"/>
        </w:rPr>
        <w:t>usnesením č. 39/2003</w:t>
      </w:r>
      <w:r w:rsidR="00F8334C">
        <w:rPr>
          <w:rStyle w:val="Calibritext"/>
          <w:rFonts w:cstheme="minorHAnsi"/>
          <w:noProof w:val="0"/>
          <w:sz w:val="24"/>
          <w:szCs w:val="24"/>
        </w:rPr>
        <w:t xml:space="preserve"> ze dne 18. 6. 2003</w:t>
      </w:r>
      <w:r w:rsidR="007D7AA6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Pr="008010E4">
        <w:rPr>
          <w:rStyle w:val="Calibritext"/>
          <w:rFonts w:cstheme="minorHAnsi"/>
          <w:noProof w:val="0"/>
          <w:sz w:val="24"/>
          <w:szCs w:val="24"/>
        </w:rPr>
        <w:t>se považuje za M</w:t>
      </w:r>
      <w:r w:rsidRPr="008010E4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stskou policii </w:t>
      </w:r>
      <w:r w:rsidR="007D7AA6">
        <w:rPr>
          <w:rStyle w:val="Calibritext"/>
          <w:rFonts w:cstheme="minorHAnsi"/>
          <w:noProof w:val="0"/>
          <w:sz w:val="24"/>
          <w:szCs w:val="24"/>
        </w:rPr>
        <w:t xml:space="preserve">Český Brod </w:t>
      </w:r>
      <w:r w:rsidRPr="008010E4">
        <w:rPr>
          <w:rStyle w:val="Calibritext"/>
          <w:rFonts w:cstheme="minorHAnsi"/>
          <w:noProof w:val="0"/>
          <w:sz w:val="24"/>
          <w:szCs w:val="24"/>
        </w:rPr>
        <w:t>z</w:t>
      </w:r>
      <w:r w:rsidRPr="008010E4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zenou </w:t>
      </w:r>
      <w:r w:rsidR="000615C6">
        <w:rPr>
          <w:rStyle w:val="Calibritext"/>
          <w:rFonts w:cstheme="minorHAnsi"/>
          <w:noProof w:val="0"/>
          <w:sz w:val="24"/>
          <w:szCs w:val="24"/>
        </w:rPr>
        <w:t xml:space="preserve">touto </w:t>
      </w:r>
      <w:r w:rsidRPr="008010E4">
        <w:rPr>
          <w:rStyle w:val="Calibritext"/>
          <w:rFonts w:cstheme="minorHAnsi"/>
          <w:noProof w:val="0"/>
          <w:sz w:val="24"/>
          <w:szCs w:val="24"/>
        </w:rPr>
        <w:t>vyhláškou.</w:t>
      </w:r>
    </w:p>
    <w:p w14:paraId="1DA64064" w14:textId="493F0B2B" w:rsidR="00D44245" w:rsidRPr="008010E4" w:rsidRDefault="008010E4" w:rsidP="007D7AA6">
      <w:pPr>
        <w:pStyle w:val="Odstavecseseznamem"/>
        <w:numPr>
          <w:ilvl w:val="0"/>
          <w:numId w:val="31"/>
        </w:numPr>
        <w:spacing w:after="120" w:line="276" w:lineRule="auto"/>
        <w:contextualSpacing w:val="0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Zrušuje se 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>Obecn</w:t>
      </w:r>
      <w:r w:rsidR="007D7AA6" w:rsidRPr="007D7AA6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F522DA">
        <w:rPr>
          <w:rStyle w:val="Calibritext"/>
          <w:rFonts w:cstheme="minorHAnsi"/>
          <w:noProof w:val="0"/>
          <w:sz w:val="24"/>
          <w:szCs w:val="24"/>
        </w:rPr>
        <w:t xml:space="preserve"> závazná vyhláška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 xml:space="preserve"> 4/2003 o z</w:t>
      </w:r>
      <w:r w:rsidR="007D7AA6" w:rsidRPr="007D7AA6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>zení m</w:t>
      </w:r>
      <w:r w:rsidR="007D7AA6" w:rsidRPr="007D7AA6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 xml:space="preserve">stské policie </w:t>
      </w:r>
      <w:r w:rsidR="007D7AA6" w:rsidRPr="007D7AA6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>eský Brod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 vydaná 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>Zastupitelstvem m</w:t>
      </w:r>
      <w:r w:rsidR="007D7AA6" w:rsidRPr="007D7AA6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 xml:space="preserve">sta </w:t>
      </w:r>
      <w:r w:rsidR="007D7AA6" w:rsidRPr="007D7AA6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7D7AA6" w:rsidRPr="007D7AA6">
        <w:rPr>
          <w:rStyle w:val="Calibritext"/>
          <w:rFonts w:cstheme="minorHAnsi"/>
          <w:noProof w:val="0"/>
          <w:sz w:val="24"/>
          <w:szCs w:val="24"/>
        </w:rPr>
        <w:t>eský Brod dne 18. 6. 2003</w:t>
      </w:r>
      <w:r w:rsidRPr="008010E4">
        <w:rPr>
          <w:rStyle w:val="Calibritext"/>
          <w:rFonts w:cstheme="minorHAnsi"/>
          <w:noProof w:val="0"/>
          <w:sz w:val="24"/>
          <w:szCs w:val="24"/>
        </w:rPr>
        <w:t>, která nabyla ú</w:t>
      </w:r>
      <w:r w:rsidRPr="008010E4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8010E4">
        <w:rPr>
          <w:rStyle w:val="Calibritext"/>
          <w:rFonts w:cstheme="minorHAnsi"/>
          <w:noProof w:val="0"/>
          <w:sz w:val="24"/>
          <w:szCs w:val="24"/>
        </w:rPr>
        <w:t xml:space="preserve">innosti dne </w:t>
      </w:r>
      <w:r w:rsidR="007D7AA6">
        <w:rPr>
          <w:rStyle w:val="Calibritext"/>
          <w:rFonts w:cstheme="minorHAnsi"/>
          <w:noProof w:val="0"/>
          <w:sz w:val="24"/>
          <w:szCs w:val="24"/>
        </w:rPr>
        <w:t>5</w:t>
      </w:r>
      <w:r w:rsidRPr="008010E4">
        <w:rPr>
          <w:rStyle w:val="Calibritext"/>
          <w:rFonts w:cstheme="minorHAnsi"/>
          <w:noProof w:val="0"/>
          <w:sz w:val="24"/>
          <w:szCs w:val="24"/>
        </w:rPr>
        <w:t>.</w:t>
      </w:r>
      <w:r w:rsidR="007D7AA6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Pr="008010E4">
        <w:rPr>
          <w:rStyle w:val="Calibritext"/>
          <w:rFonts w:cstheme="minorHAnsi"/>
          <w:noProof w:val="0"/>
          <w:sz w:val="24"/>
          <w:szCs w:val="24"/>
        </w:rPr>
        <w:t>7.</w:t>
      </w:r>
      <w:r w:rsidR="007D7AA6">
        <w:rPr>
          <w:rStyle w:val="Calibritext"/>
          <w:rFonts w:cstheme="minorHAnsi"/>
          <w:noProof w:val="0"/>
          <w:sz w:val="24"/>
          <w:szCs w:val="24"/>
        </w:rPr>
        <w:t xml:space="preserve"> 2003</w:t>
      </w:r>
      <w:r w:rsidRPr="008010E4"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268403D9" w14:textId="77777777" w:rsidR="00D44245" w:rsidRPr="00C60C14" w:rsidRDefault="00D44245" w:rsidP="00D44245">
      <w:pPr>
        <w:spacing w:line="276" w:lineRule="auto"/>
        <w:jc w:val="both"/>
        <w:rPr>
          <w:rStyle w:val="Calibritext"/>
          <w:rFonts w:cstheme="minorHAnsi"/>
          <w:b/>
          <w:noProof w:val="0"/>
          <w:sz w:val="24"/>
          <w:szCs w:val="24"/>
        </w:rPr>
      </w:pPr>
    </w:p>
    <w:p w14:paraId="6BA56E86" w14:textId="24AA4DC4" w:rsidR="00D44245" w:rsidRDefault="00D44245" w:rsidP="00D44245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E629B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>
        <w:rPr>
          <w:rStyle w:val="Calibritext"/>
          <w:rFonts w:cstheme="minorHAnsi"/>
          <w:b/>
          <w:noProof w:val="0"/>
          <w:sz w:val="24"/>
          <w:szCs w:val="24"/>
        </w:rPr>
        <w:t xml:space="preserve"> </w:t>
      </w:r>
      <w:r w:rsidR="007D7AA6">
        <w:rPr>
          <w:rStyle w:val="Calibritext"/>
          <w:rFonts w:cstheme="minorHAnsi"/>
          <w:b/>
          <w:noProof w:val="0"/>
          <w:sz w:val="24"/>
          <w:szCs w:val="24"/>
        </w:rPr>
        <w:t>3</w:t>
      </w:r>
    </w:p>
    <w:p w14:paraId="6A082884" w14:textId="56D1F352" w:rsidR="00FC0B16" w:rsidRPr="00C60C14" w:rsidRDefault="00FC0B16" w:rsidP="00C60C14">
      <w:pPr>
        <w:spacing w:after="12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Úč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>innost</w:t>
      </w:r>
    </w:p>
    <w:p w14:paraId="56073DB9" w14:textId="37E1C4E4" w:rsidR="00FC0B16" w:rsidRDefault="00FC0B16" w:rsidP="00EA60A1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C90B01">
        <w:rPr>
          <w:rStyle w:val="Calibritext"/>
          <w:rFonts w:cstheme="minorHAnsi"/>
          <w:noProof w:val="0"/>
          <w:sz w:val="24"/>
          <w:szCs w:val="24"/>
        </w:rPr>
        <w:t>Tato vyhláška nabývá ú</w:t>
      </w:r>
      <w:r w:rsidRPr="00C90B01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C90B01">
        <w:rPr>
          <w:rStyle w:val="Calibritext"/>
          <w:rFonts w:cstheme="minorHAnsi"/>
          <w:noProof w:val="0"/>
          <w:sz w:val="24"/>
          <w:szCs w:val="24"/>
        </w:rPr>
        <w:t>innosti</w:t>
      </w:r>
      <w:r w:rsidR="00EA60A1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EA60A1" w:rsidRPr="00EA60A1">
        <w:rPr>
          <w:rStyle w:val="Calibritext"/>
          <w:rFonts w:cstheme="minorHAnsi"/>
          <w:noProof w:val="0"/>
          <w:sz w:val="24"/>
          <w:szCs w:val="24"/>
        </w:rPr>
        <w:t>po</w:t>
      </w:r>
      <w:r w:rsidR="00EA60A1" w:rsidRPr="00EA60A1">
        <w:rPr>
          <w:rStyle w:val="Calibritext"/>
          <w:rFonts w:cstheme="minorHAnsi" w:hint="eastAsia"/>
          <w:noProof w:val="0"/>
          <w:sz w:val="24"/>
          <w:szCs w:val="24"/>
        </w:rPr>
        <w:t>čá</w:t>
      </w:r>
      <w:r w:rsidR="00EA60A1" w:rsidRPr="00EA60A1">
        <w:rPr>
          <w:rStyle w:val="Calibritext"/>
          <w:rFonts w:cstheme="minorHAnsi"/>
          <w:noProof w:val="0"/>
          <w:sz w:val="24"/>
          <w:szCs w:val="24"/>
        </w:rPr>
        <w:t>tkem patnáctého dne následujícího po dni</w:t>
      </w:r>
      <w:r w:rsidR="00EA60A1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EA60A1" w:rsidRPr="00EA60A1">
        <w:rPr>
          <w:rStyle w:val="Calibritext"/>
          <w:rFonts w:cstheme="minorHAnsi"/>
          <w:noProof w:val="0"/>
          <w:sz w:val="24"/>
          <w:szCs w:val="24"/>
        </w:rPr>
        <w:t>jejího vyhlášení.</w:t>
      </w:r>
    </w:p>
    <w:p w14:paraId="209951A7" w14:textId="77777777" w:rsidR="00EA60A1" w:rsidRPr="0035178D" w:rsidRDefault="00EA60A1" w:rsidP="00EA60A1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0CF49D16" w14:textId="4AFD0E12" w:rsidR="00C90B01" w:rsidRDefault="00C90B01" w:rsidP="00C60C14">
      <w:pPr>
        <w:spacing w:after="12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7EC3FD6B" w14:textId="65523772" w:rsidR="00C90B01" w:rsidRDefault="00C90B01" w:rsidP="00C60C14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FB4A7A" w14:textId="77777777" w:rsidR="0011322A" w:rsidRPr="00C90B01" w:rsidRDefault="0011322A" w:rsidP="00C60C14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F80CD8C" w14:textId="373406C2" w:rsidR="007D7AA6" w:rsidRPr="007D7AA6" w:rsidRDefault="007D7AA6" w:rsidP="007D7AA6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AA6">
        <w:rPr>
          <w:rFonts w:asciiTheme="minorHAnsi" w:hAnsiTheme="minorHAnsi" w:cstheme="minorHAnsi"/>
          <w:sz w:val="24"/>
          <w:szCs w:val="24"/>
        </w:rPr>
        <w:t xml:space="preserve">................................... </w:t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Pr="007D7AA6">
        <w:rPr>
          <w:rFonts w:asciiTheme="minorHAnsi" w:hAnsiTheme="minorHAnsi" w:cstheme="minorHAnsi"/>
          <w:sz w:val="24"/>
          <w:szCs w:val="24"/>
        </w:rPr>
        <w:t>..........................................</w:t>
      </w:r>
    </w:p>
    <w:p w14:paraId="6B5A4C7F" w14:textId="3DF45231" w:rsidR="007D7AA6" w:rsidRPr="007D7AA6" w:rsidRDefault="007D7AA6" w:rsidP="00D54D59">
      <w:p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7AA6">
        <w:rPr>
          <w:rFonts w:asciiTheme="minorHAnsi" w:hAnsiTheme="minorHAnsi" w:cstheme="minorHAnsi"/>
          <w:sz w:val="24"/>
          <w:szCs w:val="24"/>
        </w:rPr>
        <w:t xml:space="preserve">Mgr. Tomáš Klinecký </w:t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29246A">
        <w:rPr>
          <w:rFonts w:asciiTheme="minorHAnsi" w:hAnsiTheme="minorHAnsi" w:cstheme="minorHAnsi"/>
          <w:sz w:val="24"/>
          <w:szCs w:val="24"/>
        </w:rPr>
        <w:t xml:space="preserve">v. r. </w:t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</w:r>
      <w:r w:rsidR="00D54D59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7D7AA6">
        <w:rPr>
          <w:rFonts w:asciiTheme="minorHAnsi" w:hAnsiTheme="minorHAnsi" w:cstheme="minorHAnsi"/>
          <w:sz w:val="24"/>
          <w:szCs w:val="24"/>
        </w:rPr>
        <w:t>Bc. Jakub Nekolný</w:t>
      </w:r>
      <w:r w:rsidR="0029246A">
        <w:rPr>
          <w:rFonts w:asciiTheme="minorHAnsi" w:hAnsiTheme="minorHAnsi" w:cstheme="minorHAnsi"/>
          <w:sz w:val="24"/>
          <w:szCs w:val="24"/>
        </w:rPr>
        <w:t xml:space="preserve"> v. r. </w:t>
      </w:r>
      <w:bookmarkStart w:id="0" w:name="_GoBack"/>
      <w:bookmarkEnd w:id="0"/>
    </w:p>
    <w:p w14:paraId="08CD5A7A" w14:textId="49A15FD3" w:rsidR="00C90B01" w:rsidRPr="00C90B01" w:rsidRDefault="00D54D59" w:rsidP="007D7AA6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7D7AA6" w:rsidRPr="007D7AA6">
        <w:rPr>
          <w:rFonts w:asciiTheme="minorHAnsi" w:hAnsiTheme="minorHAnsi" w:cstheme="minorHAnsi"/>
          <w:sz w:val="24"/>
          <w:szCs w:val="24"/>
        </w:rPr>
        <w:t xml:space="preserve">místostarosta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="007D7AA6" w:rsidRPr="007D7AA6">
        <w:rPr>
          <w:rFonts w:asciiTheme="minorHAnsi" w:hAnsiTheme="minorHAnsi" w:cstheme="minorHAnsi"/>
          <w:sz w:val="24"/>
          <w:szCs w:val="24"/>
        </w:rPr>
        <w:t>starosta</w:t>
      </w:r>
    </w:p>
    <w:p w14:paraId="38A16530" w14:textId="5BAC48B7" w:rsidR="00C90B01" w:rsidRDefault="00C90B01" w:rsidP="00C60C14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C90B01" w:rsidSect="00C60C1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28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600B4" w14:textId="77777777" w:rsidR="0038547E" w:rsidRDefault="0038547E" w:rsidP="00C90751">
      <w:r>
        <w:separator/>
      </w:r>
    </w:p>
  </w:endnote>
  <w:endnote w:type="continuationSeparator" w:id="0">
    <w:p w14:paraId="21DA2DCC" w14:textId="77777777" w:rsidR="0038547E" w:rsidRDefault="0038547E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5B8E" w14:textId="77777777" w:rsidR="007F60BD" w:rsidRDefault="007F60BD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46976" behindDoc="0" locked="0" layoutInCell="1" allowOverlap="1" wp14:anchorId="494A3232" wp14:editId="3E7494CF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6B70E5" id="Přímá spojnice 9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14:paraId="6EEF50B7" w14:textId="2AFB55C9" w:rsidR="007F60BD" w:rsidRPr="009F1BDA" w:rsidRDefault="007F60BD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8010E4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6DF87F87" w14:textId="77777777" w:rsidR="007F60BD" w:rsidRPr="009F1BDA" w:rsidRDefault="007F60BD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F85F" w14:textId="77777777" w:rsidR="00866239" w:rsidRDefault="00866239" w:rsidP="00866239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32EE2A7C" wp14:editId="75E0AAE3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1CDD57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740A2522" w14:textId="00632BAD" w:rsidR="00866239" w:rsidRPr="009F1BDA" w:rsidRDefault="00866239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8010E4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443F7446" w14:textId="77777777" w:rsidR="00866239" w:rsidRPr="009F1BDA" w:rsidRDefault="00866239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47EE4" w14:textId="77777777" w:rsidR="0038547E" w:rsidRDefault="0038547E" w:rsidP="00C90751">
      <w:r>
        <w:separator/>
      </w:r>
    </w:p>
  </w:footnote>
  <w:footnote w:type="continuationSeparator" w:id="0">
    <w:p w14:paraId="5B17407B" w14:textId="77777777" w:rsidR="0038547E" w:rsidRDefault="0038547E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AF38" w14:textId="77777777" w:rsidR="003934B4" w:rsidRPr="0037445F" w:rsidRDefault="003934B4" w:rsidP="003934B4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94BAE" wp14:editId="5A292109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DB160D" id="Přímá spojnice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Bgu7Zz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71552" behindDoc="0" locked="0" layoutInCell="1" allowOverlap="1" wp14:anchorId="76E53367" wp14:editId="51F1EE27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3" name="Obrázek 3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1A5ABE9A" w14:textId="25ED53FB" w:rsidR="003934B4" w:rsidRPr="0037445F" w:rsidRDefault="008010E4" w:rsidP="008010E4">
    <w:pPr>
      <w:tabs>
        <w:tab w:val="left" w:pos="1890"/>
      </w:tabs>
      <w:rPr>
        <w:rFonts w:asciiTheme="minorHAnsi" w:hAnsiTheme="minorHAnsi" w:cstheme="minorHAnsi"/>
        <w:color w:val="000000"/>
        <w:sz w:val="24"/>
        <w:szCs w:val="24"/>
      </w:rPr>
    </w:pPr>
    <w:r>
      <w:rPr>
        <w:rStyle w:val="Calibrivelk"/>
      </w:rPr>
      <w:t xml:space="preserve">                         </w:t>
    </w:r>
    <w:r>
      <w:rPr>
        <w:rFonts w:asciiTheme="minorHAnsi" w:hAnsiTheme="minorHAnsi" w:cstheme="minorHAnsi"/>
        <w:color w:val="000000"/>
        <w:sz w:val="24"/>
        <w:szCs w:val="24"/>
      </w:rPr>
      <w:t>Zastupitelstvo města</w:t>
    </w:r>
    <w:r>
      <w:rPr>
        <w:rStyle w:val="Calibrivelk"/>
      </w:rPr>
      <w:tab/>
    </w:r>
  </w:p>
  <w:p w14:paraId="264EE9D2" w14:textId="77777777" w:rsidR="003934B4" w:rsidRPr="0037445F" w:rsidRDefault="003934B4" w:rsidP="003934B4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</w:p>
  <w:p w14:paraId="3C6CE8E4" w14:textId="77777777" w:rsidR="003934B4" w:rsidRDefault="003934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D10" w14:textId="77777777" w:rsidR="00866239" w:rsidRPr="0037445F" w:rsidRDefault="00866239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7DB194" wp14:editId="06122F38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800EA6" id="Přímá spojnice 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59264" behindDoc="0" locked="0" layoutInCell="1" allowOverlap="1" wp14:anchorId="02AA3085" wp14:editId="56140222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1" name="Obrázek 1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6624E760" w14:textId="0A7B4FBF" w:rsidR="007659E3" w:rsidRDefault="008010E4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Zastupitelstvo města</w:t>
    </w:r>
  </w:p>
  <w:p w14:paraId="253214A2" w14:textId="3F2A541F" w:rsidR="00866239" w:rsidRPr="0037445F" w:rsidRDefault="0086623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  <w:t>MUCB</w:t>
    </w:r>
  </w:p>
  <w:p w14:paraId="0D4E46CC" w14:textId="77777777" w:rsidR="00866239" w:rsidRDefault="00866239" w:rsidP="00866239">
    <w:pPr>
      <w:pStyle w:val="Zhlav"/>
      <w:ind w:left="-567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58A2A573" wp14:editId="72B2081D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23CEE6" id="Přímá spojnice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0EFECB14" w14:textId="77777777" w:rsidR="00866239" w:rsidRPr="00C90751" w:rsidRDefault="00866239" w:rsidP="0086623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A2"/>
    <w:multiLevelType w:val="multilevel"/>
    <w:tmpl w:val="4E2C5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6B10"/>
    <w:multiLevelType w:val="hybridMultilevel"/>
    <w:tmpl w:val="33A00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4DC2"/>
    <w:multiLevelType w:val="multilevel"/>
    <w:tmpl w:val="BA5C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D2C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8A2C9E"/>
    <w:multiLevelType w:val="hybridMultilevel"/>
    <w:tmpl w:val="E96C8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C4717"/>
    <w:multiLevelType w:val="multilevel"/>
    <w:tmpl w:val="E00810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43228F"/>
    <w:multiLevelType w:val="hybridMultilevel"/>
    <w:tmpl w:val="FD623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242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152EDE"/>
    <w:multiLevelType w:val="hybridMultilevel"/>
    <w:tmpl w:val="4E2C5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4D0A1F"/>
    <w:multiLevelType w:val="hybridMultilevel"/>
    <w:tmpl w:val="8E54A894"/>
    <w:lvl w:ilvl="0" w:tplc="01B60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A13D3"/>
    <w:multiLevelType w:val="multilevel"/>
    <w:tmpl w:val="57441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D55A7C"/>
    <w:multiLevelType w:val="hybridMultilevel"/>
    <w:tmpl w:val="9C24B784"/>
    <w:lvl w:ilvl="0" w:tplc="34AE45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36064"/>
    <w:multiLevelType w:val="multilevel"/>
    <w:tmpl w:val="4E2C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D431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D263F3"/>
    <w:multiLevelType w:val="multilevel"/>
    <w:tmpl w:val="6C267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>
    <w:nsid w:val="5C4C079F"/>
    <w:multiLevelType w:val="hybridMultilevel"/>
    <w:tmpl w:val="C9A2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815D4"/>
    <w:multiLevelType w:val="hybridMultilevel"/>
    <w:tmpl w:val="163A143E"/>
    <w:lvl w:ilvl="0" w:tplc="73C6F74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A3A8C"/>
    <w:multiLevelType w:val="hybridMultilevel"/>
    <w:tmpl w:val="33D4D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2F3DE7"/>
    <w:multiLevelType w:val="multilevel"/>
    <w:tmpl w:val="05222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2CB17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E21B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22210B"/>
    <w:multiLevelType w:val="hybridMultilevel"/>
    <w:tmpl w:val="A018438E"/>
    <w:lvl w:ilvl="0" w:tplc="DCCC1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11"/>
  </w:num>
  <w:num w:numId="5">
    <w:abstractNumId w:val="5"/>
  </w:num>
  <w:num w:numId="6">
    <w:abstractNumId w:val="5"/>
  </w:num>
  <w:num w:numId="7">
    <w:abstractNumId w:val="29"/>
  </w:num>
  <w:num w:numId="8">
    <w:abstractNumId w:val="15"/>
  </w:num>
  <w:num w:numId="9">
    <w:abstractNumId w:val="7"/>
  </w:num>
  <w:num w:numId="10">
    <w:abstractNumId w:val="2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8"/>
  </w:num>
  <w:num w:numId="21">
    <w:abstractNumId w:val="25"/>
  </w:num>
  <w:num w:numId="22">
    <w:abstractNumId w:val="2"/>
  </w:num>
  <w:num w:numId="23">
    <w:abstractNumId w:val="28"/>
  </w:num>
  <w:num w:numId="24">
    <w:abstractNumId w:val="12"/>
  </w:num>
  <w:num w:numId="25">
    <w:abstractNumId w:val="14"/>
  </w:num>
  <w:num w:numId="26">
    <w:abstractNumId w:val="20"/>
  </w:num>
  <w:num w:numId="27">
    <w:abstractNumId w:val="18"/>
  </w:num>
  <w:num w:numId="28">
    <w:abstractNumId w:val="13"/>
  </w:num>
  <w:num w:numId="29">
    <w:abstractNumId w:val="24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1"/>
    <w:rsid w:val="00007475"/>
    <w:rsid w:val="000121B0"/>
    <w:rsid w:val="00013365"/>
    <w:rsid w:val="0001615E"/>
    <w:rsid w:val="00026342"/>
    <w:rsid w:val="000423DE"/>
    <w:rsid w:val="000574C6"/>
    <w:rsid w:val="00057F88"/>
    <w:rsid w:val="000615C6"/>
    <w:rsid w:val="00063C98"/>
    <w:rsid w:val="00065B3E"/>
    <w:rsid w:val="00074A1E"/>
    <w:rsid w:val="00083093"/>
    <w:rsid w:val="000852BD"/>
    <w:rsid w:val="00097506"/>
    <w:rsid w:val="000A2911"/>
    <w:rsid w:val="000C4CFA"/>
    <w:rsid w:val="000C7E92"/>
    <w:rsid w:val="000D0192"/>
    <w:rsid w:val="000D098D"/>
    <w:rsid w:val="000D3A1F"/>
    <w:rsid w:val="000D4D0D"/>
    <w:rsid w:val="000D6819"/>
    <w:rsid w:val="000E01AE"/>
    <w:rsid w:val="000E459C"/>
    <w:rsid w:val="000E51C4"/>
    <w:rsid w:val="00102EE5"/>
    <w:rsid w:val="001035FA"/>
    <w:rsid w:val="0010383A"/>
    <w:rsid w:val="00106794"/>
    <w:rsid w:val="0011322A"/>
    <w:rsid w:val="00113A04"/>
    <w:rsid w:val="00114832"/>
    <w:rsid w:val="001339AF"/>
    <w:rsid w:val="001442B4"/>
    <w:rsid w:val="00144834"/>
    <w:rsid w:val="00163AEC"/>
    <w:rsid w:val="0018127C"/>
    <w:rsid w:val="00182108"/>
    <w:rsid w:val="00182DD7"/>
    <w:rsid w:val="001853E3"/>
    <w:rsid w:val="0019781A"/>
    <w:rsid w:val="001A000B"/>
    <w:rsid w:val="001A17CF"/>
    <w:rsid w:val="001A3C8E"/>
    <w:rsid w:val="001B2B8E"/>
    <w:rsid w:val="001B4E6E"/>
    <w:rsid w:val="001C000D"/>
    <w:rsid w:val="001C39C2"/>
    <w:rsid w:val="001D6216"/>
    <w:rsid w:val="001E187B"/>
    <w:rsid w:val="001E4949"/>
    <w:rsid w:val="001E629B"/>
    <w:rsid w:val="00200723"/>
    <w:rsid w:val="0020341F"/>
    <w:rsid w:val="00222EAD"/>
    <w:rsid w:val="00230D1C"/>
    <w:rsid w:val="0026222D"/>
    <w:rsid w:val="00271D7A"/>
    <w:rsid w:val="002726A9"/>
    <w:rsid w:val="00273672"/>
    <w:rsid w:val="00276DAB"/>
    <w:rsid w:val="002847AF"/>
    <w:rsid w:val="0029246A"/>
    <w:rsid w:val="00292D20"/>
    <w:rsid w:val="00294B3E"/>
    <w:rsid w:val="00295263"/>
    <w:rsid w:val="002B0905"/>
    <w:rsid w:val="002B3678"/>
    <w:rsid w:val="002C6B59"/>
    <w:rsid w:val="003000FC"/>
    <w:rsid w:val="0030484C"/>
    <w:rsid w:val="003141DA"/>
    <w:rsid w:val="0032333F"/>
    <w:rsid w:val="00337253"/>
    <w:rsid w:val="00345B8A"/>
    <w:rsid w:val="003474A1"/>
    <w:rsid w:val="00347E0B"/>
    <w:rsid w:val="0035178D"/>
    <w:rsid w:val="00352827"/>
    <w:rsid w:val="00353549"/>
    <w:rsid w:val="00355DB1"/>
    <w:rsid w:val="00357F29"/>
    <w:rsid w:val="00362C6C"/>
    <w:rsid w:val="00371AC8"/>
    <w:rsid w:val="00373DC6"/>
    <w:rsid w:val="0037445F"/>
    <w:rsid w:val="00380701"/>
    <w:rsid w:val="00383DF0"/>
    <w:rsid w:val="0038547E"/>
    <w:rsid w:val="003872BB"/>
    <w:rsid w:val="00387DB4"/>
    <w:rsid w:val="00391992"/>
    <w:rsid w:val="003934B4"/>
    <w:rsid w:val="003A2B0F"/>
    <w:rsid w:val="003B076D"/>
    <w:rsid w:val="003B7F41"/>
    <w:rsid w:val="003C60E5"/>
    <w:rsid w:val="003C646B"/>
    <w:rsid w:val="003D0E2C"/>
    <w:rsid w:val="003E029E"/>
    <w:rsid w:val="003E5D79"/>
    <w:rsid w:val="003E6A64"/>
    <w:rsid w:val="004208C9"/>
    <w:rsid w:val="00421857"/>
    <w:rsid w:val="0042482F"/>
    <w:rsid w:val="004357F2"/>
    <w:rsid w:val="00446447"/>
    <w:rsid w:val="00472C21"/>
    <w:rsid w:val="00482894"/>
    <w:rsid w:val="004875CF"/>
    <w:rsid w:val="004A606B"/>
    <w:rsid w:val="004A67B6"/>
    <w:rsid w:val="004B6332"/>
    <w:rsid w:val="004D68CE"/>
    <w:rsid w:val="004E3D9B"/>
    <w:rsid w:val="004E67B1"/>
    <w:rsid w:val="004F212B"/>
    <w:rsid w:val="004F47B3"/>
    <w:rsid w:val="004F69A4"/>
    <w:rsid w:val="00507658"/>
    <w:rsid w:val="005079CB"/>
    <w:rsid w:val="0052399D"/>
    <w:rsid w:val="005239A3"/>
    <w:rsid w:val="00544EAB"/>
    <w:rsid w:val="00561BEE"/>
    <w:rsid w:val="0056231A"/>
    <w:rsid w:val="00581417"/>
    <w:rsid w:val="005D36FD"/>
    <w:rsid w:val="005D3C72"/>
    <w:rsid w:val="005D43F0"/>
    <w:rsid w:val="005D4B07"/>
    <w:rsid w:val="005D7CA8"/>
    <w:rsid w:val="005E1D90"/>
    <w:rsid w:val="005E2A0F"/>
    <w:rsid w:val="005E494C"/>
    <w:rsid w:val="005E4D4A"/>
    <w:rsid w:val="005F46BE"/>
    <w:rsid w:val="0060241F"/>
    <w:rsid w:val="00613C7B"/>
    <w:rsid w:val="00617A86"/>
    <w:rsid w:val="006213E6"/>
    <w:rsid w:val="0062208E"/>
    <w:rsid w:val="00623C58"/>
    <w:rsid w:val="00625619"/>
    <w:rsid w:val="00632385"/>
    <w:rsid w:val="00634C76"/>
    <w:rsid w:val="0064523B"/>
    <w:rsid w:val="006572CE"/>
    <w:rsid w:val="006578B8"/>
    <w:rsid w:val="00660A0D"/>
    <w:rsid w:val="00666294"/>
    <w:rsid w:val="00683273"/>
    <w:rsid w:val="006844E4"/>
    <w:rsid w:val="00685EDF"/>
    <w:rsid w:val="006906DE"/>
    <w:rsid w:val="006968D6"/>
    <w:rsid w:val="006A260D"/>
    <w:rsid w:val="006A760D"/>
    <w:rsid w:val="006B4C06"/>
    <w:rsid w:val="006B5896"/>
    <w:rsid w:val="006C0571"/>
    <w:rsid w:val="006C78BF"/>
    <w:rsid w:val="006F05F3"/>
    <w:rsid w:val="006F1210"/>
    <w:rsid w:val="00706758"/>
    <w:rsid w:val="00712F51"/>
    <w:rsid w:val="0071411E"/>
    <w:rsid w:val="00717601"/>
    <w:rsid w:val="00721114"/>
    <w:rsid w:val="00721725"/>
    <w:rsid w:val="007221B4"/>
    <w:rsid w:val="00736775"/>
    <w:rsid w:val="0074442B"/>
    <w:rsid w:val="00744E98"/>
    <w:rsid w:val="00752F75"/>
    <w:rsid w:val="007646F4"/>
    <w:rsid w:val="007659E3"/>
    <w:rsid w:val="00767B58"/>
    <w:rsid w:val="00770DDC"/>
    <w:rsid w:val="00771539"/>
    <w:rsid w:val="00771940"/>
    <w:rsid w:val="007724FC"/>
    <w:rsid w:val="00773B76"/>
    <w:rsid w:val="0077486D"/>
    <w:rsid w:val="00774F0D"/>
    <w:rsid w:val="00776AF9"/>
    <w:rsid w:val="00777C59"/>
    <w:rsid w:val="0078617D"/>
    <w:rsid w:val="00791665"/>
    <w:rsid w:val="00794333"/>
    <w:rsid w:val="007A5331"/>
    <w:rsid w:val="007A66E7"/>
    <w:rsid w:val="007B094B"/>
    <w:rsid w:val="007B6BF0"/>
    <w:rsid w:val="007C4EDB"/>
    <w:rsid w:val="007C79A0"/>
    <w:rsid w:val="007D26B0"/>
    <w:rsid w:val="007D726D"/>
    <w:rsid w:val="007D7AA6"/>
    <w:rsid w:val="007E2363"/>
    <w:rsid w:val="007E671B"/>
    <w:rsid w:val="007E7CEF"/>
    <w:rsid w:val="007F3D89"/>
    <w:rsid w:val="007F60BD"/>
    <w:rsid w:val="008010E4"/>
    <w:rsid w:val="00802535"/>
    <w:rsid w:val="00804851"/>
    <w:rsid w:val="00811F82"/>
    <w:rsid w:val="0081274D"/>
    <w:rsid w:val="008132E5"/>
    <w:rsid w:val="008144DA"/>
    <w:rsid w:val="00820946"/>
    <w:rsid w:val="00831F9A"/>
    <w:rsid w:val="008355DE"/>
    <w:rsid w:val="0084290B"/>
    <w:rsid w:val="008458F9"/>
    <w:rsid w:val="00866239"/>
    <w:rsid w:val="008677E9"/>
    <w:rsid w:val="00870B3C"/>
    <w:rsid w:val="0087179E"/>
    <w:rsid w:val="00885685"/>
    <w:rsid w:val="008910D8"/>
    <w:rsid w:val="00893CEA"/>
    <w:rsid w:val="00894544"/>
    <w:rsid w:val="00896AE9"/>
    <w:rsid w:val="008A4535"/>
    <w:rsid w:val="008A525A"/>
    <w:rsid w:val="008B1FAB"/>
    <w:rsid w:val="008C05F1"/>
    <w:rsid w:val="008C06A6"/>
    <w:rsid w:val="008C7804"/>
    <w:rsid w:val="008D0B28"/>
    <w:rsid w:val="008D5D01"/>
    <w:rsid w:val="008E0E1A"/>
    <w:rsid w:val="008E4275"/>
    <w:rsid w:val="008E66DA"/>
    <w:rsid w:val="008E76B4"/>
    <w:rsid w:val="008F4525"/>
    <w:rsid w:val="008F5565"/>
    <w:rsid w:val="008F745B"/>
    <w:rsid w:val="009016DD"/>
    <w:rsid w:val="009032E3"/>
    <w:rsid w:val="00904AFB"/>
    <w:rsid w:val="00915544"/>
    <w:rsid w:val="0091739A"/>
    <w:rsid w:val="0093083E"/>
    <w:rsid w:val="009400C4"/>
    <w:rsid w:val="00944799"/>
    <w:rsid w:val="0094525A"/>
    <w:rsid w:val="00947091"/>
    <w:rsid w:val="009550E1"/>
    <w:rsid w:val="00955660"/>
    <w:rsid w:val="00976AB9"/>
    <w:rsid w:val="00984439"/>
    <w:rsid w:val="009A22EB"/>
    <w:rsid w:val="009B1C74"/>
    <w:rsid w:val="009B256E"/>
    <w:rsid w:val="009B690D"/>
    <w:rsid w:val="009B71F9"/>
    <w:rsid w:val="009C413D"/>
    <w:rsid w:val="009C48AD"/>
    <w:rsid w:val="009D214F"/>
    <w:rsid w:val="009E1110"/>
    <w:rsid w:val="009E758C"/>
    <w:rsid w:val="009F1BDA"/>
    <w:rsid w:val="00A02806"/>
    <w:rsid w:val="00A111B4"/>
    <w:rsid w:val="00A116EE"/>
    <w:rsid w:val="00A117BA"/>
    <w:rsid w:val="00A20685"/>
    <w:rsid w:val="00A21B91"/>
    <w:rsid w:val="00A47930"/>
    <w:rsid w:val="00A51768"/>
    <w:rsid w:val="00A52DBE"/>
    <w:rsid w:val="00A54C1E"/>
    <w:rsid w:val="00A653F0"/>
    <w:rsid w:val="00A6625E"/>
    <w:rsid w:val="00A71001"/>
    <w:rsid w:val="00A75293"/>
    <w:rsid w:val="00A75D65"/>
    <w:rsid w:val="00A76655"/>
    <w:rsid w:val="00A86CBC"/>
    <w:rsid w:val="00A93829"/>
    <w:rsid w:val="00AA78EC"/>
    <w:rsid w:val="00AB05C9"/>
    <w:rsid w:val="00AB1DBB"/>
    <w:rsid w:val="00AB564C"/>
    <w:rsid w:val="00AB5BBA"/>
    <w:rsid w:val="00AC5AA3"/>
    <w:rsid w:val="00AC6F4A"/>
    <w:rsid w:val="00AD3506"/>
    <w:rsid w:val="00AE4910"/>
    <w:rsid w:val="00AE5B56"/>
    <w:rsid w:val="00AF4106"/>
    <w:rsid w:val="00B000F3"/>
    <w:rsid w:val="00B01584"/>
    <w:rsid w:val="00B149A9"/>
    <w:rsid w:val="00B249B9"/>
    <w:rsid w:val="00B26B79"/>
    <w:rsid w:val="00B46A25"/>
    <w:rsid w:val="00B527FF"/>
    <w:rsid w:val="00B53262"/>
    <w:rsid w:val="00B633CE"/>
    <w:rsid w:val="00B656BC"/>
    <w:rsid w:val="00B66EA7"/>
    <w:rsid w:val="00B71081"/>
    <w:rsid w:val="00B730B4"/>
    <w:rsid w:val="00B85C71"/>
    <w:rsid w:val="00B9281A"/>
    <w:rsid w:val="00B93068"/>
    <w:rsid w:val="00BA13B3"/>
    <w:rsid w:val="00BA3579"/>
    <w:rsid w:val="00BC24C0"/>
    <w:rsid w:val="00BD11EC"/>
    <w:rsid w:val="00BE04DB"/>
    <w:rsid w:val="00BE4D9D"/>
    <w:rsid w:val="00BE6911"/>
    <w:rsid w:val="00BF0C80"/>
    <w:rsid w:val="00BF1130"/>
    <w:rsid w:val="00BF5D05"/>
    <w:rsid w:val="00BF616C"/>
    <w:rsid w:val="00C03AD0"/>
    <w:rsid w:val="00C11A53"/>
    <w:rsid w:val="00C14741"/>
    <w:rsid w:val="00C33337"/>
    <w:rsid w:val="00C4002C"/>
    <w:rsid w:val="00C4381B"/>
    <w:rsid w:val="00C4419A"/>
    <w:rsid w:val="00C51479"/>
    <w:rsid w:val="00C52EFE"/>
    <w:rsid w:val="00C545FC"/>
    <w:rsid w:val="00C609C5"/>
    <w:rsid w:val="00C60C14"/>
    <w:rsid w:val="00C6134D"/>
    <w:rsid w:val="00C84349"/>
    <w:rsid w:val="00C863C7"/>
    <w:rsid w:val="00C90751"/>
    <w:rsid w:val="00C90B01"/>
    <w:rsid w:val="00C933D5"/>
    <w:rsid w:val="00CA27D7"/>
    <w:rsid w:val="00CA3481"/>
    <w:rsid w:val="00CA383F"/>
    <w:rsid w:val="00CA6C49"/>
    <w:rsid w:val="00CB19D0"/>
    <w:rsid w:val="00CB2616"/>
    <w:rsid w:val="00CD175E"/>
    <w:rsid w:val="00CF6527"/>
    <w:rsid w:val="00D12F3C"/>
    <w:rsid w:val="00D21322"/>
    <w:rsid w:val="00D22FB0"/>
    <w:rsid w:val="00D32BF9"/>
    <w:rsid w:val="00D3354D"/>
    <w:rsid w:val="00D33ECE"/>
    <w:rsid w:val="00D37676"/>
    <w:rsid w:val="00D44245"/>
    <w:rsid w:val="00D45B7F"/>
    <w:rsid w:val="00D46059"/>
    <w:rsid w:val="00D465E3"/>
    <w:rsid w:val="00D52D82"/>
    <w:rsid w:val="00D54D59"/>
    <w:rsid w:val="00D61D6F"/>
    <w:rsid w:val="00D74BF7"/>
    <w:rsid w:val="00D806CE"/>
    <w:rsid w:val="00DB040C"/>
    <w:rsid w:val="00DB04AF"/>
    <w:rsid w:val="00DB5280"/>
    <w:rsid w:val="00DC4CA3"/>
    <w:rsid w:val="00DD4A16"/>
    <w:rsid w:val="00DD6B4F"/>
    <w:rsid w:val="00DE17A7"/>
    <w:rsid w:val="00DE1914"/>
    <w:rsid w:val="00DE3D6F"/>
    <w:rsid w:val="00DE4AF9"/>
    <w:rsid w:val="00DF0837"/>
    <w:rsid w:val="00DF5483"/>
    <w:rsid w:val="00DF56B3"/>
    <w:rsid w:val="00DF69E1"/>
    <w:rsid w:val="00E07400"/>
    <w:rsid w:val="00E100BC"/>
    <w:rsid w:val="00E10DF1"/>
    <w:rsid w:val="00E26C9F"/>
    <w:rsid w:val="00E4309C"/>
    <w:rsid w:val="00E50001"/>
    <w:rsid w:val="00E52870"/>
    <w:rsid w:val="00E531AE"/>
    <w:rsid w:val="00E64754"/>
    <w:rsid w:val="00E717C9"/>
    <w:rsid w:val="00E74738"/>
    <w:rsid w:val="00E747A0"/>
    <w:rsid w:val="00E9292B"/>
    <w:rsid w:val="00EA5AB4"/>
    <w:rsid w:val="00EA60A1"/>
    <w:rsid w:val="00EA6D60"/>
    <w:rsid w:val="00EB3916"/>
    <w:rsid w:val="00ED133D"/>
    <w:rsid w:val="00ED2D92"/>
    <w:rsid w:val="00ED784E"/>
    <w:rsid w:val="00EF580D"/>
    <w:rsid w:val="00EF769D"/>
    <w:rsid w:val="00F110D1"/>
    <w:rsid w:val="00F15B32"/>
    <w:rsid w:val="00F16FC0"/>
    <w:rsid w:val="00F2416B"/>
    <w:rsid w:val="00F242AE"/>
    <w:rsid w:val="00F3484B"/>
    <w:rsid w:val="00F37300"/>
    <w:rsid w:val="00F41407"/>
    <w:rsid w:val="00F522DA"/>
    <w:rsid w:val="00F61AB1"/>
    <w:rsid w:val="00F61D35"/>
    <w:rsid w:val="00F658BB"/>
    <w:rsid w:val="00F71313"/>
    <w:rsid w:val="00F8103B"/>
    <w:rsid w:val="00F8334C"/>
    <w:rsid w:val="00F97272"/>
    <w:rsid w:val="00FA6180"/>
    <w:rsid w:val="00FC0B16"/>
    <w:rsid w:val="00FC7A67"/>
    <w:rsid w:val="00FE33F6"/>
    <w:rsid w:val="00FE7ED4"/>
    <w:rsid w:val="00FF03C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832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EDA5FAFE842C1BE607F10450A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F36D3-D29A-47D5-B4DF-57380E4B8E72}"/>
      </w:docPartPr>
      <w:docPartBody>
        <w:p w:rsidR="00710F6B" w:rsidRDefault="00881213" w:rsidP="00881213">
          <w:pPr>
            <w:pStyle w:val="BA5EDA5FAFE842C1BE607F10450A91F11"/>
          </w:pPr>
          <w:r w:rsidRPr="007B094B">
            <w:rPr>
              <w:highlight w:val="lightGray"/>
            </w:rPr>
            <w:t>Věc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49"/>
    <w:rsid w:val="00025C33"/>
    <w:rsid w:val="001712DC"/>
    <w:rsid w:val="00172347"/>
    <w:rsid w:val="001B21EF"/>
    <w:rsid w:val="002500DE"/>
    <w:rsid w:val="00257A7F"/>
    <w:rsid w:val="00270B57"/>
    <w:rsid w:val="0028270D"/>
    <w:rsid w:val="002D60E7"/>
    <w:rsid w:val="002E7B20"/>
    <w:rsid w:val="00364C90"/>
    <w:rsid w:val="003759E7"/>
    <w:rsid w:val="003B76D5"/>
    <w:rsid w:val="003C142F"/>
    <w:rsid w:val="003F0EA4"/>
    <w:rsid w:val="004611ED"/>
    <w:rsid w:val="004900A7"/>
    <w:rsid w:val="00544CD9"/>
    <w:rsid w:val="005B1B87"/>
    <w:rsid w:val="006404A4"/>
    <w:rsid w:val="006C7365"/>
    <w:rsid w:val="00710F6B"/>
    <w:rsid w:val="0072191B"/>
    <w:rsid w:val="00770EF4"/>
    <w:rsid w:val="007B014F"/>
    <w:rsid w:val="00812149"/>
    <w:rsid w:val="00836844"/>
    <w:rsid w:val="00881213"/>
    <w:rsid w:val="0095385F"/>
    <w:rsid w:val="00996F3C"/>
    <w:rsid w:val="00A30947"/>
    <w:rsid w:val="00AB7D8C"/>
    <w:rsid w:val="00B5316C"/>
    <w:rsid w:val="00B55DA5"/>
    <w:rsid w:val="00BA36CB"/>
    <w:rsid w:val="00BD04D6"/>
    <w:rsid w:val="00CB37B6"/>
    <w:rsid w:val="00D42942"/>
    <w:rsid w:val="00D95639"/>
    <w:rsid w:val="00DE0133"/>
    <w:rsid w:val="00DE6164"/>
    <w:rsid w:val="00E50100"/>
    <w:rsid w:val="00E6349F"/>
    <w:rsid w:val="00ED513D"/>
    <w:rsid w:val="00F2601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CB37B6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CB37B6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329C-1F83-46A2-B5F6-10025B51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Kralova Pavlina</cp:lastModifiedBy>
  <cp:revision>12</cp:revision>
  <cp:lastPrinted>2022-04-22T05:36:00Z</cp:lastPrinted>
  <dcterms:created xsi:type="dcterms:W3CDTF">2022-01-14T06:06:00Z</dcterms:created>
  <dcterms:modified xsi:type="dcterms:W3CDTF">2022-04-25T08:31:00Z</dcterms:modified>
</cp:coreProperties>
</file>