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Default="00B1471E" w:rsidP="0070215D">
      <w:r>
        <w:t>Rada města Pelhřimova</w:t>
      </w:r>
    </w:p>
    <w:p w14:paraId="7E28ADB7" w14:textId="77777777" w:rsidR="00610F46" w:rsidRDefault="00610F46" w:rsidP="0070215D"/>
    <w:p w14:paraId="799D4A2D" w14:textId="77777777" w:rsidR="00E80B7F" w:rsidRPr="006C1070" w:rsidRDefault="0070215D" w:rsidP="00E80B7F">
      <w:pPr>
        <w:jc w:val="center"/>
        <w:rPr>
          <w:b/>
          <w:bCs/>
          <w:sz w:val="28"/>
          <w:szCs w:val="28"/>
        </w:rPr>
      </w:pPr>
      <w:r w:rsidRPr="00CA2DD9">
        <w:rPr>
          <w:b/>
          <w:bCs/>
          <w:sz w:val="28"/>
          <w:szCs w:val="28"/>
        </w:rPr>
        <w:t xml:space="preserve">Nařízení </w:t>
      </w:r>
      <w:r w:rsidR="00B97838">
        <w:rPr>
          <w:b/>
          <w:bCs/>
          <w:sz w:val="28"/>
          <w:szCs w:val="28"/>
        </w:rPr>
        <w:t>města Pelhřimova</w:t>
      </w:r>
      <w:r w:rsidR="00E80B7F" w:rsidRPr="006C1070">
        <w:rPr>
          <w:b/>
          <w:bCs/>
          <w:sz w:val="28"/>
          <w:szCs w:val="28"/>
        </w:rPr>
        <w:t>,</w:t>
      </w:r>
    </w:p>
    <w:p w14:paraId="22339490" w14:textId="77777777" w:rsidR="00610F46" w:rsidRPr="006C1070" w:rsidRDefault="00610F46" w:rsidP="00E80B7F">
      <w:pPr>
        <w:jc w:val="center"/>
        <w:rPr>
          <w:b/>
          <w:bCs/>
          <w:sz w:val="28"/>
          <w:szCs w:val="28"/>
        </w:rPr>
      </w:pPr>
    </w:p>
    <w:p w14:paraId="2FD727AA" w14:textId="77777777" w:rsidR="00E80B7F" w:rsidRPr="006C1070" w:rsidRDefault="00E80B7F" w:rsidP="00E80B7F">
      <w:pPr>
        <w:jc w:val="center"/>
        <w:rPr>
          <w:b/>
          <w:bCs/>
        </w:rPr>
      </w:pPr>
      <w:r w:rsidRPr="006C1070">
        <w:rPr>
          <w:b/>
          <w:bCs/>
        </w:rPr>
        <w:t xml:space="preserve">kterým se stanovují maximální ceny </w:t>
      </w:r>
      <w:r w:rsidR="009C2823" w:rsidRPr="006C1070">
        <w:rPr>
          <w:b/>
          <w:bCs/>
        </w:rPr>
        <w:t>služeb parkovišť</w:t>
      </w:r>
    </w:p>
    <w:p w14:paraId="6C1965F1" w14:textId="77777777" w:rsidR="00E80B7F" w:rsidRPr="006C1070" w:rsidRDefault="00E80B7F" w:rsidP="00E80B7F">
      <w:pPr>
        <w:ind w:firstLine="708"/>
        <w:jc w:val="both"/>
      </w:pPr>
    </w:p>
    <w:p w14:paraId="2568CFCE" w14:textId="77777777" w:rsidR="00E80B7F" w:rsidRPr="006C1070" w:rsidRDefault="00E80B7F" w:rsidP="00E80B7F">
      <w:pPr>
        <w:ind w:firstLine="708"/>
        <w:jc w:val="both"/>
      </w:pPr>
      <w:r w:rsidRPr="006C1070">
        <w:t xml:space="preserve">Rada </w:t>
      </w:r>
      <w:r w:rsidR="0070215D" w:rsidRPr="006C1070">
        <w:t>města Pelhřimova se na své</w:t>
      </w:r>
      <w:r w:rsidRPr="006C1070">
        <w:t xml:space="preserve"> </w:t>
      </w:r>
      <w:r w:rsidR="00D77134">
        <w:t>24</w:t>
      </w:r>
      <w:r w:rsidR="007C677E" w:rsidRPr="006C1070">
        <w:t xml:space="preserve">. schůzi, dne </w:t>
      </w:r>
      <w:r w:rsidR="00D77134">
        <w:t>04. 12. 2023</w:t>
      </w:r>
      <w:r w:rsidR="007C677E" w:rsidRPr="006C1070">
        <w:t xml:space="preserve"> </w:t>
      </w:r>
      <w:r w:rsidRPr="006C1070">
        <w:t xml:space="preserve">usnesla vydat </w:t>
      </w:r>
      <w:r w:rsidRPr="006C1070">
        <w:br/>
      </w:r>
      <w:r w:rsidR="009C2823" w:rsidRPr="006C1070">
        <w:t xml:space="preserve">na základě </w:t>
      </w:r>
      <w:r w:rsidRPr="006C1070">
        <w:t>§ 4a odst. 1 zákona č. 265/1991 Sb., o působnosti orgánů České republiky v oblasti cen, ve znění pozdějších předpisů</w:t>
      </w:r>
      <w:r w:rsidR="00186E1C" w:rsidRPr="006C1070">
        <w:t>,</w:t>
      </w:r>
      <w:r w:rsidRPr="006C1070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6C1070">
          <w:t xml:space="preserve">11 </w:t>
        </w:r>
        <w:r w:rsidR="0070215D" w:rsidRPr="006C1070">
          <w:t>a</w:t>
        </w:r>
      </w:smartTag>
      <w:r w:rsidR="0070215D" w:rsidRPr="006C1070">
        <w:t xml:space="preserve"> § 102 odst. 2 písm. d) </w:t>
      </w:r>
      <w:r w:rsidRPr="006C1070">
        <w:t>zákona č. 128/2000 Sb., o obcích (obecní zřízení), ve znění</w:t>
      </w:r>
      <w:r w:rsidR="0070215D" w:rsidRPr="006C1070">
        <w:t xml:space="preserve"> pozdějších předpisů</w:t>
      </w:r>
      <w:r w:rsidRPr="006C1070">
        <w:t xml:space="preserve">, toto nařízení: </w:t>
      </w:r>
    </w:p>
    <w:p w14:paraId="40F8D20D" w14:textId="77777777" w:rsidR="00E80B7F" w:rsidRPr="006C1070" w:rsidRDefault="005B5151" w:rsidP="005B5151">
      <w:pPr>
        <w:jc w:val="both"/>
      </w:pPr>
      <w:r w:rsidRPr="006C1070">
        <w:t>-----------------------------------------------------------------------------------------------------------------</w:t>
      </w:r>
    </w:p>
    <w:p w14:paraId="249F09C0" w14:textId="77777777" w:rsidR="00E80B7F" w:rsidRPr="006C1070" w:rsidRDefault="00E80B7F" w:rsidP="00E80B7F"/>
    <w:p w14:paraId="0445DA1A" w14:textId="77777777" w:rsidR="00E80B7F" w:rsidRPr="006C1070" w:rsidRDefault="00E260D5" w:rsidP="00E80B7F">
      <w:pPr>
        <w:pStyle w:val="Nadpis2"/>
        <w:jc w:val="center"/>
        <w:rPr>
          <w:b/>
        </w:rPr>
      </w:pPr>
      <w:r w:rsidRPr="006C1070">
        <w:rPr>
          <w:b/>
        </w:rPr>
        <w:t>Čl. I</w:t>
      </w:r>
    </w:p>
    <w:p w14:paraId="06CCD8A3" w14:textId="77777777" w:rsidR="00E80B7F" w:rsidRPr="006C1070" w:rsidRDefault="009C2823" w:rsidP="00F3646E">
      <w:pPr>
        <w:jc w:val="center"/>
        <w:rPr>
          <w:b/>
        </w:rPr>
      </w:pPr>
      <w:r w:rsidRPr="006C1070">
        <w:rPr>
          <w:b/>
        </w:rPr>
        <w:t>Služby parkovišť</w:t>
      </w:r>
      <w:r w:rsidR="00186E1C" w:rsidRPr="006C1070">
        <w:rPr>
          <w:b/>
        </w:rPr>
        <w:t xml:space="preserve"> </w:t>
      </w:r>
    </w:p>
    <w:p w14:paraId="7B9F99BC" w14:textId="77777777" w:rsidR="00F3646E" w:rsidRPr="006C1070" w:rsidRDefault="009C2823" w:rsidP="009A08F5">
      <w:pPr>
        <w:jc w:val="both"/>
      </w:pPr>
      <w:r w:rsidRPr="006C1070">
        <w:t>Službami parkovišť se pro účely tohoto nařízení rozumí možnost stání na nehlídaných parkovištích, která lze užít jen za cenu sjednanou v souladu s cenovými předpisy</w:t>
      </w:r>
      <w:r w:rsidRPr="006C1070">
        <w:rPr>
          <w:vertAlign w:val="superscript"/>
        </w:rPr>
        <w:t>1)</w:t>
      </w:r>
      <w:r w:rsidR="00384959" w:rsidRPr="006C1070">
        <w:t>.</w:t>
      </w:r>
    </w:p>
    <w:p w14:paraId="34D9CE2A" w14:textId="77777777" w:rsidR="006C54C1" w:rsidRPr="006C1070" w:rsidRDefault="006C54C1" w:rsidP="00F3646E">
      <w:pPr>
        <w:rPr>
          <w:bCs/>
        </w:rPr>
      </w:pPr>
    </w:p>
    <w:p w14:paraId="22C6E751" w14:textId="77777777" w:rsidR="00B97838" w:rsidRPr="0044368D" w:rsidRDefault="00B97838" w:rsidP="00B97838">
      <w:pPr>
        <w:jc w:val="center"/>
      </w:pPr>
      <w:r w:rsidRPr="00B16422">
        <w:rPr>
          <w:b/>
          <w:bCs/>
        </w:rPr>
        <w:t>Čl. II</w:t>
      </w:r>
    </w:p>
    <w:p w14:paraId="43A4E1E5" w14:textId="77777777" w:rsidR="00B97838" w:rsidRPr="006C1070" w:rsidRDefault="00B97838" w:rsidP="00B97838">
      <w:pPr>
        <w:jc w:val="center"/>
        <w:rPr>
          <w:b/>
          <w:bCs/>
        </w:rPr>
      </w:pPr>
      <w:r w:rsidRPr="006C1070">
        <w:rPr>
          <w:b/>
          <w:bCs/>
        </w:rPr>
        <w:t>Maximální ceny služeb parkovišť</w:t>
      </w:r>
    </w:p>
    <w:p w14:paraId="277AF55F" w14:textId="77777777" w:rsidR="00B97838" w:rsidRPr="006C1070" w:rsidRDefault="00B97838" w:rsidP="00B97838">
      <w:pPr>
        <w:rPr>
          <w:bCs/>
        </w:rPr>
      </w:pPr>
      <w:r w:rsidRPr="006C1070">
        <w:rPr>
          <w:bCs/>
        </w:rPr>
        <w:t>Maximální ceny služeb parkovišť (dále jen „parkovné“) se stanovují takto:</w:t>
      </w:r>
    </w:p>
    <w:p w14:paraId="3323F58F" w14:textId="77777777" w:rsidR="00B97838" w:rsidRPr="006C1070" w:rsidRDefault="00B97838" w:rsidP="00B97838">
      <w:pPr>
        <w:rPr>
          <w:b/>
        </w:rPr>
      </w:pPr>
      <w:r w:rsidRPr="006C1070">
        <w:rPr>
          <w:b/>
        </w:rPr>
        <w:t>a)</w:t>
      </w:r>
    </w:p>
    <w:p w14:paraId="059043B2" w14:textId="77777777" w:rsidR="00B97838" w:rsidRPr="006C1070" w:rsidRDefault="00B97838" w:rsidP="00B97838">
      <w:pPr>
        <w:jc w:val="both"/>
        <w:rPr>
          <w:b/>
          <w:u w:val="single"/>
        </w:rPr>
      </w:pPr>
      <w:r w:rsidRPr="006C1070">
        <w:rPr>
          <w:b/>
          <w:u w:val="single"/>
        </w:rPr>
        <w:t xml:space="preserve">parkoviště na Tržním náměstí v prostoru za budovou </w:t>
      </w:r>
      <w:proofErr w:type="spellStart"/>
      <w:r w:rsidRPr="006C1070">
        <w:rPr>
          <w:b/>
          <w:u w:val="single"/>
        </w:rPr>
        <w:t>MěÚ</w:t>
      </w:r>
      <w:proofErr w:type="spellEnd"/>
      <w:r w:rsidRPr="006C1070">
        <w:rPr>
          <w:b/>
          <w:u w:val="single"/>
        </w:rPr>
        <w:t xml:space="preserve"> </w:t>
      </w:r>
    </w:p>
    <w:p w14:paraId="0A81C7DA" w14:textId="77777777" w:rsidR="00B97838" w:rsidRPr="006C1070" w:rsidRDefault="00B97838" w:rsidP="00B97838">
      <w:pPr>
        <w:jc w:val="both"/>
        <w:rPr>
          <w:b/>
          <w:i/>
        </w:rPr>
      </w:pPr>
      <w:r w:rsidRPr="006C1070">
        <w:rPr>
          <w:b/>
          <w:i/>
        </w:rPr>
        <w:t>- parkoviště s parkovacím automatem, označené dopravní značkou podle platných právních předpisů</w:t>
      </w:r>
      <w:r w:rsidRPr="006C1070">
        <w:rPr>
          <w:b/>
          <w:i/>
          <w:vertAlign w:val="superscript"/>
        </w:rPr>
        <w:t>2)</w:t>
      </w:r>
    </w:p>
    <w:p w14:paraId="2FDCB4E9" w14:textId="77777777" w:rsidR="00B97838" w:rsidRPr="006C1070" w:rsidRDefault="00B97838" w:rsidP="00D77134">
      <w:pPr>
        <w:ind w:left="284" w:hanging="284"/>
        <w:jc w:val="both"/>
      </w:pPr>
      <w:r w:rsidRPr="006C1070">
        <w:t>1.</w:t>
      </w:r>
      <w:r w:rsidRPr="006C1070">
        <w:rPr>
          <w:b/>
        </w:rPr>
        <w:tab/>
        <w:t>bezplatně</w:t>
      </w:r>
      <w:r w:rsidRPr="006C1070">
        <w:t xml:space="preserve"> prvních 30 minut stání, při placení prostřednictvím parkovacího automatu,</w:t>
      </w:r>
    </w:p>
    <w:p w14:paraId="411529C2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</w:t>
      </w:r>
      <w:r w:rsidRPr="00FD044E">
        <w:rPr>
          <w:b/>
        </w:rPr>
        <w:t>0,- Kč</w:t>
      </w:r>
      <w:r w:rsidRPr="00FD044E">
        <w:t xml:space="preserve"> za </w:t>
      </w:r>
      <w:r w:rsidR="00D77134" w:rsidRPr="00FD044E">
        <w:t xml:space="preserve">každou započatou </w:t>
      </w:r>
      <w:r w:rsidRPr="00FD044E">
        <w:t>hodinu stání, při placení prostřednictvím parkovacího automatu,</w:t>
      </w:r>
    </w:p>
    <w:p w14:paraId="63EFCC85" w14:textId="77777777" w:rsidR="00B97838" w:rsidRPr="00FD044E" w:rsidRDefault="00D77134" w:rsidP="00D77134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0185EA61" w14:textId="77777777" w:rsidR="00B97838" w:rsidRPr="008D7A49" w:rsidRDefault="00D77134" w:rsidP="00D77134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>.</w:t>
      </w:r>
      <w:r w:rsidR="00B97838" w:rsidRPr="00FD044E">
        <w:tab/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8</w:t>
      </w:r>
      <w:r w:rsidR="00B97838" w:rsidRPr="00FD044E">
        <w:rPr>
          <w:b/>
        </w:rPr>
        <w:t xml:space="preserve">00,-Kč pro jedno vozidlo </w:t>
      </w:r>
      <w:r w:rsidR="00B97838" w:rsidRPr="00FD044E">
        <w:t xml:space="preserve">za rok při zakoupení předplatitelské karty </w:t>
      </w:r>
      <w:r w:rsidRPr="00FD044E">
        <w:t xml:space="preserve">(dále jen „karta“) </w:t>
      </w:r>
      <w:r w:rsidR="00B97838" w:rsidRPr="00FD044E">
        <w:t>vydávané Městským úřadem Pelhřimov</w:t>
      </w:r>
      <w:r w:rsidR="008D7A49">
        <w:t>.</w:t>
      </w:r>
      <w:r w:rsidR="008D7A49">
        <w:rPr>
          <w:bCs/>
        </w:rPr>
        <w:t xml:space="preserve"> Rokem se rozumí 12 po sobě jdoucích měsíců. </w:t>
      </w:r>
    </w:p>
    <w:p w14:paraId="097D3979" w14:textId="77777777" w:rsidR="00B97838" w:rsidRPr="00FD044E" w:rsidRDefault="00B97838" w:rsidP="00D77134">
      <w:pPr>
        <w:jc w:val="both"/>
        <w:rPr>
          <w:b/>
          <w:bCs/>
        </w:rPr>
      </w:pPr>
      <w:r w:rsidRPr="00FD044E">
        <w:rPr>
          <w:b/>
          <w:bCs/>
        </w:rPr>
        <w:t>b)</w:t>
      </w:r>
    </w:p>
    <w:p w14:paraId="24128D35" w14:textId="77777777" w:rsidR="00B97838" w:rsidRPr="00FD044E" w:rsidRDefault="00B97838" w:rsidP="00B97838">
      <w:pPr>
        <w:rPr>
          <w:b/>
          <w:bCs/>
          <w:u w:val="single"/>
        </w:rPr>
      </w:pPr>
      <w:r w:rsidRPr="00FD044E">
        <w:rPr>
          <w:b/>
          <w:bCs/>
          <w:u w:val="single"/>
        </w:rPr>
        <w:t>parkoviště na ulici Pražská v prostoru nad kostelem sv. Víta</w:t>
      </w:r>
    </w:p>
    <w:p w14:paraId="76BFFCB6" w14:textId="77777777" w:rsidR="00B97838" w:rsidRPr="00FD044E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>- parkoviště s parkovacím automatem, označené dopravní značkou podle platných právních předpisů</w:t>
      </w:r>
      <w:r w:rsidRPr="00FD044E">
        <w:rPr>
          <w:b/>
          <w:i/>
          <w:vertAlign w:val="superscript"/>
        </w:rPr>
        <w:t>2)</w:t>
      </w:r>
    </w:p>
    <w:p w14:paraId="3E4EBB21" w14:textId="77777777" w:rsidR="00B97838" w:rsidRPr="00FD044E" w:rsidRDefault="00B97838" w:rsidP="00B97838">
      <w:pPr>
        <w:ind w:left="284" w:hanging="284"/>
        <w:jc w:val="both"/>
      </w:pPr>
      <w:r w:rsidRPr="00FD044E">
        <w:t>1.</w:t>
      </w:r>
      <w:r w:rsidRPr="00FD044E">
        <w:rPr>
          <w:b/>
        </w:rPr>
        <w:t xml:space="preserve"> bezplatně</w:t>
      </w:r>
      <w:r w:rsidRPr="00FD044E">
        <w:t xml:space="preserve"> prvních 60 minut stání, při placení prostřednictvím parkovacího automatu,</w:t>
      </w:r>
    </w:p>
    <w:p w14:paraId="6D6DBD86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30,- Kč</w:t>
      </w:r>
      <w:r w:rsidR="00D77134" w:rsidRPr="00FD044E">
        <w:t xml:space="preserve"> za každou započatou hodinu stání, při placení prostřednictvím parkovacího automatu,</w:t>
      </w:r>
    </w:p>
    <w:p w14:paraId="260CA409" w14:textId="77777777" w:rsidR="00B97838" w:rsidRPr="00FD044E" w:rsidRDefault="00D77134" w:rsidP="00B97838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4DFDA58A" w14:textId="77777777" w:rsidR="00B97838" w:rsidRPr="00FD044E" w:rsidRDefault="00D77134" w:rsidP="00B97838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 xml:space="preserve">. </w:t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5</w:t>
      </w:r>
      <w:r w:rsidR="00B97838" w:rsidRPr="00FD044E">
        <w:rPr>
          <w:b/>
        </w:rPr>
        <w:t xml:space="preserve">00,-Kč pro jedno vozidlo </w:t>
      </w:r>
      <w:r w:rsidR="00B97838" w:rsidRPr="00FD044E">
        <w:t>za při zakoupení karty vydávané 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16C488C9" w14:textId="77777777" w:rsidR="00B97838" w:rsidRPr="00FD044E" w:rsidRDefault="00B97838" w:rsidP="00B97838">
      <w:pPr>
        <w:rPr>
          <w:b/>
        </w:rPr>
      </w:pPr>
      <w:r w:rsidRPr="00FD044E">
        <w:rPr>
          <w:b/>
        </w:rPr>
        <w:t>c)</w:t>
      </w:r>
    </w:p>
    <w:p w14:paraId="0CC03ED8" w14:textId="77777777" w:rsidR="00B97838" w:rsidRPr="00FD044E" w:rsidRDefault="00B97838" w:rsidP="00B97838">
      <w:pPr>
        <w:jc w:val="both"/>
        <w:rPr>
          <w:b/>
          <w:u w:val="single"/>
        </w:rPr>
      </w:pPr>
      <w:r w:rsidRPr="00FD044E">
        <w:rPr>
          <w:b/>
          <w:u w:val="single"/>
        </w:rPr>
        <w:t xml:space="preserve">parkoviště u Lékárny u sv. Víta </w:t>
      </w:r>
    </w:p>
    <w:p w14:paraId="4637A44F" w14:textId="77777777" w:rsidR="00B97838" w:rsidRPr="00FD044E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 xml:space="preserve"> - předplatitelská stání, označená dopravní značkou, doplněná dodatkovou tabulkou s textem „DRŽITEL STANOVENÝ NAŘÍZENÍM MĚSTA“ podle platných právních předpisů</w:t>
      </w:r>
      <w:r w:rsidRPr="00FD044E">
        <w:rPr>
          <w:b/>
          <w:i/>
          <w:vertAlign w:val="superscript"/>
        </w:rPr>
        <w:t>3)</w:t>
      </w:r>
    </w:p>
    <w:p w14:paraId="5FA73B3F" w14:textId="77777777" w:rsidR="00B97838" w:rsidRPr="00276895" w:rsidRDefault="00B97838" w:rsidP="00B97838">
      <w:pPr>
        <w:jc w:val="both"/>
      </w:pPr>
      <w:r w:rsidRPr="00FD044E">
        <w:t xml:space="preserve">Paušální částka </w:t>
      </w:r>
      <w:r w:rsidR="00D77134" w:rsidRPr="00FD044E">
        <w:rPr>
          <w:b/>
        </w:rPr>
        <w:t>7</w:t>
      </w:r>
      <w:r w:rsidRPr="00FD044E">
        <w:rPr>
          <w:b/>
        </w:rPr>
        <w:t xml:space="preserve">00,-Kč pro jedno vozidlo </w:t>
      </w:r>
      <w:r w:rsidRPr="00FD044E">
        <w:t xml:space="preserve">za rok při zakoupení </w:t>
      </w:r>
      <w:r w:rsidR="00280A46" w:rsidRPr="00FD044E">
        <w:t>karty vydávané</w:t>
      </w:r>
      <w:r w:rsidRPr="00D77134">
        <w:t xml:space="preserve"> </w:t>
      </w:r>
      <w:r w:rsidRPr="00276895">
        <w:t>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2D98C3D8" w14:textId="77777777" w:rsidR="00B97838" w:rsidRPr="00B16422" w:rsidRDefault="00B97838" w:rsidP="00B97838">
      <w:pPr>
        <w:jc w:val="both"/>
        <w:rPr>
          <w:b/>
        </w:rPr>
      </w:pPr>
      <w:r w:rsidRPr="00B16422">
        <w:rPr>
          <w:b/>
        </w:rPr>
        <w:lastRenderedPageBreak/>
        <w:t>d)</w:t>
      </w:r>
    </w:p>
    <w:p w14:paraId="589DF4C8" w14:textId="77777777" w:rsidR="00B97838" w:rsidRPr="00B16422" w:rsidRDefault="00B97838" w:rsidP="00B97838">
      <w:pPr>
        <w:jc w:val="both"/>
        <w:rPr>
          <w:b/>
          <w:u w:val="single"/>
        </w:rPr>
      </w:pPr>
      <w:r w:rsidRPr="00B16422">
        <w:rPr>
          <w:b/>
          <w:u w:val="single"/>
        </w:rPr>
        <w:t>parkoviště v centru města, ulice Růžová, Palackého a Masarykovo náměstí</w:t>
      </w:r>
    </w:p>
    <w:p w14:paraId="3EC48927" w14:textId="77777777" w:rsidR="00B97838" w:rsidRPr="00B16422" w:rsidRDefault="00B97838" w:rsidP="00B97838">
      <w:pPr>
        <w:jc w:val="both"/>
        <w:rPr>
          <w:b/>
          <w:i/>
        </w:rPr>
      </w:pPr>
      <w:r w:rsidRPr="00B16422">
        <w:rPr>
          <w:b/>
          <w:i/>
        </w:rPr>
        <w:t>- parkoviště s parkovacím automatem, označené dopravní značkou podle platných právních předpisů</w:t>
      </w:r>
      <w:r w:rsidRPr="00B16422">
        <w:rPr>
          <w:b/>
          <w:i/>
          <w:vertAlign w:val="superscript"/>
        </w:rPr>
        <w:t>2)</w:t>
      </w:r>
    </w:p>
    <w:p w14:paraId="14CE779C" w14:textId="77777777" w:rsidR="00B97838" w:rsidRPr="00B16422" w:rsidRDefault="00B97838" w:rsidP="00D77134">
      <w:pPr>
        <w:ind w:left="284" w:hanging="284"/>
        <w:jc w:val="both"/>
      </w:pPr>
      <w:r w:rsidRPr="00B16422">
        <w:t xml:space="preserve">1. </w:t>
      </w:r>
      <w:r w:rsidRPr="00D77134">
        <w:rPr>
          <w:b/>
          <w:bCs/>
        </w:rPr>
        <w:t>30,- Kč</w:t>
      </w:r>
      <w:r w:rsidRPr="00B16422">
        <w:t xml:space="preserve"> za každou započatou hodinu stání, </w:t>
      </w:r>
      <w:r w:rsidR="00D77134" w:rsidRPr="006C1070">
        <w:t>při placení prostřednictvím parkovacího automatu,</w:t>
      </w:r>
    </w:p>
    <w:p w14:paraId="4FCF585D" w14:textId="77777777" w:rsidR="00B97838" w:rsidRPr="00B16422" w:rsidRDefault="00B97838" w:rsidP="00B97838">
      <w:pPr>
        <w:ind w:left="284" w:hanging="284"/>
        <w:jc w:val="both"/>
      </w:pPr>
      <w:r w:rsidRPr="00B16422">
        <w:t>2. bezplatně v sobotu od 12.00 do 17: 30 hodin a v neděli od 07.00 do 17:30 hodin,</w:t>
      </w:r>
    </w:p>
    <w:p w14:paraId="607DC691" w14:textId="77777777" w:rsidR="00B97838" w:rsidRPr="00FD044E" w:rsidRDefault="00B97838" w:rsidP="00B97838">
      <w:pPr>
        <w:ind w:left="284" w:hanging="284"/>
        <w:jc w:val="both"/>
      </w:pPr>
      <w:r w:rsidRPr="00FD044E">
        <w:t xml:space="preserve">3. </w:t>
      </w:r>
      <w:r w:rsidRPr="00FD044E">
        <w:rPr>
          <w:b/>
          <w:bCs/>
        </w:rPr>
        <w:t xml:space="preserve">paušální částka </w:t>
      </w:r>
      <w:r w:rsidR="00D77134" w:rsidRPr="00FD044E">
        <w:rPr>
          <w:b/>
          <w:bCs/>
        </w:rPr>
        <w:t>2.0</w:t>
      </w:r>
      <w:r w:rsidRPr="00FD044E">
        <w:rPr>
          <w:b/>
          <w:bCs/>
        </w:rPr>
        <w:t>00,-Kč</w:t>
      </w:r>
      <w:r w:rsidRPr="00FD044E">
        <w:t xml:space="preserve"> pro první vozidlo </w:t>
      </w:r>
      <w:r w:rsidR="00D77134" w:rsidRPr="00FD044E">
        <w:t xml:space="preserve">na jedno č.p. </w:t>
      </w:r>
      <w:r w:rsidRPr="00FD044E">
        <w:t xml:space="preserve">a </w:t>
      </w:r>
      <w:r w:rsidR="00D77134" w:rsidRPr="00FD044E">
        <w:rPr>
          <w:b/>
          <w:bCs/>
        </w:rPr>
        <w:t>5</w:t>
      </w:r>
      <w:r w:rsidRPr="00FD044E">
        <w:rPr>
          <w:b/>
          <w:bCs/>
        </w:rPr>
        <w:t xml:space="preserve">.000,- </w:t>
      </w:r>
      <w:r w:rsidR="00D77134" w:rsidRPr="00FD044E">
        <w:rPr>
          <w:b/>
          <w:bCs/>
        </w:rPr>
        <w:t>Kč</w:t>
      </w:r>
      <w:r w:rsidR="00D77134" w:rsidRPr="00FD044E">
        <w:t xml:space="preserve"> </w:t>
      </w:r>
      <w:r w:rsidRPr="00FD044E">
        <w:t xml:space="preserve">pro </w:t>
      </w:r>
      <w:r w:rsidR="00D77134" w:rsidRPr="00FD044E">
        <w:t xml:space="preserve">každé další </w:t>
      </w:r>
      <w:r w:rsidRPr="00FD044E">
        <w:t>vozidlo za rok při zakoupení předplacené karty vydávané Městským úřadem Pelhřimov předplatitelům (rezidentům)</w:t>
      </w:r>
      <w:r w:rsidR="009D2908" w:rsidRPr="00FD044E">
        <w:rPr>
          <w:b/>
        </w:rPr>
        <w:t>.</w:t>
      </w:r>
      <w:r w:rsidRPr="00FD044E">
        <w:t xml:space="preserve"> </w:t>
      </w:r>
      <w:r w:rsidR="008D7A49">
        <w:rPr>
          <w:bCs/>
        </w:rPr>
        <w:t xml:space="preserve">Rokem se rozumí 12 po sobě jdoucích měsíců. </w:t>
      </w:r>
      <w:r w:rsidR="009D2908">
        <w:t xml:space="preserve">Rezidentem </w:t>
      </w:r>
      <w:r w:rsidRPr="00FD044E">
        <w:t>se rozumí vlastní</w:t>
      </w:r>
      <w:r w:rsidR="009D2908">
        <w:t>k</w:t>
      </w:r>
      <w:r w:rsidRPr="00FD044E">
        <w:t xml:space="preserve"> </w:t>
      </w:r>
      <w:r w:rsidR="009D2908">
        <w:t xml:space="preserve">(spoluvlastníci) </w:t>
      </w:r>
      <w:r w:rsidR="00D77134" w:rsidRPr="00FD044E">
        <w:t>nemovit</w:t>
      </w:r>
      <w:r w:rsidR="009D2908">
        <w:t>é</w:t>
      </w:r>
      <w:r w:rsidR="00D77134" w:rsidRPr="00FD044E">
        <w:t xml:space="preserve"> věc</w:t>
      </w:r>
      <w:r w:rsidR="009D2908">
        <w:t>i</w:t>
      </w:r>
      <w:r w:rsidR="00D77134" w:rsidRPr="00FD044E">
        <w:t xml:space="preserve"> </w:t>
      </w:r>
      <w:r w:rsidRPr="00FD044E">
        <w:t>na Masarykově náměstí a v ulicích Růžová, Palackého, Poděbradova.</w:t>
      </w:r>
    </w:p>
    <w:p w14:paraId="5437A043" w14:textId="77777777" w:rsidR="00B97838" w:rsidRPr="00D77134" w:rsidRDefault="00B97838" w:rsidP="00B97838">
      <w:pPr>
        <w:ind w:left="284" w:hanging="284"/>
        <w:jc w:val="both"/>
        <w:rPr>
          <w:b/>
          <w:bCs/>
        </w:rPr>
      </w:pPr>
      <w:r w:rsidRPr="00D77134">
        <w:rPr>
          <w:b/>
          <w:bCs/>
        </w:rPr>
        <w:t>e)</w:t>
      </w:r>
    </w:p>
    <w:p w14:paraId="750C0048" w14:textId="77777777" w:rsidR="00B97838" w:rsidRPr="00B16422" w:rsidRDefault="00B97838" w:rsidP="00B97838">
      <w:pPr>
        <w:rPr>
          <w:b/>
          <w:bCs/>
          <w:u w:val="single"/>
        </w:rPr>
      </w:pPr>
      <w:r w:rsidRPr="00B16422">
        <w:rPr>
          <w:b/>
          <w:bCs/>
          <w:u w:val="single"/>
        </w:rPr>
        <w:t>parkoviště na ulici Dr. Tyrše až Solní (Tržní náměstí)</w:t>
      </w:r>
    </w:p>
    <w:p w14:paraId="6873B11B" w14:textId="77777777" w:rsidR="00B97838" w:rsidRPr="00FE69B9" w:rsidRDefault="00B97838" w:rsidP="00B97838">
      <w:pPr>
        <w:jc w:val="both"/>
        <w:rPr>
          <w:b/>
          <w:bCs/>
          <w:i/>
        </w:rPr>
      </w:pPr>
      <w:r w:rsidRPr="00FE69B9">
        <w:rPr>
          <w:b/>
          <w:bCs/>
          <w:i/>
        </w:rPr>
        <w:t>- parkoviště s parkovacím automatem, označené dopravní značkou podle platných právních předpisů</w:t>
      </w:r>
      <w:r w:rsidRPr="00FE69B9">
        <w:rPr>
          <w:b/>
          <w:bCs/>
          <w:i/>
          <w:vertAlign w:val="superscript"/>
        </w:rPr>
        <w:t>2)</w:t>
      </w:r>
    </w:p>
    <w:p w14:paraId="395E48D4" w14:textId="77777777" w:rsidR="00B97838" w:rsidRPr="00B16422" w:rsidRDefault="00B97838" w:rsidP="00B97838">
      <w:pPr>
        <w:ind w:left="284" w:hanging="284"/>
      </w:pPr>
      <w:r w:rsidRPr="00B16422">
        <w:t xml:space="preserve">1. </w:t>
      </w:r>
      <w:r w:rsidRPr="00D77134">
        <w:rPr>
          <w:b/>
          <w:bCs/>
        </w:rPr>
        <w:t>30,- Kč</w:t>
      </w:r>
      <w:r w:rsidRPr="00B16422">
        <w:t xml:space="preserve"> za každou započatou hodinu stání, </w:t>
      </w:r>
    </w:p>
    <w:p w14:paraId="711CB5B2" w14:textId="77777777" w:rsidR="00B97838" w:rsidRPr="00B16422" w:rsidRDefault="00B97838" w:rsidP="00B97838">
      <w:pPr>
        <w:ind w:left="284" w:hanging="284"/>
        <w:jc w:val="both"/>
      </w:pPr>
      <w:r w:rsidRPr="00B16422">
        <w:t>2. bezplatně ve dnech pondělí až pátek v době 18.00 – 06.00 hodin, a od soboty 12.00 hodin do pondělí 06.00 hodin.</w:t>
      </w:r>
    </w:p>
    <w:p w14:paraId="75734ED8" w14:textId="77777777" w:rsidR="00FB5D68" w:rsidRPr="006C1070" w:rsidRDefault="00FB5D68" w:rsidP="00186E1C">
      <w:pPr>
        <w:rPr>
          <w:bCs/>
        </w:rPr>
      </w:pPr>
    </w:p>
    <w:p w14:paraId="63A4A4EF" w14:textId="77777777" w:rsidR="00042018" w:rsidRPr="006C1070" w:rsidRDefault="00042018" w:rsidP="00042018">
      <w:pPr>
        <w:jc w:val="center"/>
        <w:rPr>
          <w:b/>
          <w:bCs/>
        </w:rPr>
      </w:pPr>
      <w:r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Pr="006C1070">
        <w:rPr>
          <w:b/>
          <w:bCs/>
        </w:rPr>
        <w:t>III</w:t>
      </w:r>
    </w:p>
    <w:p w14:paraId="3E585764" w14:textId="77777777" w:rsidR="00B97838" w:rsidRPr="00B16422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V případech podle čl. II písm. d) a e) stanovuje se povinnost mít doklad o zaplacení parkovného, nebo parkovací kartu, umístěn</w:t>
      </w:r>
      <w:r w:rsidR="00D77134">
        <w:t>y</w:t>
      </w:r>
      <w:r w:rsidRPr="00B16422">
        <w:t xml:space="preserve"> na viditelném místě ve, či na vozidle, a to po celou dobu </w:t>
      </w:r>
      <w:r w:rsidR="00D77134">
        <w:t>stán</w:t>
      </w:r>
      <w:r w:rsidRPr="00B16422">
        <w:t>í.</w:t>
      </w:r>
    </w:p>
    <w:p w14:paraId="5E1D66C0" w14:textId="77777777" w:rsidR="00B97838" w:rsidRPr="00B16422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Parkovné, u nějž se uplatňuje DPH, je stanoveno ve výši vč. DPH.</w:t>
      </w:r>
    </w:p>
    <w:p w14:paraId="28FBC245" w14:textId="77777777" w:rsidR="00B97838" w:rsidRPr="00B16422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Vozidla zásobování mají parkování zdarma na vyznačených parkovacích místech po nezbytnou dobu pro vykládku a nakládku zboží, jsou-li řádně označena.</w:t>
      </w:r>
    </w:p>
    <w:p w14:paraId="5D58A7D5" w14:textId="77777777" w:rsidR="00FB5D68" w:rsidRPr="006C1070" w:rsidRDefault="00FB5D68" w:rsidP="009C2823">
      <w:pPr>
        <w:jc w:val="both"/>
      </w:pPr>
    </w:p>
    <w:p w14:paraId="2D2B7D42" w14:textId="77777777" w:rsidR="0061513F" w:rsidRPr="006C1070" w:rsidRDefault="0061513F" w:rsidP="009C2823">
      <w:pPr>
        <w:jc w:val="center"/>
        <w:rPr>
          <w:b/>
          <w:bCs/>
        </w:rPr>
      </w:pPr>
      <w:r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="003957D7" w:rsidRPr="006C1070">
        <w:rPr>
          <w:b/>
          <w:bCs/>
        </w:rPr>
        <w:t>IV</w:t>
      </w:r>
    </w:p>
    <w:p w14:paraId="78710F83" w14:textId="77777777" w:rsidR="00FB5D68" w:rsidRPr="00D77134" w:rsidRDefault="00FB5D68" w:rsidP="009A08F5">
      <w:pPr>
        <w:jc w:val="both"/>
        <w:rPr>
          <w:bCs/>
          <w:sz w:val="28"/>
          <w:szCs w:val="28"/>
        </w:rPr>
      </w:pPr>
      <w:r w:rsidRPr="00D77134">
        <w:t xml:space="preserve">Tímto nařízením se ruší nařízení města </w:t>
      </w:r>
      <w:r w:rsidR="00CE216B" w:rsidRPr="00D77134">
        <w:rPr>
          <w:bCs/>
        </w:rPr>
        <w:t xml:space="preserve">č. </w:t>
      </w:r>
      <w:r w:rsidR="00B97838" w:rsidRPr="00D77134">
        <w:rPr>
          <w:bCs/>
        </w:rPr>
        <w:t>4</w:t>
      </w:r>
      <w:r w:rsidR="007C677E" w:rsidRPr="00D77134">
        <w:rPr>
          <w:bCs/>
        </w:rPr>
        <w:t>/2017</w:t>
      </w:r>
      <w:r w:rsidR="00CE216B" w:rsidRPr="00D77134">
        <w:rPr>
          <w:bCs/>
          <w:sz w:val="28"/>
          <w:szCs w:val="28"/>
        </w:rPr>
        <w:t xml:space="preserve">, </w:t>
      </w:r>
      <w:r w:rsidR="00CE216B" w:rsidRPr="00D77134">
        <w:rPr>
          <w:bCs/>
        </w:rPr>
        <w:t>kterým se stanovují maximální ceny služeb parkovišť</w:t>
      </w:r>
      <w:r w:rsidR="00B97838" w:rsidRPr="00D77134">
        <w:rPr>
          <w:bCs/>
        </w:rPr>
        <w:t>, ve znění nařízení města č</w:t>
      </w:r>
      <w:r w:rsidR="00280A46" w:rsidRPr="00D77134">
        <w:rPr>
          <w:bCs/>
        </w:rPr>
        <w:t>. 11/2022.</w:t>
      </w:r>
    </w:p>
    <w:p w14:paraId="246CF9D2" w14:textId="77777777" w:rsidR="00FB5D68" w:rsidRPr="006C1070" w:rsidRDefault="00FB5D68" w:rsidP="00FB5D68">
      <w:pPr>
        <w:rPr>
          <w:bCs/>
        </w:rPr>
      </w:pPr>
    </w:p>
    <w:p w14:paraId="03B8B00E" w14:textId="77777777" w:rsidR="00FB5D68" w:rsidRPr="006C1070" w:rsidRDefault="00FB5D68" w:rsidP="009C2823">
      <w:pPr>
        <w:jc w:val="center"/>
        <w:rPr>
          <w:b/>
          <w:bCs/>
        </w:rPr>
      </w:pPr>
      <w:r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="003957D7" w:rsidRPr="006C1070">
        <w:rPr>
          <w:b/>
          <w:bCs/>
        </w:rPr>
        <w:t>V</w:t>
      </w:r>
    </w:p>
    <w:p w14:paraId="5F46B67E" w14:textId="77777777" w:rsidR="00042018" w:rsidRPr="00D77134" w:rsidRDefault="00042018" w:rsidP="0061513F">
      <w:pPr>
        <w:rPr>
          <w:bCs/>
        </w:rPr>
      </w:pPr>
      <w:r w:rsidRPr="00D77134">
        <w:rPr>
          <w:bCs/>
        </w:rPr>
        <w:t xml:space="preserve">Toto nařízení </w:t>
      </w:r>
      <w:r w:rsidR="00F53498" w:rsidRPr="00D77134">
        <w:rPr>
          <w:bCs/>
        </w:rPr>
        <w:t xml:space="preserve">města </w:t>
      </w:r>
      <w:r w:rsidRPr="00D77134">
        <w:rPr>
          <w:bCs/>
        </w:rPr>
        <w:t xml:space="preserve">nabývá účinnosti </w:t>
      </w:r>
      <w:r w:rsidR="00D77134" w:rsidRPr="00D77134">
        <w:rPr>
          <w:bCs/>
        </w:rPr>
        <w:t>01. 01. 2024.</w:t>
      </w:r>
    </w:p>
    <w:p w14:paraId="36D3DC76" w14:textId="77777777" w:rsidR="00042018" w:rsidRPr="006C1070" w:rsidRDefault="00042018" w:rsidP="00042018">
      <w:pPr>
        <w:rPr>
          <w:bCs/>
        </w:rPr>
      </w:pPr>
    </w:p>
    <w:p w14:paraId="78BD68CA" w14:textId="77777777" w:rsidR="00BC21A5" w:rsidRDefault="00BC21A5" w:rsidP="00042018">
      <w:pPr>
        <w:rPr>
          <w:bCs/>
        </w:rPr>
      </w:pPr>
    </w:p>
    <w:p w14:paraId="156A09FE" w14:textId="77777777" w:rsidR="00D77134" w:rsidRDefault="00D77134" w:rsidP="00042018">
      <w:pPr>
        <w:rPr>
          <w:bCs/>
        </w:rPr>
      </w:pPr>
    </w:p>
    <w:p w14:paraId="200E0B73" w14:textId="77777777" w:rsidR="00D77134" w:rsidRPr="006C1070" w:rsidRDefault="00D77134" w:rsidP="00042018">
      <w:pPr>
        <w:rPr>
          <w:bCs/>
        </w:rPr>
      </w:pPr>
    </w:p>
    <w:p w14:paraId="55D9FAC4" w14:textId="77777777" w:rsidR="00042018" w:rsidRPr="006C1070" w:rsidRDefault="00042018" w:rsidP="00042018">
      <w:pPr>
        <w:jc w:val="center"/>
        <w:rPr>
          <w:bCs/>
        </w:rPr>
      </w:pPr>
      <w:r w:rsidRPr="006C1070">
        <w:rPr>
          <w:bCs/>
        </w:rPr>
        <w:t>L.S.</w:t>
      </w:r>
    </w:p>
    <w:p w14:paraId="26760FB1" w14:textId="77777777" w:rsidR="00042018" w:rsidRDefault="00042018" w:rsidP="00042018">
      <w:pPr>
        <w:rPr>
          <w:bCs/>
        </w:rPr>
      </w:pPr>
    </w:p>
    <w:p w14:paraId="1A44AEA7" w14:textId="77777777" w:rsidR="00D77134" w:rsidRDefault="00D77134" w:rsidP="00042018">
      <w:pPr>
        <w:rPr>
          <w:bCs/>
        </w:rPr>
      </w:pPr>
    </w:p>
    <w:p w14:paraId="57ECFCBB" w14:textId="77777777" w:rsidR="00CE216B" w:rsidRPr="006C1070" w:rsidRDefault="00CE216B" w:rsidP="00042018">
      <w:pPr>
        <w:rPr>
          <w:bCs/>
        </w:rPr>
      </w:pPr>
    </w:p>
    <w:p w14:paraId="39A87763" w14:textId="77777777" w:rsidR="00593DB1" w:rsidRPr="006C1070" w:rsidRDefault="00593DB1" w:rsidP="00042018">
      <w:pPr>
        <w:rPr>
          <w:bCs/>
        </w:rPr>
      </w:pPr>
    </w:p>
    <w:p w14:paraId="0EF8E88F" w14:textId="77777777" w:rsidR="00042018" w:rsidRPr="006C1070" w:rsidRDefault="00042018" w:rsidP="00042018">
      <w:pPr>
        <w:rPr>
          <w:bCs/>
        </w:rPr>
      </w:pPr>
      <w:r w:rsidRPr="006C1070">
        <w:rPr>
          <w:bCs/>
        </w:rPr>
        <w:t xml:space="preserve">………………………………….                                  </w:t>
      </w:r>
      <w:r w:rsidR="008E5282" w:rsidRPr="006C1070">
        <w:rPr>
          <w:bCs/>
        </w:rPr>
        <w:t xml:space="preserve"> </w:t>
      </w:r>
      <w:r w:rsidRPr="006C1070">
        <w:rPr>
          <w:bCs/>
        </w:rPr>
        <w:t>…………………………………….</w:t>
      </w:r>
    </w:p>
    <w:p w14:paraId="7DFE7662" w14:textId="77777777" w:rsidR="00C43B4B" w:rsidRPr="00DA1BCC" w:rsidRDefault="00C43B4B" w:rsidP="00C43B4B">
      <w:pPr>
        <w:pStyle w:val="Zkladntext"/>
      </w:pPr>
      <w:r>
        <w:t xml:space="preserve">               Ladislav Med</w:t>
      </w:r>
      <w:r w:rsidRPr="00DA1BCC">
        <w:t xml:space="preserve"> </w:t>
      </w:r>
      <w:r>
        <w:t xml:space="preserve">                                                                       Zdeněk Jaroš</w:t>
      </w:r>
      <w:r w:rsidRPr="00DA1BCC">
        <w:t xml:space="preserve"> </w:t>
      </w:r>
    </w:p>
    <w:p w14:paraId="261095E6" w14:textId="77777777" w:rsidR="00C43B4B" w:rsidRDefault="00C43B4B" w:rsidP="00C43B4B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65535B9D" w14:textId="77777777" w:rsidR="00D77134" w:rsidRDefault="00D77134" w:rsidP="00C43B4B">
      <w:pPr>
        <w:pStyle w:val="Zkladntext"/>
      </w:pPr>
    </w:p>
    <w:p w14:paraId="49EE85AE" w14:textId="77777777" w:rsidR="00D77134" w:rsidRPr="00DA1BCC" w:rsidRDefault="00D77134" w:rsidP="00C43B4B">
      <w:pPr>
        <w:pStyle w:val="Zkladntext"/>
      </w:pPr>
    </w:p>
    <w:p w14:paraId="5E8B3069" w14:textId="77777777" w:rsidR="009C2823" w:rsidRPr="006C1070" w:rsidRDefault="009C2823" w:rsidP="00836FDC">
      <w:pPr>
        <w:rPr>
          <w:bCs/>
        </w:rPr>
      </w:pPr>
      <w:r w:rsidRPr="006C1070">
        <w:rPr>
          <w:bCs/>
        </w:rPr>
        <w:t>-----------------------------------------------------------------------------------------------------------------</w:t>
      </w:r>
    </w:p>
    <w:p w14:paraId="1CCD21EF" w14:textId="77777777" w:rsidR="009C2823" w:rsidRPr="006C1070" w:rsidRDefault="009C2823" w:rsidP="009A08F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6C1070">
        <w:rPr>
          <w:bCs/>
          <w:sz w:val="20"/>
          <w:szCs w:val="20"/>
        </w:rPr>
        <w:t xml:space="preserve">Nařízení města Pelhřimov </w:t>
      </w:r>
      <w:r w:rsidR="003972D5">
        <w:rPr>
          <w:bCs/>
          <w:sz w:val="20"/>
          <w:szCs w:val="20"/>
        </w:rPr>
        <w:t>…</w:t>
      </w:r>
    </w:p>
    <w:p w14:paraId="049B95FC" w14:textId="77777777" w:rsidR="00CA274A" w:rsidRPr="006C1070" w:rsidRDefault="00CA274A" w:rsidP="009A08F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13c</w:t>
      </w:r>
    </w:p>
    <w:p w14:paraId="5FD594F3" w14:textId="77777777" w:rsidR="00190FD5" w:rsidRPr="00D77134" w:rsidRDefault="00CA274A" w:rsidP="00190FD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12, dodatková tabulka č. E 13</w:t>
      </w:r>
    </w:p>
    <w:sectPr w:rsidR="00190FD5" w:rsidRPr="00D77134" w:rsidSect="008E52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8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6"/>
  </w:num>
  <w:num w:numId="5" w16cid:durableId="912197642">
    <w:abstractNumId w:val="7"/>
  </w:num>
  <w:num w:numId="6" w16cid:durableId="237330074">
    <w:abstractNumId w:val="4"/>
  </w:num>
  <w:num w:numId="7" w16cid:durableId="168521702">
    <w:abstractNumId w:val="5"/>
  </w:num>
  <w:num w:numId="8" w16cid:durableId="292904593">
    <w:abstractNumId w:val="3"/>
  </w:num>
  <w:num w:numId="9" w16cid:durableId="46501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755E"/>
    <w:rsid w:val="0011291E"/>
    <w:rsid w:val="00115EEF"/>
    <w:rsid w:val="00143A0C"/>
    <w:rsid w:val="001672DF"/>
    <w:rsid w:val="00186E1C"/>
    <w:rsid w:val="00190CF9"/>
    <w:rsid w:val="00190FD5"/>
    <w:rsid w:val="001923C0"/>
    <w:rsid w:val="001B6045"/>
    <w:rsid w:val="001D78CC"/>
    <w:rsid w:val="001F1878"/>
    <w:rsid w:val="0021376C"/>
    <w:rsid w:val="0024265D"/>
    <w:rsid w:val="002434F6"/>
    <w:rsid w:val="00252F13"/>
    <w:rsid w:val="0025777E"/>
    <w:rsid w:val="00266273"/>
    <w:rsid w:val="00276BE5"/>
    <w:rsid w:val="00280A46"/>
    <w:rsid w:val="00295797"/>
    <w:rsid w:val="002C1F00"/>
    <w:rsid w:val="002F025C"/>
    <w:rsid w:val="00301283"/>
    <w:rsid w:val="003635C0"/>
    <w:rsid w:val="00377BE5"/>
    <w:rsid w:val="00381A85"/>
    <w:rsid w:val="00384959"/>
    <w:rsid w:val="003957D7"/>
    <w:rsid w:val="003972D5"/>
    <w:rsid w:val="003A230D"/>
    <w:rsid w:val="003A77C3"/>
    <w:rsid w:val="003B39AD"/>
    <w:rsid w:val="003D3286"/>
    <w:rsid w:val="00417C91"/>
    <w:rsid w:val="004344CC"/>
    <w:rsid w:val="0049441F"/>
    <w:rsid w:val="004A0DF2"/>
    <w:rsid w:val="004B1364"/>
    <w:rsid w:val="004C2857"/>
    <w:rsid w:val="004E7CE0"/>
    <w:rsid w:val="00550483"/>
    <w:rsid w:val="00561D54"/>
    <w:rsid w:val="00593DB1"/>
    <w:rsid w:val="005951C3"/>
    <w:rsid w:val="005A410F"/>
    <w:rsid w:val="005B1566"/>
    <w:rsid w:val="005B5151"/>
    <w:rsid w:val="005B7690"/>
    <w:rsid w:val="005D24D5"/>
    <w:rsid w:val="005D2B13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54C1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677E"/>
    <w:rsid w:val="007D55FF"/>
    <w:rsid w:val="007F23BA"/>
    <w:rsid w:val="008023AF"/>
    <w:rsid w:val="0082609B"/>
    <w:rsid w:val="00836FDC"/>
    <w:rsid w:val="00842E89"/>
    <w:rsid w:val="00864153"/>
    <w:rsid w:val="00867A5C"/>
    <w:rsid w:val="008753AA"/>
    <w:rsid w:val="00880212"/>
    <w:rsid w:val="00882968"/>
    <w:rsid w:val="008C7954"/>
    <w:rsid w:val="008D7A49"/>
    <w:rsid w:val="008E5282"/>
    <w:rsid w:val="00902F50"/>
    <w:rsid w:val="0093420B"/>
    <w:rsid w:val="009A08F5"/>
    <w:rsid w:val="009A6C50"/>
    <w:rsid w:val="009C2823"/>
    <w:rsid w:val="009C5AC7"/>
    <w:rsid w:val="009D2908"/>
    <w:rsid w:val="009F03EB"/>
    <w:rsid w:val="00A034D3"/>
    <w:rsid w:val="00A147BF"/>
    <w:rsid w:val="00A16A76"/>
    <w:rsid w:val="00A22018"/>
    <w:rsid w:val="00A5712D"/>
    <w:rsid w:val="00A92629"/>
    <w:rsid w:val="00AA0D2C"/>
    <w:rsid w:val="00AA3C87"/>
    <w:rsid w:val="00AB5825"/>
    <w:rsid w:val="00AC7461"/>
    <w:rsid w:val="00AE3B68"/>
    <w:rsid w:val="00B1471E"/>
    <w:rsid w:val="00B17CBF"/>
    <w:rsid w:val="00B30448"/>
    <w:rsid w:val="00B4620F"/>
    <w:rsid w:val="00B8063E"/>
    <w:rsid w:val="00B839FE"/>
    <w:rsid w:val="00B97838"/>
    <w:rsid w:val="00BA21E5"/>
    <w:rsid w:val="00BA7046"/>
    <w:rsid w:val="00BC21A5"/>
    <w:rsid w:val="00BC3276"/>
    <w:rsid w:val="00BC61DE"/>
    <w:rsid w:val="00C0135B"/>
    <w:rsid w:val="00C2727D"/>
    <w:rsid w:val="00C43B4B"/>
    <w:rsid w:val="00C63EF5"/>
    <w:rsid w:val="00C80B9E"/>
    <w:rsid w:val="00C82323"/>
    <w:rsid w:val="00C92B51"/>
    <w:rsid w:val="00CA274A"/>
    <w:rsid w:val="00CA2DD9"/>
    <w:rsid w:val="00CD2D90"/>
    <w:rsid w:val="00CE216B"/>
    <w:rsid w:val="00CF1DA2"/>
    <w:rsid w:val="00D26F79"/>
    <w:rsid w:val="00D77134"/>
    <w:rsid w:val="00DA2055"/>
    <w:rsid w:val="00DB3ED8"/>
    <w:rsid w:val="00DC3506"/>
    <w:rsid w:val="00DE770C"/>
    <w:rsid w:val="00E061C8"/>
    <w:rsid w:val="00E16651"/>
    <w:rsid w:val="00E231DF"/>
    <w:rsid w:val="00E260D5"/>
    <w:rsid w:val="00E27663"/>
    <w:rsid w:val="00E322FF"/>
    <w:rsid w:val="00E71B8B"/>
    <w:rsid w:val="00E75607"/>
    <w:rsid w:val="00E80B7F"/>
    <w:rsid w:val="00E850B2"/>
    <w:rsid w:val="00EE0EDF"/>
    <w:rsid w:val="00EE3C95"/>
    <w:rsid w:val="00EF1EE2"/>
    <w:rsid w:val="00F10B9A"/>
    <w:rsid w:val="00F16845"/>
    <w:rsid w:val="00F273C6"/>
    <w:rsid w:val="00F3646E"/>
    <w:rsid w:val="00F53498"/>
    <w:rsid w:val="00FB5D68"/>
    <w:rsid w:val="00FB7ABA"/>
    <w:rsid w:val="00FD044E"/>
    <w:rsid w:val="00FD29E9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2</cp:revision>
  <cp:lastPrinted>2017-05-24T11:37:00Z</cp:lastPrinted>
  <dcterms:created xsi:type="dcterms:W3CDTF">2023-12-04T14:43:00Z</dcterms:created>
  <dcterms:modified xsi:type="dcterms:W3CDTF">2023-12-04T14:43:00Z</dcterms:modified>
</cp:coreProperties>
</file>