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2A3D" w14:textId="61E214B3" w:rsidR="00B8012A" w:rsidRDefault="00B8012A">
      <w:r>
        <w:t>Příloha č.1</w:t>
      </w:r>
    </w:p>
    <w:p w14:paraId="22BDC703" w14:textId="77777777" w:rsidR="00B8012A" w:rsidRDefault="00B8012A"/>
    <w:p w14:paraId="6AA98BD6" w14:textId="188433A4" w:rsidR="00B8012A" w:rsidRDefault="00B8012A">
      <w:pPr>
        <w:rPr>
          <w:b/>
          <w:bCs/>
          <w:sz w:val="28"/>
          <w:szCs w:val="28"/>
          <w:u w:val="single"/>
        </w:rPr>
      </w:pPr>
      <w:r w:rsidRPr="00B8012A">
        <w:rPr>
          <w:b/>
          <w:bCs/>
          <w:sz w:val="28"/>
          <w:szCs w:val="28"/>
          <w:u w:val="single"/>
        </w:rPr>
        <w:t>Soupis parcel k obecně závazné vyhlášce č. 2/2025</w:t>
      </w:r>
    </w:p>
    <w:p w14:paraId="1A93BEB3" w14:textId="4EAC6128" w:rsidR="00B8012A" w:rsidRDefault="00B8012A">
      <w:pPr>
        <w:rPr>
          <w:sz w:val="22"/>
          <w:szCs w:val="22"/>
        </w:rPr>
      </w:pPr>
      <w:r w:rsidRPr="00B8012A">
        <w:rPr>
          <w:sz w:val="22"/>
          <w:szCs w:val="22"/>
        </w:rPr>
        <w:t>Tento soupis je doplněním k obecně závazné vyhlášce o místních poplatcích č. 2/2025 článek 3.</w:t>
      </w:r>
    </w:p>
    <w:p w14:paraId="1B2A782F" w14:textId="6EF5275F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21/1                   253/2                 575/1</w:t>
      </w:r>
      <w:r w:rsidR="00696A7B">
        <w:rPr>
          <w:sz w:val="22"/>
          <w:szCs w:val="22"/>
        </w:rPr>
        <w:t xml:space="preserve">             1682</w:t>
      </w:r>
    </w:p>
    <w:p w14:paraId="3D0E1DA5" w14:textId="25A7EB44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21/2                   253/32               578/4</w:t>
      </w:r>
      <w:r w:rsidR="00696A7B">
        <w:rPr>
          <w:sz w:val="22"/>
          <w:szCs w:val="22"/>
        </w:rPr>
        <w:t xml:space="preserve">             1685</w:t>
      </w:r>
    </w:p>
    <w:p w14:paraId="6D1EB811" w14:textId="2585D325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21/5                   253/33               581/9</w:t>
      </w:r>
      <w:r w:rsidR="00696A7B">
        <w:rPr>
          <w:sz w:val="22"/>
          <w:szCs w:val="22"/>
        </w:rPr>
        <w:t xml:space="preserve">             1686</w:t>
      </w:r>
    </w:p>
    <w:p w14:paraId="71D8ED38" w14:textId="738085A4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21/7                   254/2                 581/10</w:t>
      </w:r>
      <w:r w:rsidR="00696A7B">
        <w:rPr>
          <w:sz w:val="22"/>
          <w:szCs w:val="22"/>
        </w:rPr>
        <w:t xml:space="preserve">           1688</w:t>
      </w:r>
    </w:p>
    <w:p w14:paraId="1407CB97" w14:textId="490AD721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65/1                   259/1                 581/11</w:t>
      </w:r>
      <w:r w:rsidR="00696A7B">
        <w:rPr>
          <w:sz w:val="22"/>
          <w:szCs w:val="22"/>
        </w:rPr>
        <w:t xml:space="preserve">           1689/2</w:t>
      </w:r>
    </w:p>
    <w:p w14:paraId="0C2EB2F1" w14:textId="111A702B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67                       262                     581/18</w:t>
      </w:r>
      <w:r w:rsidR="00696A7B">
        <w:rPr>
          <w:sz w:val="22"/>
          <w:szCs w:val="22"/>
        </w:rPr>
        <w:t xml:space="preserve">           1693</w:t>
      </w:r>
    </w:p>
    <w:p w14:paraId="24A73BA9" w14:textId="49146C82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158                     274/12               581/20</w:t>
      </w:r>
      <w:r w:rsidR="00696A7B">
        <w:rPr>
          <w:sz w:val="22"/>
          <w:szCs w:val="22"/>
        </w:rPr>
        <w:t xml:space="preserve">           1695/1</w:t>
      </w:r>
    </w:p>
    <w:p w14:paraId="0E091ADE" w14:textId="562EADE9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160/1                 424/1                  581/21</w:t>
      </w:r>
      <w:r w:rsidR="00696A7B">
        <w:rPr>
          <w:sz w:val="22"/>
          <w:szCs w:val="22"/>
        </w:rPr>
        <w:t xml:space="preserve">           1695/2</w:t>
      </w:r>
    </w:p>
    <w:p w14:paraId="494DF444" w14:textId="1226BEA9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172/4                 433/23                594/5</w:t>
      </w:r>
      <w:r w:rsidR="00696A7B">
        <w:rPr>
          <w:sz w:val="22"/>
          <w:szCs w:val="22"/>
        </w:rPr>
        <w:t xml:space="preserve">             1696</w:t>
      </w:r>
    </w:p>
    <w:p w14:paraId="33452D37" w14:textId="6AE9D771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172/5                 434/1                  630/3</w:t>
      </w:r>
      <w:r w:rsidR="00696A7B">
        <w:rPr>
          <w:sz w:val="22"/>
          <w:szCs w:val="22"/>
        </w:rPr>
        <w:t xml:space="preserve">              1698/2</w:t>
      </w:r>
    </w:p>
    <w:p w14:paraId="34BF88BE" w14:textId="1910DD0A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172/7                 434/2                  665/97</w:t>
      </w:r>
      <w:r w:rsidR="00696A7B">
        <w:rPr>
          <w:sz w:val="22"/>
          <w:szCs w:val="22"/>
        </w:rPr>
        <w:t xml:space="preserve">             1704</w:t>
      </w:r>
    </w:p>
    <w:p w14:paraId="5F6ABCA4" w14:textId="4057923E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175/4                 453/11                722/3</w:t>
      </w:r>
      <w:r w:rsidR="00696A7B">
        <w:rPr>
          <w:sz w:val="22"/>
          <w:szCs w:val="22"/>
        </w:rPr>
        <w:t xml:space="preserve">               1705</w:t>
      </w:r>
    </w:p>
    <w:p w14:paraId="447DC6AA" w14:textId="7CC0338A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176/11               453/24                722/6</w:t>
      </w:r>
    </w:p>
    <w:p w14:paraId="42F8E559" w14:textId="34C58555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184/2                  456/14               1674/1</w:t>
      </w:r>
    </w:p>
    <w:p w14:paraId="32096FC4" w14:textId="5180FAFD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184/29                 530/2                1674/2</w:t>
      </w:r>
    </w:p>
    <w:p w14:paraId="13DE27EC" w14:textId="63E5AB9C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184/30                 530/11               1674/28</w:t>
      </w:r>
    </w:p>
    <w:p w14:paraId="78D4F923" w14:textId="010C00D7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184/31                 530/16               1674/29</w:t>
      </w:r>
    </w:p>
    <w:p w14:paraId="35AE83F1" w14:textId="21D23D16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188                        563/2                 1674/41</w:t>
      </w:r>
    </w:p>
    <w:p w14:paraId="4C4518D8" w14:textId="74DC282B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195                        564                     1674/42</w:t>
      </w:r>
    </w:p>
    <w:p w14:paraId="51D32C03" w14:textId="11AC1B0D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196                        565/2                 1674/44</w:t>
      </w:r>
    </w:p>
    <w:p w14:paraId="5DBCA436" w14:textId="29972BF5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198                        566/2                 1674/45</w:t>
      </w:r>
    </w:p>
    <w:p w14:paraId="37398094" w14:textId="6BFAC7C1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199                        568/3                 1676/1</w:t>
      </w:r>
    </w:p>
    <w:p w14:paraId="5F4F67FC" w14:textId="7DEE2759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200                        571/2                 1677/2</w:t>
      </w:r>
    </w:p>
    <w:p w14:paraId="1BE84E48" w14:textId="46BAFE11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>210/3                    572/2                 1679</w:t>
      </w:r>
    </w:p>
    <w:p w14:paraId="4DA81FD3" w14:textId="66B76751" w:rsidR="00B8012A" w:rsidRDefault="00B8012A">
      <w:pPr>
        <w:rPr>
          <w:sz w:val="22"/>
          <w:szCs w:val="22"/>
        </w:rPr>
      </w:pPr>
      <w:r>
        <w:rPr>
          <w:sz w:val="22"/>
          <w:szCs w:val="22"/>
        </w:rPr>
        <w:t xml:space="preserve">210/11                  573/2                 </w:t>
      </w:r>
      <w:r w:rsidR="00696A7B">
        <w:rPr>
          <w:sz w:val="22"/>
          <w:szCs w:val="22"/>
        </w:rPr>
        <w:t>1680</w:t>
      </w:r>
    </w:p>
    <w:p w14:paraId="428441B6" w14:textId="77777777" w:rsidR="00B8012A" w:rsidRPr="00B8012A" w:rsidRDefault="00B8012A">
      <w:pPr>
        <w:rPr>
          <w:sz w:val="22"/>
          <w:szCs w:val="22"/>
        </w:rPr>
      </w:pPr>
    </w:p>
    <w:sectPr w:rsidR="00B8012A" w:rsidRPr="00B8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A"/>
    <w:rsid w:val="00696A7B"/>
    <w:rsid w:val="00B8012A"/>
    <w:rsid w:val="00C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5402"/>
  <w15:chartTrackingRefBased/>
  <w15:docId w15:val="{1551DCCF-DD04-49D8-9DC4-C04793A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0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0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01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01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01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01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01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01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01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01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01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01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Kloučková</dc:creator>
  <cp:keywords/>
  <dc:description/>
  <cp:lastModifiedBy>Ivana Kloučková</cp:lastModifiedBy>
  <cp:revision>1</cp:revision>
  <dcterms:created xsi:type="dcterms:W3CDTF">2025-02-11T08:55:00Z</dcterms:created>
  <dcterms:modified xsi:type="dcterms:W3CDTF">2025-02-11T09:26:00Z</dcterms:modified>
</cp:coreProperties>
</file>