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88176" w14:textId="77777777" w:rsidR="004E3129" w:rsidRDefault="004E3129" w:rsidP="004E312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SOBĚKURY</w:t>
      </w:r>
    </w:p>
    <w:p w14:paraId="546B8E8B" w14:textId="77777777" w:rsidR="005D4C07" w:rsidRDefault="005D4C07" w:rsidP="004E312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Soběkury</w:t>
      </w:r>
    </w:p>
    <w:p w14:paraId="3D483BF2" w14:textId="77777777" w:rsidR="004E3129" w:rsidRDefault="004E3129" w:rsidP="004E3129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č. </w:t>
      </w:r>
      <w:r w:rsidR="00960FD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960FD4">
        <w:rPr>
          <w:rFonts w:ascii="Arial" w:hAnsi="Arial" w:cs="Arial"/>
          <w:b/>
        </w:rPr>
        <w:t>20</w:t>
      </w:r>
    </w:p>
    <w:p w14:paraId="17307767" w14:textId="77777777" w:rsidR="005D4C07" w:rsidRPr="00686CC9" w:rsidRDefault="005D4C07" w:rsidP="004E312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vydává požární řád obce</w:t>
      </w:r>
    </w:p>
    <w:p w14:paraId="39615EA5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6778AA9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B34799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7291B1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4E3129">
        <w:rPr>
          <w:rFonts w:ascii="Arial" w:hAnsi="Arial" w:cs="Arial"/>
          <w:sz w:val="22"/>
          <w:szCs w:val="22"/>
        </w:rPr>
        <w:t xml:space="preserve"> Soběkury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55115F">
        <w:rPr>
          <w:rFonts w:ascii="Arial" w:hAnsi="Arial" w:cs="Arial"/>
          <w:sz w:val="22"/>
          <w:szCs w:val="22"/>
        </w:rPr>
        <w:t xml:space="preserve"> 16.12.2020</w:t>
      </w:r>
      <w:r w:rsidR="00851471">
        <w:rPr>
          <w:rFonts w:ascii="Arial" w:hAnsi="Arial" w:cs="Arial"/>
          <w:sz w:val="22"/>
          <w:szCs w:val="22"/>
        </w:rPr>
        <w:t xml:space="preserve">, usnesením č. 4, 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F01835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818AB1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t>Čl. 1</w:t>
      </w:r>
      <w:r w:rsidRPr="003A0E39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7567C52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034D6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EBE039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A9BE1F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A0E39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29397A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2721C5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4E3129">
        <w:rPr>
          <w:rFonts w:ascii="Arial" w:hAnsi="Arial" w:cs="Arial"/>
          <w:sz w:val="22"/>
          <w:szCs w:val="22"/>
        </w:rPr>
        <w:t xml:space="preserve"> </w:t>
      </w:r>
      <w:r w:rsidR="004E3129" w:rsidRPr="00113B89">
        <w:rPr>
          <w:rFonts w:ascii="Arial" w:hAnsi="Arial" w:cs="Arial"/>
          <w:color w:val="auto"/>
          <w:sz w:val="22"/>
          <w:szCs w:val="22"/>
        </w:rPr>
        <w:t>Soběkury</w:t>
      </w:r>
      <w:r w:rsidR="00C81414" w:rsidRPr="00113B89">
        <w:rPr>
          <w:rFonts w:ascii="Arial" w:hAnsi="Arial" w:cs="Arial"/>
          <w:color w:val="auto"/>
          <w:sz w:val="22"/>
          <w:szCs w:val="22"/>
        </w:rPr>
        <w:t xml:space="preserve"> a její místní části Horušany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01474C6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49AF21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C81414" w:rsidRPr="00113B89">
        <w:rPr>
          <w:rFonts w:ascii="Arial" w:hAnsi="Arial" w:cs="Arial"/>
          <w:color w:val="auto"/>
          <w:sz w:val="22"/>
          <w:szCs w:val="22"/>
        </w:rPr>
        <w:t>velitelskou jednotku JSDH obce Soběkury</w:t>
      </w:r>
      <w:r w:rsidRPr="00113B89">
        <w:rPr>
          <w:rFonts w:ascii="Arial" w:hAnsi="Arial" w:cs="Arial"/>
          <w:color w:val="auto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color w:val="auto"/>
          <w:sz w:val="22"/>
          <w:szCs w:val="22"/>
        </w:rPr>
        <w:t>kter</w:t>
      </w:r>
      <w:r w:rsidR="00C81414">
        <w:rPr>
          <w:rFonts w:ascii="Arial" w:hAnsi="Arial" w:cs="Arial"/>
          <w:color w:val="auto"/>
          <w:sz w:val="22"/>
          <w:szCs w:val="22"/>
        </w:rPr>
        <w:t>á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vykonává monitoring úrovně požární ochrany v obci, o níž předkládá zprávu starostovi </w:t>
      </w:r>
      <w:r w:rsidRPr="00C81414">
        <w:rPr>
          <w:rFonts w:ascii="Arial" w:hAnsi="Arial" w:cs="Arial"/>
          <w:color w:val="auto"/>
          <w:sz w:val="22"/>
          <w:szCs w:val="22"/>
        </w:rPr>
        <w:t>minimálně</w:t>
      </w:r>
      <w:r w:rsidR="00C81414" w:rsidRPr="00C81414">
        <w:rPr>
          <w:rFonts w:ascii="Arial" w:hAnsi="Arial" w:cs="Arial"/>
          <w:color w:val="auto"/>
          <w:sz w:val="22"/>
          <w:szCs w:val="22"/>
        </w:rPr>
        <w:t xml:space="preserve"> </w:t>
      </w:r>
      <w:r w:rsidRPr="00C81414">
        <w:rPr>
          <w:rFonts w:ascii="Arial" w:hAnsi="Arial" w:cs="Arial"/>
          <w:color w:val="auto"/>
          <w:sz w:val="22"/>
          <w:szCs w:val="22"/>
        </w:rPr>
        <w:t xml:space="preserve">1 </w:t>
      </w:r>
      <w:r w:rsidR="00C81414" w:rsidRPr="00C81414">
        <w:rPr>
          <w:rFonts w:ascii="Arial" w:hAnsi="Arial" w:cs="Arial"/>
          <w:color w:val="auto"/>
          <w:sz w:val="22"/>
          <w:szCs w:val="22"/>
        </w:rPr>
        <w:t xml:space="preserve">x </w:t>
      </w:r>
      <w:r w:rsidRPr="00C81414">
        <w:rPr>
          <w:rFonts w:ascii="Arial" w:hAnsi="Arial" w:cs="Arial"/>
          <w:color w:val="auto"/>
          <w:sz w:val="22"/>
          <w:szCs w:val="22"/>
        </w:rPr>
        <w:t>za půl roku.</w:t>
      </w:r>
    </w:p>
    <w:p w14:paraId="50D05DE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B049B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5A09CAC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 stavu požární ochrany v obci minimálně 1 x za 6 měsíců; vždy po závažné mimořádné události mající vztah k požární ochraně v obci,</w:t>
      </w:r>
    </w:p>
    <w:p w14:paraId="44B4019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starosta </w:t>
      </w:r>
      <w:r w:rsidR="0055115F" w:rsidRPr="0055115F">
        <w:rPr>
          <w:rFonts w:ascii="Arial" w:hAnsi="Arial" w:cs="Arial"/>
          <w:lang w:val="cs-CZ"/>
        </w:rPr>
        <w:t>–</w:t>
      </w:r>
      <w:r w:rsidRPr="0055115F">
        <w:rPr>
          <w:rFonts w:ascii="Arial" w:hAnsi="Arial" w:cs="Arial"/>
          <w:lang w:val="cs-CZ"/>
        </w:rPr>
        <w:t xml:space="preserve"> </w:t>
      </w:r>
      <w:r w:rsidR="0055115F" w:rsidRPr="0055115F">
        <w:rPr>
          <w:rFonts w:ascii="Arial" w:hAnsi="Arial" w:cs="Arial"/>
          <w:lang w:val="cs-CZ"/>
        </w:rPr>
        <w:t>zabezpečováním pravidelných kontrol dodržování</w:t>
      </w:r>
      <w:r w:rsidR="0055115F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předpisů </w:t>
      </w:r>
      <w:r w:rsidR="0055115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vyplívajících z její samostatné působnosti, a to minimálně 1 x za 12 měsíců.</w:t>
      </w:r>
    </w:p>
    <w:p w14:paraId="48ADCF8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EFF476F" w14:textId="77777777" w:rsidR="00F64363" w:rsidRPr="003A0E39" w:rsidRDefault="00F64363" w:rsidP="0039701D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t>Čl. 3</w:t>
      </w:r>
      <w:r w:rsidRPr="003A0E39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2643B8D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A4D5BFA" w14:textId="77777777" w:rsidR="00F64363" w:rsidRPr="0039701D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9701D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4CE51CD" w14:textId="77777777" w:rsidR="00F64363" w:rsidRPr="0039701D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4A24DFFE" w14:textId="77777777" w:rsidR="00F64363" w:rsidRPr="0039701D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9701D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39701D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39701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9701D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39701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9701D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3B1E7CC" w14:textId="77777777" w:rsidR="00F64363" w:rsidRPr="0039701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B162C63" w14:textId="77777777" w:rsidR="00F64363" w:rsidRPr="0039701D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39701D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39701D" w:rsidRPr="0039701D">
        <w:rPr>
          <w:rFonts w:ascii="Arial" w:hAnsi="Arial" w:cs="Arial"/>
          <w:sz w:val="22"/>
          <w:szCs w:val="22"/>
        </w:rPr>
        <w:t xml:space="preserve"> v Soběkurech</w:t>
      </w:r>
      <w:r w:rsidRPr="0039701D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39701D" w:rsidRPr="0039701D">
        <w:rPr>
          <w:rFonts w:ascii="Arial" w:hAnsi="Arial" w:cs="Arial"/>
          <w:sz w:val="22"/>
          <w:szCs w:val="22"/>
        </w:rPr>
        <w:t xml:space="preserve"> Plzeňského </w:t>
      </w:r>
      <w:r w:rsidRPr="0039701D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39701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9701D">
        <w:rPr>
          <w:rFonts w:ascii="Arial" w:hAnsi="Arial" w:cs="Arial"/>
          <w:sz w:val="22"/>
          <w:szCs w:val="22"/>
        </w:rPr>
        <w:t xml:space="preserve">. </w:t>
      </w:r>
    </w:p>
    <w:p w14:paraId="7CB1C367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AA246C5" w14:textId="77777777" w:rsidR="00F64363" w:rsidRPr="00177C86" w:rsidRDefault="00171B82" w:rsidP="00177C86">
      <w:pPr>
        <w:numPr>
          <w:ilvl w:val="0"/>
          <w:numId w:val="2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zvýšeného nebezpečí požáru</w:t>
      </w:r>
      <w:r w:rsidR="001558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která je definována v nařízení plzeňského kraje. </w:t>
      </w:r>
    </w:p>
    <w:p w14:paraId="4E81D34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6592165D" w14:textId="77777777" w:rsidR="00F64363" w:rsidRPr="00E137EA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137E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3070DF01" w14:textId="77777777" w:rsidR="00F64363" w:rsidRPr="00E137EA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527EE72" w14:textId="77777777" w:rsidR="00F64363" w:rsidRPr="00E137EA" w:rsidRDefault="00177C8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>Kulturní dům v Soběkurech čp. 56</w:t>
      </w:r>
    </w:p>
    <w:p w14:paraId="17F37763" w14:textId="77777777" w:rsidR="00F64363" w:rsidRPr="00E137EA" w:rsidRDefault="00177C8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>Kaple Povýšení sv.</w:t>
      </w:r>
      <w:r w:rsidR="00E137EA" w:rsidRPr="00E137EA">
        <w:rPr>
          <w:rFonts w:ascii="Arial" w:hAnsi="Arial" w:cs="Arial"/>
          <w:iCs/>
          <w:sz w:val="22"/>
          <w:szCs w:val="22"/>
        </w:rPr>
        <w:t xml:space="preserve"> </w:t>
      </w:r>
      <w:r w:rsidRPr="00E137EA">
        <w:rPr>
          <w:rFonts w:ascii="Arial" w:hAnsi="Arial" w:cs="Arial"/>
          <w:iCs/>
          <w:sz w:val="22"/>
          <w:szCs w:val="22"/>
        </w:rPr>
        <w:t>kříže na návsi</w:t>
      </w:r>
      <w:r w:rsidR="00E137EA" w:rsidRPr="00E137EA">
        <w:rPr>
          <w:rFonts w:ascii="Arial" w:hAnsi="Arial" w:cs="Arial"/>
          <w:iCs/>
          <w:sz w:val="22"/>
          <w:szCs w:val="22"/>
        </w:rPr>
        <w:t xml:space="preserve"> v Soběkurech</w:t>
      </w:r>
    </w:p>
    <w:p w14:paraId="7237E10F" w14:textId="77777777" w:rsidR="00E137EA" w:rsidRPr="00E137EA" w:rsidRDefault="00E137E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>Objekt kabin fotbalového klubu v Soběkurech</w:t>
      </w:r>
    </w:p>
    <w:p w14:paraId="64C20351" w14:textId="77777777" w:rsidR="00E137EA" w:rsidRPr="00E137EA" w:rsidRDefault="00E137E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>Objekt bývalé školy v Soběkurech čp. 63</w:t>
      </w:r>
    </w:p>
    <w:p w14:paraId="020638D5" w14:textId="77777777" w:rsidR="00E137EA" w:rsidRPr="00E137EA" w:rsidRDefault="00E137E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>Objekt prodejny v Soběkurech čp. 42</w:t>
      </w:r>
    </w:p>
    <w:p w14:paraId="43BF0744" w14:textId="77777777" w:rsidR="00E137EA" w:rsidRPr="00E137EA" w:rsidRDefault="00E137EA" w:rsidP="00E137EA">
      <w:pPr>
        <w:numPr>
          <w:ilvl w:val="0"/>
          <w:numId w:val="20"/>
        </w:numPr>
        <w:ind w:hanging="501"/>
        <w:jc w:val="both"/>
        <w:rPr>
          <w:rFonts w:ascii="Arial" w:hAnsi="Arial" w:cs="Arial"/>
          <w:iCs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 xml:space="preserve">           Objekt úřadovny OÚ v Horušanech čp. 70</w:t>
      </w:r>
    </w:p>
    <w:p w14:paraId="128684EA" w14:textId="77777777" w:rsidR="00E137EA" w:rsidRPr="00E137EA" w:rsidRDefault="00E137EA" w:rsidP="00E137EA">
      <w:pPr>
        <w:numPr>
          <w:ilvl w:val="0"/>
          <w:numId w:val="20"/>
        </w:numPr>
        <w:ind w:hanging="501"/>
        <w:jc w:val="both"/>
        <w:rPr>
          <w:rFonts w:ascii="Arial" w:hAnsi="Arial" w:cs="Arial"/>
          <w:iCs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 xml:space="preserve">     Objekt restaurace U Dvou kaštanů v Horušanech čp. 67</w:t>
      </w:r>
    </w:p>
    <w:p w14:paraId="4DA5BAE1" w14:textId="77777777" w:rsidR="00E137EA" w:rsidRPr="00E137EA" w:rsidRDefault="00E137EA" w:rsidP="00E137EA">
      <w:pPr>
        <w:numPr>
          <w:ilvl w:val="0"/>
          <w:numId w:val="20"/>
        </w:numPr>
        <w:ind w:hanging="501"/>
        <w:jc w:val="both"/>
        <w:rPr>
          <w:rFonts w:ascii="Arial" w:hAnsi="Arial" w:cs="Arial"/>
          <w:iCs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 xml:space="preserve">     Objekt prodejny v Horušanech čp. 13</w:t>
      </w:r>
    </w:p>
    <w:p w14:paraId="69FF3A94" w14:textId="77777777" w:rsidR="00E137EA" w:rsidRPr="00E137EA" w:rsidRDefault="00E137EA" w:rsidP="00E137EA">
      <w:pPr>
        <w:numPr>
          <w:ilvl w:val="0"/>
          <w:numId w:val="20"/>
        </w:numPr>
        <w:ind w:hanging="501"/>
        <w:jc w:val="both"/>
        <w:rPr>
          <w:rFonts w:ascii="Arial" w:hAnsi="Arial" w:cs="Arial"/>
          <w:iCs/>
          <w:sz w:val="22"/>
          <w:szCs w:val="22"/>
        </w:rPr>
      </w:pPr>
      <w:r w:rsidRPr="00E137EA">
        <w:rPr>
          <w:rFonts w:ascii="Arial" w:hAnsi="Arial" w:cs="Arial"/>
          <w:iCs/>
          <w:sz w:val="22"/>
          <w:szCs w:val="22"/>
        </w:rPr>
        <w:t xml:space="preserve">           Kaple v Horušanech</w:t>
      </w:r>
    </w:p>
    <w:p w14:paraId="7F772EBB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A48BC83" w14:textId="77777777" w:rsidR="00F64363" w:rsidRP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374BBBD" w14:textId="77777777" w:rsidR="00F64363" w:rsidRPr="003A0E3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t>Čl. 4</w:t>
      </w:r>
      <w:r w:rsidRPr="003A0E39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60532C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EAD17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871F0D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631F7D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5FEF89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934C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E741A6" w14:textId="77777777" w:rsidR="00F64363" w:rsidRPr="003A0E3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t>Čl. 5</w:t>
      </w:r>
      <w:r w:rsidRPr="003A0E39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4CE27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C25662" w14:textId="77777777" w:rsidR="00F64363" w:rsidRPr="00113B89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3B89">
        <w:rPr>
          <w:rFonts w:ascii="Arial" w:hAnsi="Arial" w:cs="Arial"/>
          <w:sz w:val="22"/>
          <w:szCs w:val="22"/>
        </w:rPr>
        <w:t>Obec z</w:t>
      </w:r>
      <w:r w:rsidR="0039701D" w:rsidRPr="00113B89">
        <w:rPr>
          <w:rFonts w:ascii="Arial" w:hAnsi="Arial" w:cs="Arial"/>
          <w:sz w:val="22"/>
          <w:szCs w:val="22"/>
        </w:rPr>
        <w:t>řizuje JSDH obce</w:t>
      </w:r>
      <w:r w:rsidR="00D35595" w:rsidRPr="00113B89">
        <w:rPr>
          <w:rFonts w:ascii="Arial" w:hAnsi="Arial" w:cs="Arial"/>
          <w:sz w:val="22"/>
          <w:szCs w:val="22"/>
        </w:rPr>
        <w:t xml:space="preserve">, </w:t>
      </w:r>
      <w:r w:rsidRPr="00113B89">
        <w:rPr>
          <w:rFonts w:ascii="Arial" w:hAnsi="Arial" w:cs="Arial"/>
          <w:sz w:val="22"/>
          <w:szCs w:val="22"/>
        </w:rPr>
        <w:t xml:space="preserve">jejíž kategorie, početní stav a vybavení jsou uvedeny v příloze č. 2 vyhlášky. </w:t>
      </w:r>
      <w:r w:rsidR="00D35595" w:rsidRPr="00113B89">
        <w:rPr>
          <w:rFonts w:ascii="Arial" w:hAnsi="Arial" w:cs="Arial"/>
          <w:sz w:val="22"/>
          <w:szCs w:val="22"/>
        </w:rPr>
        <w:t>Velitel jednotky odpovídá za připravenost a činnost jemu podřízené jednotky.</w:t>
      </w:r>
    </w:p>
    <w:p w14:paraId="6178CC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3763D5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 zbrojnice na adrese</w:t>
      </w:r>
      <w:r w:rsidR="000929D6">
        <w:rPr>
          <w:rFonts w:ascii="Arial" w:hAnsi="Arial" w:cs="Arial"/>
          <w:sz w:val="22"/>
          <w:szCs w:val="22"/>
        </w:rPr>
        <w:t xml:space="preserve"> Soběkury – požární zbrojnice (naproti čp. 48 v Soběkurech)</w:t>
      </w:r>
      <w:r w:rsidRPr="00F64363">
        <w:rPr>
          <w:rFonts w:ascii="Arial" w:hAnsi="Arial" w:cs="Arial"/>
          <w:sz w:val="22"/>
          <w:szCs w:val="22"/>
        </w:rPr>
        <w:t>, anebo na jiné místo, stanovené velitelem jednotky.</w:t>
      </w:r>
    </w:p>
    <w:p w14:paraId="51FDCC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AB855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26AA34" w14:textId="77777777" w:rsidR="00F64363" w:rsidRPr="003A0E39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lastRenderedPageBreak/>
        <w:t>Čl. 6</w:t>
      </w:r>
      <w:r w:rsidRPr="003A0E39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95C59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E9BC1B" w14:textId="77777777" w:rsidR="00F64363" w:rsidRDefault="00155812" w:rsidP="00505E87">
      <w:pPr>
        <w:pStyle w:val="Normlnweb"/>
        <w:numPr>
          <w:ilvl w:val="0"/>
          <w:numId w:val="16"/>
        </w:numPr>
        <w:spacing w:before="0" w:beforeAutospacing="0" w:after="0" w:afterAutospacing="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požáru a další zdroje požární vody stanovené krajem a obcí Soběkury</w:t>
      </w:r>
      <w:r w:rsidR="00505E87">
        <w:rPr>
          <w:rFonts w:ascii="Arial" w:hAnsi="Arial" w:cs="Arial"/>
          <w:sz w:val="22"/>
          <w:szCs w:val="22"/>
        </w:rPr>
        <w:t xml:space="preserve"> musí svou kapacitou, umístěním a vybavením umožnit účinný požární zásah. Jejich seznam je uveden v příloze č. 3 této vyhlášky</w:t>
      </w:r>
    </w:p>
    <w:p w14:paraId="5FE24BB9" w14:textId="77777777" w:rsidR="00505E87" w:rsidRPr="00505E87" w:rsidRDefault="00505E87" w:rsidP="00505E87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77FD1FA" w14:textId="77777777" w:rsidR="00F64363" w:rsidRPr="00F64363" w:rsidRDefault="00505E87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udržuje v aktuálním stavu plánek města s vyznačením určených zdrojů vody pro hašení požárů a čerpacích stanovišť pro požární techniku, který v jednom vyhotovení předá Jednotce SDH Soběkury a Jednotce HZS Plzeňského kraje – územnímu odboru Plzeň – požární stanice Přeštice.</w:t>
      </w:r>
    </w:p>
    <w:p w14:paraId="4DA7082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BF0EA6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5D65A3" w14:textId="77777777" w:rsidR="00F64363" w:rsidRDefault="00505E87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Vlastník nebo uživatel zdrojů vody je povinen neprodleně informovat HZS Plzeňského kraje o změně stavu vodních zdrojů majících vliv na jejich použití pro účely čerpání vody k hašení požárů (provádění prací na zdroji, případně jiné situace, které</w:t>
      </w:r>
      <w:r w:rsidR="00DB51DF">
        <w:rPr>
          <w:rFonts w:ascii="Arial" w:hAnsi="Arial" w:cs="Arial"/>
          <w:color w:val="auto"/>
          <w:sz w:val="22"/>
          <w:szCs w:val="22"/>
        </w:rPr>
        <w:t xml:space="preserve"> by omezily nebo znemožnily použití zdroje pro hasicí účely).</w:t>
      </w:r>
    </w:p>
    <w:p w14:paraId="0E10C721" w14:textId="77777777" w:rsidR="00DB51DF" w:rsidRPr="00505E87" w:rsidRDefault="00DB51DF" w:rsidP="00DB51D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4B3F735" w14:textId="77777777" w:rsidR="00F64363" w:rsidRPr="00D35595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35595">
        <w:rPr>
          <w:rFonts w:ascii="Arial" w:hAnsi="Arial" w:cs="Arial"/>
          <w:color w:val="auto"/>
          <w:sz w:val="22"/>
          <w:szCs w:val="22"/>
        </w:rPr>
        <w:t>Vlastníci</w:t>
      </w:r>
      <w:r w:rsidR="00D35595" w:rsidRPr="00D35595">
        <w:rPr>
          <w:rFonts w:ascii="Arial" w:hAnsi="Arial" w:cs="Arial"/>
          <w:color w:val="auto"/>
          <w:sz w:val="22"/>
          <w:szCs w:val="22"/>
        </w:rPr>
        <w:t>, správce</w:t>
      </w:r>
      <w:r w:rsidRPr="00D35595">
        <w:rPr>
          <w:rFonts w:ascii="Arial" w:hAnsi="Arial" w:cs="Arial"/>
          <w:color w:val="auto"/>
          <w:sz w:val="22"/>
          <w:szCs w:val="22"/>
        </w:rPr>
        <w:t xml:space="preserve"> nebo uživatelé zdrojů vody, které stanovila obec (čl. 6 odst. 3), jsou povinni oznámit obci:</w:t>
      </w:r>
    </w:p>
    <w:p w14:paraId="771F8B43" w14:textId="77777777" w:rsidR="00F64363" w:rsidRPr="00D35595" w:rsidRDefault="00F64363" w:rsidP="00D35595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709"/>
        <w:rPr>
          <w:rFonts w:ascii="Arial" w:hAnsi="Arial" w:cs="Arial"/>
          <w:color w:val="auto"/>
          <w:sz w:val="22"/>
          <w:szCs w:val="22"/>
        </w:rPr>
      </w:pPr>
      <w:r w:rsidRPr="00D35595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02E6F78" w14:textId="77777777" w:rsidR="00F64363" w:rsidRPr="00D35595" w:rsidRDefault="00F64363" w:rsidP="00D35595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709"/>
        <w:rPr>
          <w:rFonts w:ascii="Arial" w:hAnsi="Arial" w:cs="Arial"/>
          <w:color w:val="auto"/>
          <w:sz w:val="22"/>
          <w:szCs w:val="22"/>
        </w:rPr>
      </w:pPr>
      <w:r w:rsidRPr="00D35595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077183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53EA17E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56A4E6A4" w14:textId="77777777" w:rsidR="00F64363" w:rsidRPr="003A0E3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t>Čl. 7</w:t>
      </w:r>
      <w:r w:rsidRPr="003A0E39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F3111F9" w14:textId="77777777" w:rsidR="00F64363" w:rsidRPr="00113B8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8B429D" w14:textId="77777777" w:rsidR="00185031" w:rsidRPr="00113B89" w:rsidRDefault="00185031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13B89">
        <w:rPr>
          <w:rFonts w:ascii="Arial" w:hAnsi="Arial" w:cs="Arial"/>
          <w:sz w:val="22"/>
          <w:szCs w:val="22"/>
        </w:rPr>
        <w:t xml:space="preserve">Informace o požárech, živelních pohromách a jiných mimořádných událostech je nutné neprodleně hlásit na ohlašovnu požárů, která je označena tabulkou s nápisem „OHLAŠOVNA POŽÁRŮ“ nebo na další místa pro hlášení požárů, označená tabulkou „ZDE HLASTE POŽÁR“ či symbolem telefonního čísla „150“ (síť veřejných telefonních automatů). V případě nepřítomnosti </w:t>
      </w:r>
      <w:r w:rsidRPr="00113B89">
        <w:rPr>
          <w:rFonts w:ascii="Arial" w:hAnsi="Arial" w:cs="Arial"/>
          <w:b/>
          <w:bCs/>
          <w:color w:val="auto"/>
          <w:sz w:val="22"/>
          <w:szCs w:val="22"/>
        </w:rPr>
        <w:t>volejte 150</w:t>
      </w:r>
      <w:r w:rsidRPr="00113B89">
        <w:rPr>
          <w:rFonts w:ascii="Arial" w:hAnsi="Arial" w:cs="Arial"/>
          <w:color w:val="auto"/>
          <w:sz w:val="22"/>
          <w:szCs w:val="22"/>
        </w:rPr>
        <w:t>.</w:t>
      </w:r>
    </w:p>
    <w:p w14:paraId="418773FA" w14:textId="77777777" w:rsidR="00185031" w:rsidRDefault="00185031" w:rsidP="0018503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47909BA" w14:textId="77777777" w:rsidR="00F64363" w:rsidRPr="00F64363" w:rsidRDefault="00F64363" w:rsidP="0018503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3276D81F" w14:textId="77777777" w:rsidR="00F64363" w:rsidRPr="00D35595" w:rsidRDefault="00F64363" w:rsidP="00185031">
      <w:pPr>
        <w:ind w:firstLine="567"/>
        <w:rPr>
          <w:rFonts w:ascii="Arial" w:hAnsi="Arial" w:cs="Arial"/>
          <w:sz w:val="22"/>
          <w:szCs w:val="22"/>
        </w:rPr>
      </w:pPr>
      <w:r w:rsidRPr="00D35595">
        <w:rPr>
          <w:rFonts w:ascii="Arial" w:hAnsi="Arial" w:cs="Arial"/>
          <w:sz w:val="22"/>
          <w:szCs w:val="22"/>
        </w:rPr>
        <w:t xml:space="preserve"> </w:t>
      </w:r>
      <w:r w:rsidRPr="00185031">
        <w:rPr>
          <w:rFonts w:ascii="Arial" w:hAnsi="Arial" w:cs="Arial"/>
          <w:sz w:val="22"/>
          <w:szCs w:val="22"/>
        </w:rPr>
        <w:t>Budova obecního úřadu na adres</w:t>
      </w:r>
      <w:r w:rsidR="00D35595" w:rsidRPr="00185031">
        <w:rPr>
          <w:rFonts w:ascii="Arial" w:hAnsi="Arial" w:cs="Arial"/>
          <w:sz w:val="22"/>
          <w:szCs w:val="22"/>
        </w:rPr>
        <w:t>e Soběkury 47</w:t>
      </w:r>
      <w:r w:rsidRPr="00D35595">
        <w:rPr>
          <w:rFonts w:ascii="Arial" w:hAnsi="Arial" w:cs="Arial"/>
          <w:sz w:val="22"/>
          <w:szCs w:val="22"/>
        </w:rPr>
        <w:tab/>
      </w:r>
    </w:p>
    <w:p w14:paraId="144DF5E8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0DDF7431" w14:textId="77777777" w:rsidR="00185031" w:rsidRDefault="00185031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Soběkury zřídila ohlašovnu požáru v budově Obecního úřadu v Soběkurech č.p. 47, kde jsou trvale vybaveni spojovými prostředk</w:t>
      </w:r>
      <w:r w:rsidR="00113B89">
        <w:rPr>
          <w:rFonts w:ascii="Arial" w:hAnsi="Arial" w:cs="Arial"/>
          <w:sz w:val="22"/>
          <w:szCs w:val="22"/>
        </w:rPr>
        <w:t>y schopnými předat hlášení Krajskému operačnímu a informačnímu středisku HZS Plzeňského kraje v Plzni a Řádem ohlašovny požárů, kterým se řídí při své činnosti. Řád ohlašovny požárů je pravidelně aktualizován.</w:t>
      </w:r>
    </w:p>
    <w:p w14:paraId="50792409" w14:textId="77777777" w:rsidR="00113B89" w:rsidRDefault="00113B89" w:rsidP="00113B8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2685BDD" w14:textId="77777777" w:rsidR="00113B89" w:rsidRDefault="00113B89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stanice HZS v Přešticích (tel. 950 334 111) není ohlašovnou požárů podle odst. 2, ale místo, kde lze ohlásit požár.</w:t>
      </w:r>
    </w:p>
    <w:p w14:paraId="08990B06" w14:textId="77777777" w:rsidR="00113B89" w:rsidRDefault="00113B89" w:rsidP="00113B89">
      <w:pPr>
        <w:pStyle w:val="Odstavecseseznamem"/>
        <w:spacing w:after="0"/>
        <w:rPr>
          <w:rFonts w:ascii="Arial" w:hAnsi="Arial" w:cs="Arial"/>
        </w:rPr>
      </w:pPr>
    </w:p>
    <w:p w14:paraId="7248A192" w14:textId="77777777" w:rsidR="00113B89" w:rsidRDefault="00113B89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Ohlašovna požárů oznámí nahlášený požár nebo jinou mimořádnou událost na:</w:t>
      </w:r>
    </w:p>
    <w:p w14:paraId="676B4750" w14:textId="77777777" w:rsidR="00113B89" w:rsidRPr="00113B89" w:rsidRDefault="00113B89" w:rsidP="00113B89">
      <w:pPr>
        <w:pStyle w:val="Odstavecseseznamem"/>
        <w:ind w:left="567" w:right="-284"/>
        <w:rPr>
          <w:rFonts w:ascii="Arial" w:hAnsi="Arial" w:cs="Arial"/>
          <w:b/>
          <w:bCs/>
        </w:rPr>
      </w:pPr>
      <w:proofErr w:type="spellStart"/>
      <w:r w:rsidRPr="00113B89">
        <w:rPr>
          <w:rFonts w:ascii="Arial" w:hAnsi="Arial" w:cs="Arial"/>
          <w:b/>
          <w:bCs/>
        </w:rPr>
        <w:t>Krajské</w:t>
      </w:r>
      <w:proofErr w:type="spellEnd"/>
      <w:r w:rsidRPr="00113B89">
        <w:rPr>
          <w:rFonts w:ascii="Arial" w:hAnsi="Arial" w:cs="Arial"/>
          <w:b/>
          <w:bCs/>
        </w:rPr>
        <w:t xml:space="preserve"> </w:t>
      </w:r>
      <w:proofErr w:type="spellStart"/>
      <w:r w:rsidRPr="00113B89">
        <w:rPr>
          <w:rFonts w:ascii="Arial" w:hAnsi="Arial" w:cs="Arial"/>
          <w:b/>
          <w:bCs/>
        </w:rPr>
        <w:t>operační</w:t>
      </w:r>
      <w:proofErr w:type="spellEnd"/>
      <w:r w:rsidRPr="00113B89">
        <w:rPr>
          <w:rFonts w:ascii="Arial" w:hAnsi="Arial" w:cs="Arial"/>
          <w:b/>
          <w:bCs/>
        </w:rPr>
        <w:t xml:space="preserve"> </w:t>
      </w:r>
      <w:proofErr w:type="gramStart"/>
      <w:r w:rsidRPr="00113B89">
        <w:rPr>
          <w:rFonts w:ascii="Arial" w:hAnsi="Arial" w:cs="Arial"/>
          <w:b/>
          <w:bCs/>
        </w:rPr>
        <w:t>a</w:t>
      </w:r>
      <w:proofErr w:type="gramEnd"/>
      <w:r w:rsidRPr="00113B89">
        <w:rPr>
          <w:rFonts w:ascii="Arial" w:hAnsi="Arial" w:cs="Arial"/>
          <w:b/>
          <w:bCs/>
        </w:rPr>
        <w:t xml:space="preserve"> </w:t>
      </w:r>
      <w:proofErr w:type="spellStart"/>
      <w:r w:rsidRPr="00113B89">
        <w:rPr>
          <w:rFonts w:ascii="Arial" w:hAnsi="Arial" w:cs="Arial"/>
          <w:b/>
          <w:bCs/>
        </w:rPr>
        <w:t>informační</w:t>
      </w:r>
      <w:proofErr w:type="spellEnd"/>
      <w:r w:rsidRPr="00113B89">
        <w:rPr>
          <w:rFonts w:ascii="Arial" w:hAnsi="Arial" w:cs="Arial"/>
          <w:b/>
          <w:bCs/>
        </w:rPr>
        <w:t xml:space="preserve"> </w:t>
      </w:r>
      <w:proofErr w:type="spellStart"/>
      <w:r w:rsidRPr="00113B89">
        <w:rPr>
          <w:rFonts w:ascii="Arial" w:hAnsi="Arial" w:cs="Arial"/>
          <w:b/>
          <w:bCs/>
        </w:rPr>
        <w:t>středisko</w:t>
      </w:r>
      <w:proofErr w:type="spellEnd"/>
      <w:r w:rsidRPr="00113B89">
        <w:rPr>
          <w:rFonts w:ascii="Arial" w:hAnsi="Arial" w:cs="Arial"/>
          <w:b/>
          <w:bCs/>
        </w:rPr>
        <w:t xml:space="preserve"> HZS </w:t>
      </w:r>
      <w:proofErr w:type="spellStart"/>
      <w:r w:rsidRPr="00113B89">
        <w:rPr>
          <w:rFonts w:ascii="Arial" w:hAnsi="Arial" w:cs="Arial"/>
          <w:b/>
          <w:bCs/>
        </w:rPr>
        <w:t>Plzeňského</w:t>
      </w:r>
      <w:proofErr w:type="spellEnd"/>
      <w:r w:rsidRPr="00113B89">
        <w:rPr>
          <w:rFonts w:ascii="Arial" w:hAnsi="Arial" w:cs="Arial"/>
          <w:b/>
          <w:bCs/>
        </w:rPr>
        <w:t xml:space="preserve"> </w:t>
      </w:r>
      <w:proofErr w:type="spellStart"/>
      <w:r w:rsidRPr="00113B89">
        <w:rPr>
          <w:rFonts w:ascii="Arial" w:hAnsi="Arial" w:cs="Arial"/>
          <w:b/>
          <w:bCs/>
        </w:rPr>
        <w:t>kraje</w:t>
      </w:r>
      <w:proofErr w:type="spellEnd"/>
      <w:r w:rsidRPr="00113B89">
        <w:rPr>
          <w:rFonts w:ascii="Arial" w:hAnsi="Arial" w:cs="Arial"/>
          <w:b/>
          <w:bCs/>
        </w:rPr>
        <w:t xml:space="preserve">, </w:t>
      </w:r>
      <w:proofErr w:type="spellStart"/>
      <w:r w:rsidRPr="00113B89">
        <w:rPr>
          <w:rFonts w:ascii="Arial" w:hAnsi="Arial" w:cs="Arial"/>
          <w:b/>
          <w:bCs/>
        </w:rPr>
        <w:t>Kaplířova</w:t>
      </w:r>
      <w:proofErr w:type="spellEnd"/>
      <w:r w:rsidRPr="00113B89">
        <w:rPr>
          <w:rFonts w:ascii="Arial" w:hAnsi="Arial" w:cs="Arial"/>
          <w:b/>
          <w:bCs/>
        </w:rPr>
        <w:t xml:space="preserve"> 9, </w:t>
      </w:r>
      <w:proofErr w:type="spellStart"/>
      <w:r w:rsidRPr="00113B89">
        <w:rPr>
          <w:rFonts w:ascii="Arial" w:hAnsi="Arial" w:cs="Arial"/>
          <w:b/>
          <w:bCs/>
        </w:rPr>
        <w:t>Plzeň</w:t>
      </w:r>
      <w:proofErr w:type="spellEnd"/>
    </w:p>
    <w:p w14:paraId="199BA9D9" w14:textId="77777777" w:rsidR="00113B89" w:rsidRDefault="00113B89" w:rsidP="00113B89">
      <w:pPr>
        <w:pStyle w:val="Odstavecseseznamem"/>
        <w:ind w:left="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tísňové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volání</w:t>
      </w:r>
      <w:proofErr w:type="spellEnd"/>
      <w:r>
        <w:rPr>
          <w:rFonts w:ascii="Arial" w:hAnsi="Arial" w:cs="Arial"/>
        </w:rPr>
        <w:t xml:space="preserve">: </w:t>
      </w:r>
      <w:r w:rsidRPr="00113B89">
        <w:rPr>
          <w:rFonts w:ascii="Arial" w:hAnsi="Arial" w:cs="Arial"/>
          <w:b/>
          <w:bCs/>
        </w:rPr>
        <w:t>150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r w:rsidRPr="00113B89">
        <w:rPr>
          <w:rFonts w:ascii="Arial" w:hAnsi="Arial" w:cs="Arial"/>
          <w:b/>
          <w:bCs/>
        </w:rPr>
        <w:t>112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bezplatné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volání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pevné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linky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mobilního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>)</w:t>
      </w:r>
    </w:p>
    <w:p w14:paraId="03CF9EE3" w14:textId="77777777" w:rsidR="00113B89" w:rsidRDefault="00113B89" w:rsidP="00113B89">
      <w:pPr>
        <w:pStyle w:val="Odstavecseseznamem"/>
        <w:ind w:left="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nepřetržitě</w:t>
      </w:r>
      <w:proofErr w:type="spellEnd"/>
      <w:r>
        <w:rPr>
          <w:rFonts w:ascii="Arial" w:hAnsi="Arial" w:cs="Arial"/>
        </w:rPr>
        <w:t xml:space="preserve">: </w:t>
      </w:r>
      <w:r w:rsidRPr="00113B89">
        <w:rPr>
          <w:rFonts w:ascii="Arial" w:hAnsi="Arial" w:cs="Arial"/>
          <w:b/>
          <w:bCs/>
        </w:rPr>
        <w:t>950 330 110</w:t>
      </w:r>
      <w:r>
        <w:rPr>
          <w:rFonts w:ascii="Arial" w:hAnsi="Arial" w:cs="Arial"/>
        </w:rPr>
        <w:t xml:space="preserve"> </w:t>
      </w:r>
    </w:p>
    <w:p w14:paraId="4F0F0EA8" w14:textId="77777777" w:rsidR="00F64363" w:rsidRPr="003A0E3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A0E39">
        <w:rPr>
          <w:rFonts w:ascii="Arial" w:hAnsi="Arial" w:cs="Arial"/>
          <w:i/>
          <w:iCs/>
          <w:sz w:val="22"/>
          <w:szCs w:val="22"/>
        </w:rPr>
        <w:lastRenderedPageBreak/>
        <w:t>Čl. 8</w:t>
      </w:r>
      <w:r w:rsidRPr="003A0E39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FB2129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809A67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9B02FF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72C182D" w14:textId="77777777" w:rsidR="00F64363" w:rsidRPr="00177C86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177C86">
        <w:rPr>
          <w:rFonts w:ascii="Arial" w:hAnsi="Arial" w:cs="Arial"/>
          <w:sz w:val="22"/>
          <w:szCs w:val="22"/>
        </w:rPr>
        <w:t>signálem „POŽÁRNÍ POPLACH”, vyhlašovaným</w:t>
      </w:r>
      <w:r w:rsidR="00177C86">
        <w:rPr>
          <w:rFonts w:ascii="Arial" w:hAnsi="Arial" w:cs="Arial"/>
          <w:sz w:val="22"/>
          <w:szCs w:val="22"/>
        </w:rPr>
        <w:t xml:space="preserve"> </w:t>
      </w:r>
      <w:r w:rsidRPr="00177C86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01A85835" w14:textId="77777777" w:rsidR="00F64363" w:rsidRPr="00177C86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77C86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177C86" w:rsidRPr="00177C86">
        <w:rPr>
          <w:rFonts w:ascii="Arial" w:hAnsi="Arial" w:cs="Arial"/>
          <w:color w:val="auto"/>
          <w:sz w:val="22"/>
          <w:szCs w:val="22"/>
        </w:rPr>
        <w:t xml:space="preserve"> </w:t>
      </w:r>
      <w:r w:rsidRPr="00177C86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apod.</w:t>
      </w:r>
    </w:p>
    <w:p w14:paraId="324CA54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6D34D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591DDBD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7F4568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A9569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177C86">
        <w:rPr>
          <w:rFonts w:ascii="Arial" w:hAnsi="Arial" w:cs="Arial"/>
          <w:sz w:val="22"/>
          <w:szCs w:val="22"/>
        </w:rPr>
        <w:t xml:space="preserve"> Plzeňského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26B798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022235B" w14:textId="77777777" w:rsidR="00113B89" w:rsidRPr="00AB72E6" w:rsidRDefault="00113B89" w:rsidP="00113B8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8B348CD" w14:textId="77777777" w:rsidR="00113B89" w:rsidRPr="00F64363" w:rsidRDefault="003A0E39" w:rsidP="00113B8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14:paraId="20FCCC26" w14:textId="77777777" w:rsidR="00F64363" w:rsidRPr="003A0E39" w:rsidRDefault="003A0E39" w:rsidP="00F64363">
      <w:pPr>
        <w:pStyle w:val="Zkladntext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3A0E39">
        <w:rPr>
          <w:rFonts w:ascii="Arial" w:hAnsi="Arial" w:cs="Arial"/>
          <w:bCs/>
          <w:sz w:val="22"/>
          <w:szCs w:val="22"/>
        </w:rPr>
        <w:t>Porušení této vyhlášky lze postihovat podle zvláštních předpisů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A0E39">
        <w:rPr>
          <w:rFonts w:ascii="Arial" w:hAnsi="Arial" w:cs="Arial"/>
          <w:bCs/>
          <w:sz w:val="22"/>
          <w:szCs w:val="22"/>
          <w:vertAlign w:val="superscript"/>
        </w:rPr>
        <w:t>4, 5, 6</w:t>
      </w:r>
    </w:p>
    <w:p w14:paraId="1D3081F5" w14:textId="77777777" w:rsidR="00113B89" w:rsidRDefault="00113B89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8F657A9" w14:textId="77777777" w:rsidR="00113B89" w:rsidRPr="00F64363" w:rsidRDefault="00113B89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8DEF6C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113B89">
        <w:rPr>
          <w:rFonts w:ascii="Arial" w:hAnsi="Arial" w:cs="Arial"/>
          <w:b w:val="0"/>
          <w:bCs w:val="0"/>
          <w:i/>
          <w:iCs/>
          <w:sz w:val="22"/>
          <w:szCs w:val="22"/>
        </w:rPr>
        <w:t>1</w:t>
      </w:r>
    </w:p>
    <w:p w14:paraId="5926D3D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19964C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BCDED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0929D6">
        <w:rPr>
          <w:rFonts w:ascii="Arial" w:hAnsi="Arial" w:cs="Arial"/>
          <w:sz w:val="22"/>
          <w:szCs w:val="22"/>
        </w:rPr>
        <w:t>5/2011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0929D6">
        <w:rPr>
          <w:rFonts w:ascii="Arial" w:hAnsi="Arial" w:cs="Arial"/>
          <w:sz w:val="22"/>
          <w:szCs w:val="22"/>
        </w:rPr>
        <w:t xml:space="preserve"> 12. 9. 2011. </w:t>
      </w:r>
    </w:p>
    <w:p w14:paraId="4CBCE9A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65D14A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113B89">
        <w:rPr>
          <w:rFonts w:ascii="Arial" w:hAnsi="Arial" w:cs="Arial"/>
          <w:b w:val="0"/>
          <w:bCs w:val="0"/>
          <w:i/>
          <w:iCs/>
          <w:sz w:val="22"/>
          <w:szCs w:val="22"/>
        </w:rPr>
        <w:t>2</w:t>
      </w:r>
    </w:p>
    <w:p w14:paraId="3BECE6E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A62651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CDCA6B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0DB769D" w14:textId="77777777" w:rsid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E6235BC" w14:textId="77777777" w:rsidR="003A0E39" w:rsidRDefault="003A0E39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8B438D3" w14:textId="77777777" w:rsidR="007C5C40" w:rsidRDefault="007C5C40" w:rsidP="00F64363">
      <w:pPr>
        <w:pStyle w:val="Zkladntext"/>
        <w:spacing w:after="0"/>
        <w:rPr>
          <w:rFonts w:ascii="Arial" w:hAnsi="Arial" w:cs="Arial"/>
          <w:sz w:val="22"/>
          <w:szCs w:val="22"/>
          <w:u w:val="single"/>
        </w:rPr>
      </w:pPr>
    </w:p>
    <w:p w14:paraId="74F4D416" w14:textId="77777777" w:rsidR="003A0E39" w:rsidRPr="007C5C40" w:rsidRDefault="003A0E39" w:rsidP="00F64363">
      <w:pPr>
        <w:pStyle w:val="Zkladntext"/>
        <w:spacing w:after="0"/>
        <w:rPr>
          <w:rFonts w:ascii="Arial" w:hAnsi="Arial" w:cs="Arial"/>
          <w:sz w:val="6"/>
          <w:szCs w:val="6"/>
          <w:u w:val="single"/>
        </w:rPr>
      </w:pPr>
      <w:r w:rsidRPr="007C5C40">
        <w:rPr>
          <w:rFonts w:ascii="Arial" w:hAnsi="Arial" w:cs="Arial"/>
          <w:sz w:val="6"/>
          <w:szCs w:val="6"/>
          <w:u w:val="single"/>
        </w:rPr>
        <w:tab/>
      </w:r>
      <w:r w:rsidRPr="007C5C40">
        <w:rPr>
          <w:rFonts w:ascii="Arial" w:hAnsi="Arial" w:cs="Arial"/>
          <w:sz w:val="6"/>
          <w:szCs w:val="6"/>
          <w:u w:val="single"/>
        </w:rPr>
        <w:tab/>
      </w:r>
      <w:r w:rsidRPr="007C5C40">
        <w:rPr>
          <w:rFonts w:ascii="Arial" w:hAnsi="Arial" w:cs="Arial"/>
          <w:sz w:val="6"/>
          <w:szCs w:val="6"/>
          <w:u w:val="single"/>
        </w:rPr>
        <w:tab/>
      </w:r>
      <w:r w:rsidR="007C5C40" w:rsidRPr="007C5C40">
        <w:rPr>
          <w:rFonts w:ascii="Arial" w:hAnsi="Arial" w:cs="Arial"/>
          <w:sz w:val="6"/>
          <w:szCs w:val="6"/>
          <w:u w:val="single"/>
        </w:rPr>
        <w:tab/>
      </w:r>
    </w:p>
    <w:p w14:paraId="6F793D3C" w14:textId="77777777" w:rsidR="007C5C40" w:rsidRPr="007C5C40" w:rsidRDefault="007C5C40" w:rsidP="00F64363">
      <w:pPr>
        <w:pStyle w:val="Zkladntext"/>
        <w:spacing w:after="0"/>
        <w:rPr>
          <w:rFonts w:ascii="Arial" w:hAnsi="Arial" w:cs="Arial"/>
          <w:noProof/>
          <w:sz w:val="8"/>
          <w:szCs w:val="8"/>
          <w:vertAlign w:val="superscript"/>
        </w:rPr>
      </w:pPr>
    </w:p>
    <w:p w14:paraId="192F20B5" w14:textId="77777777" w:rsidR="003A0E39" w:rsidRPr="003A0E39" w:rsidRDefault="003A0E39" w:rsidP="00F64363">
      <w:pPr>
        <w:pStyle w:val="Zkladntext"/>
        <w:spacing w:after="0"/>
        <w:rPr>
          <w:rFonts w:ascii="Arial" w:hAnsi="Arial" w:cs="Arial"/>
          <w:noProof/>
          <w:sz w:val="20"/>
        </w:rPr>
      </w:pPr>
      <w:r w:rsidRPr="003A0E39">
        <w:rPr>
          <w:rFonts w:ascii="Arial" w:hAnsi="Arial" w:cs="Arial"/>
          <w:noProof/>
          <w:sz w:val="20"/>
          <w:vertAlign w:val="superscript"/>
        </w:rPr>
        <w:t>4</w:t>
      </w:r>
      <w:r>
        <w:rPr>
          <w:rFonts w:ascii="Arial" w:hAnsi="Arial" w:cs="Arial"/>
          <w:noProof/>
          <w:sz w:val="20"/>
        </w:rPr>
        <w:t xml:space="preserve"> § 76-79 zákona č. 133/1985 Sb., o požární ochraně, ve znění pozdějších předpisů</w:t>
      </w:r>
    </w:p>
    <w:p w14:paraId="4006879C" w14:textId="77777777" w:rsidR="003A0E39" w:rsidRPr="003A0E39" w:rsidRDefault="003A0E39" w:rsidP="00F64363">
      <w:pPr>
        <w:pStyle w:val="Zkladntext"/>
        <w:spacing w:after="0"/>
        <w:rPr>
          <w:rFonts w:ascii="Arial" w:hAnsi="Arial" w:cs="Arial"/>
          <w:noProof/>
          <w:sz w:val="20"/>
        </w:rPr>
      </w:pPr>
      <w:r w:rsidRPr="003A0E39">
        <w:rPr>
          <w:rFonts w:ascii="Arial" w:hAnsi="Arial" w:cs="Arial"/>
          <w:noProof/>
          <w:sz w:val="20"/>
          <w:vertAlign w:val="superscript"/>
        </w:rPr>
        <w:t>5</w:t>
      </w:r>
      <w:r>
        <w:rPr>
          <w:rFonts w:ascii="Arial" w:hAnsi="Arial" w:cs="Arial"/>
          <w:noProof/>
          <w:sz w:val="20"/>
        </w:rPr>
        <w:t xml:space="preserve"> zákon č. 200/1990 Sb., o přestupcích, ve znění pozdějších předpisů</w:t>
      </w:r>
    </w:p>
    <w:p w14:paraId="558D4CEE" w14:textId="77777777" w:rsidR="003A0E39" w:rsidRPr="003A0E39" w:rsidRDefault="003A0E39" w:rsidP="00F64363">
      <w:pPr>
        <w:pStyle w:val="Zkladntext"/>
        <w:spacing w:after="0"/>
        <w:rPr>
          <w:rFonts w:ascii="Arial" w:hAnsi="Arial" w:cs="Arial"/>
          <w:noProof/>
          <w:sz w:val="20"/>
        </w:rPr>
      </w:pPr>
      <w:r w:rsidRPr="003A0E39">
        <w:rPr>
          <w:rFonts w:ascii="Arial" w:hAnsi="Arial" w:cs="Arial"/>
          <w:noProof/>
          <w:sz w:val="20"/>
          <w:vertAlign w:val="superscript"/>
        </w:rPr>
        <w:t>6</w:t>
      </w:r>
      <w:r>
        <w:rPr>
          <w:rFonts w:ascii="Arial" w:hAnsi="Arial" w:cs="Arial"/>
          <w:noProof/>
          <w:sz w:val="20"/>
        </w:rPr>
        <w:t xml:space="preserve"> § 58 odst. 4 zákona č. 128/2000 Sb., o obcích (obecní zřízení), ve znění pozdějších předpisů</w:t>
      </w:r>
    </w:p>
    <w:p w14:paraId="28CD1776" w14:textId="77777777" w:rsidR="003A0E39" w:rsidRPr="00F64363" w:rsidRDefault="003A0E39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F09CAE7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15B9F33C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9B50D2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7C5C40">
        <w:rPr>
          <w:rFonts w:ascii="Arial" w:hAnsi="Arial" w:cs="Arial"/>
          <w:sz w:val="22"/>
          <w:szCs w:val="22"/>
        </w:rPr>
        <w:t>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C5C40">
        <w:rPr>
          <w:rFonts w:ascii="Arial" w:hAnsi="Arial" w:cs="Arial"/>
          <w:sz w:val="22"/>
          <w:szCs w:val="22"/>
        </w:rPr>
        <w:t xml:space="preserve">     ……..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  <w:r w:rsidR="007C5C40">
        <w:rPr>
          <w:rFonts w:ascii="Arial" w:hAnsi="Arial" w:cs="Arial"/>
          <w:sz w:val="22"/>
          <w:szCs w:val="22"/>
        </w:rPr>
        <w:t>......</w:t>
      </w:r>
    </w:p>
    <w:p w14:paraId="51C76305" w14:textId="02E9D8A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C5C40">
        <w:rPr>
          <w:rFonts w:ascii="Arial" w:hAnsi="Arial" w:cs="Arial"/>
          <w:sz w:val="22"/>
          <w:szCs w:val="22"/>
        </w:rPr>
        <w:t xml:space="preserve">   </w:t>
      </w:r>
      <w:r w:rsidR="000929D6">
        <w:rPr>
          <w:rFonts w:ascii="Arial" w:hAnsi="Arial" w:cs="Arial"/>
          <w:sz w:val="22"/>
          <w:szCs w:val="22"/>
        </w:rPr>
        <w:t xml:space="preserve"> Milan Toman</w:t>
      </w:r>
      <w:r w:rsidR="00900F49">
        <w:rPr>
          <w:rFonts w:ascii="Arial" w:hAnsi="Arial" w:cs="Arial"/>
          <w:sz w:val="22"/>
          <w:szCs w:val="22"/>
        </w:rPr>
        <w:t xml:space="preserve"> v. r. </w:t>
      </w:r>
      <w:r w:rsidR="00900F49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0929D6">
        <w:rPr>
          <w:rFonts w:ascii="Arial" w:hAnsi="Arial" w:cs="Arial"/>
          <w:sz w:val="22"/>
          <w:szCs w:val="22"/>
        </w:rPr>
        <w:t>Mgr. Jiří Roud</w:t>
      </w:r>
      <w:r w:rsidR="00900F49">
        <w:rPr>
          <w:rFonts w:ascii="Arial" w:hAnsi="Arial" w:cs="Arial"/>
          <w:sz w:val="22"/>
          <w:szCs w:val="22"/>
        </w:rPr>
        <w:t xml:space="preserve"> v. r. </w:t>
      </w:r>
    </w:p>
    <w:p w14:paraId="692E9154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C5C40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C5C40">
        <w:rPr>
          <w:rFonts w:ascii="Arial" w:hAnsi="Arial" w:cs="Arial"/>
          <w:sz w:val="22"/>
          <w:szCs w:val="22"/>
        </w:rPr>
        <w:t xml:space="preserve">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3A8A2D8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01E1CB" w14:textId="77777777" w:rsid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D4020B4" w14:textId="77777777" w:rsidR="007C5C40" w:rsidRDefault="007C5C40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033922D" w14:textId="77777777" w:rsidR="007C5C40" w:rsidRDefault="007C5C40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57B9AB1" w14:textId="77777777" w:rsidR="007C5C40" w:rsidRDefault="007C5C40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1EA6A0B" w14:textId="77777777" w:rsidR="007C5C40" w:rsidRPr="00F64363" w:rsidRDefault="007C5C40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8F2F7A5" w14:textId="58FE4B8D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  <w:r w:rsidR="00900F49">
        <w:rPr>
          <w:rFonts w:ascii="Arial" w:hAnsi="Arial" w:cs="Arial"/>
          <w:sz w:val="22"/>
          <w:szCs w:val="22"/>
        </w:rPr>
        <w:t xml:space="preserve"> 17. 12. 2020</w:t>
      </w:r>
    </w:p>
    <w:p w14:paraId="5C135200" w14:textId="77777777" w:rsidR="007C5C40" w:rsidRDefault="007C5C40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C3DBAC4" w14:textId="3F95BD05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="00900F49">
        <w:rPr>
          <w:rFonts w:ascii="Arial" w:hAnsi="Arial" w:cs="Arial"/>
          <w:sz w:val="22"/>
          <w:szCs w:val="22"/>
        </w:rPr>
        <w:t xml:space="preserve"> 2. 1. 2021</w:t>
      </w:r>
      <w:r w:rsidRPr="00F64363">
        <w:rPr>
          <w:rFonts w:ascii="Arial" w:hAnsi="Arial" w:cs="Arial"/>
          <w:sz w:val="22"/>
          <w:szCs w:val="22"/>
        </w:rPr>
        <w:tab/>
      </w:r>
    </w:p>
    <w:p w14:paraId="1732D935" w14:textId="77777777" w:rsidR="007C5C40" w:rsidRDefault="007C5C40" w:rsidP="00F64363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14C37E3A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2ACE44D9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46340123" w14:textId="77777777" w:rsidR="000929D6" w:rsidRDefault="000929D6" w:rsidP="00F64363">
      <w:pPr>
        <w:spacing w:after="120"/>
        <w:rPr>
          <w:rFonts w:ascii="Arial" w:hAnsi="Arial" w:cs="Arial"/>
          <w:sz w:val="22"/>
          <w:szCs w:val="22"/>
        </w:rPr>
      </w:pPr>
    </w:p>
    <w:p w14:paraId="541C806B" w14:textId="77777777" w:rsidR="000929D6" w:rsidRDefault="000929D6" w:rsidP="00F64363">
      <w:pPr>
        <w:spacing w:after="120"/>
        <w:rPr>
          <w:rFonts w:ascii="Arial" w:hAnsi="Arial" w:cs="Arial"/>
          <w:sz w:val="22"/>
          <w:szCs w:val="22"/>
        </w:rPr>
      </w:pPr>
    </w:p>
    <w:p w14:paraId="64776781" w14:textId="77777777" w:rsidR="000929D6" w:rsidRDefault="000929D6" w:rsidP="00F64363">
      <w:pPr>
        <w:spacing w:after="120"/>
        <w:rPr>
          <w:rFonts w:ascii="Arial" w:hAnsi="Arial" w:cs="Arial"/>
          <w:sz w:val="22"/>
          <w:szCs w:val="22"/>
        </w:rPr>
      </w:pPr>
    </w:p>
    <w:p w14:paraId="53CAA983" w14:textId="77777777" w:rsidR="000929D6" w:rsidRDefault="000929D6" w:rsidP="00F64363">
      <w:pPr>
        <w:spacing w:after="120"/>
        <w:rPr>
          <w:rFonts w:ascii="Arial" w:hAnsi="Arial" w:cs="Arial"/>
          <w:sz w:val="22"/>
          <w:szCs w:val="22"/>
        </w:rPr>
      </w:pPr>
    </w:p>
    <w:p w14:paraId="20D5E4C7" w14:textId="77777777" w:rsidR="000929D6" w:rsidRDefault="000929D6" w:rsidP="00F64363">
      <w:pPr>
        <w:spacing w:after="120"/>
        <w:rPr>
          <w:rFonts w:ascii="Arial" w:hAnsi="Arial" w:cs="Arial"/>
          <w:sz w:val="22"/>
          <w:szCs w:val="22"/>
        </w:rPr>
      </w:pPr>
    </w:p>
    <w:p w14:paraId="48B66622" w14:textId="77777777" w:rsidR="000929D6" w:rsidRDefault="000929D6" w:rsidP="00F64363">
      <w:pPr>
        <w:spacing w:after="120"/>
        <w:rPr>
          <w:rFonts w:ascii="Arial" w:hAnsi="Arial" w:cs="Arial"/>
          <w:sz w:val="22"/>
          <w:szCs w:val="22"/>
        </w:rPr>
      </w:pPr>
    </w:p>
    <w:p w14:paraId="1878F6E7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73A4B982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116D95E8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341CAB7D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4AEBBBD1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50911FDC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6A801A14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4F756554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65BD2F37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25C939CF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33BB7219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3914EFE4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7343CA41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0AB303F2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10AB16C9" w14:textId="77777777" w:rsidR="007C5C40" w:rsidRDefault="007C5C40" w:rsidP="00F64363">
      <w:pPr>
        <w:spacing w:after="120"/>
        <w:rPr>
          <w:rFonts w:ascii="Arial" w:hAnsi="Arial" w:cs="Arial"/>
          <w:sz w:val="22"/>
          <w:szCs w:val="22"/>
        </w:rPr>
      </w:pPr>
    </w:p>
    <w:p w14:paraId="0E95D585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252D0125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4A91BA43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53A383AA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42FEFD1B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4B40C14F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0E44DF00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032BBAAD" w14:textId="77777777" w:rsidR="00037796" w:rsidRDefault="00037796" w:rsidP="00F64363">
      <w:pPr>
        <w:spacing w:after="120"/>
        <w:rPr>
          <w:rFonts w:ascii="Arial" w:hAnsi="Arial" w:cs="Arial"/>
          <w:sz w:val="22"/>
          <w:szCs w:val="22"/>
        </w:rPr>
      </w:pPr>
    </w:p>
    <w:p w14:paraId="3FA530C0" w14:textId="77777777" w:rsidR="000929D6" w:rsidRPr="00F64363" w:rsidRDefault="000929D6" w:rsidP="00F64363">
      <w:pPr>
        <w:spacing w:after="120"/>
        <w:rPr>
          <w:rFonts w:ascii="Arial" w:hAnsi="Arial" w:cs="Arial"/>
          <w:sz w:val="22"/>
          <w:szCs w:val="22"/>
        </w:rPr>
      </w:pPr>
    </w:p>
    <w:p w14:paraId="3F4C0E8B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5605B9">
        <w:rPr>
          <w:rFonts w:ascii="Arial" w:hAnsi="Arial" w:cs="Arial"/>
          <w:b/>
          <w:sz w:val="22"/>
          <w:szCs w:val="22"/>
        </w:rPr>
        <w:t>2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5605B9">
        <w:rPr>
          <w:rFonts w:ascii="Arial" w:hAnsi="Arial" w:cs="Arial"/>
          <w:b/>
          <w:sz w:val="22"/>
          <w:szCs w:val="22"/>
        </w:rPr>
        <w:t>20</w:t>
      </w:r>
      <w:r w:rsidR="000929D6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3D6BE57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0929D6">
        <w:rPr>
          <w:rFonts w:ascii="Arial" w:hAnsi="Arial" w:cs="Arial"/>
          <w:sz w:val="22"/>
          <w:szCs w:val="22"/>
        </w:rPr>
        <w:t xml:space="preserve"> plzeňského </w:t>
      </w:r>
      <w:r w:rsidRPr="000E3719">
        <w:rPr>
          <w:rFonts w:ascii="Arial" w:hAnsi="Arial" w:cs="Arial"/>
          <w:sz w:val="22"/>
          <w:szCs w:val="22"/>
        </w:rPr>
        <w:t>kraje</w:t>
      </w:r>
    </w:p>
    <w:p w14:paraId="4050F34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911B24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5605B9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605B9">
        <w:rPr>
          <w:rFonts w:ascii="Arial" w:hAnsi="Arial" w:cs="Arial"/>
          <w:b/>
          <w:sz w:val="22"/>
          <w:szCs w:val="22"/>
        </w:rPr>
        <w:t>20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5CB310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3F25E56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DDF81C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č.</w:t>
      </w:r>
      <w:r w:rsidR="005605B9"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605B9">
        <w:rPr>
          <w:rFonts w:ascii="Arial" w:hAnsi="Arial" w:cs="Arial"/>
          <w:b/>
          <w:sz w:val="22"/>
          <w:szCs w:val="22"/>
        </w:rPr>
        <w:t>20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D84084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4D3EC89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 nim</w:t>
      </w:r>
    </w:p>
    <w:p w14:paraId="7CA2FEAE" w14:textId="77777777" w:rsidR="000E3719" w:rsidRPr="000E3719" w:rsidRDefault="000E3719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115CA3" w14:textId="164814E3" w:rsidR="009B33F1" w:rsidRPr="000E3719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Vyvěšeno na úřední desce dne:</w:t>
      </w:r>
      <w:r w:rsidR="005E2E67">
        <w:rPr>
          <w:rFonts w:ascii="Arial" w:hAnsi="Arial" w:cs="Arial"/>
          <w:sz w:val="22"/>
          <w:szCs w:val="22"/>
        </w:rPr>
        <w:t xml:space="preserve"> 17. 12. 2020</w:t>
      </w:r>
    </w:p>
    <w:p w14:paraId="791BA3C4" w14:textId="2ED82154" w:rsidR="009B33F1" w:rsidRPr="006647CE" w:rsidRDefault="009B33F1" w:rsidP="009B33F1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Sejmuto z úřední desky dne:</w:t>
      </w:r>
      <w:r w:rsidR="00377B79">
        <w:rPr>
          <w:rFonts w:ascii="Arial" w:hAnsi="Arial" w:cs="Arial"/>
          <w:sz w:val="22"/>
          <w:szCs w:val="22"/>
        </w:rPr>
        <w:t xml:space="preserve"> </w:t>
      </w:r>
      <w:r w:rsidR="005E2E67">
        <w:rPr>
          <w:rFonts w:ascii="Arial" w:hAnsi="Arial" w:cs="Arial"/>
          <w:sz w:val="22"/>
          <w:szCs w:val="22"/>
        </w:rPr>
        <w:t>2. 1. 2021</w:t>
      </w:r>
    </w:p>
    <w:p w14:paraId="34668C24" w14:textId="77777777" w:rsidR="006F76D2" w:rsidRPr="006647CE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1B1752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5A813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1D53A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1E508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0453C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0F32D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1D4BD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F4A2F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1BFE3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F3ADA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5A230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FDCBE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8373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00F28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64E79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14FDF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A60E25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D756F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2FAF7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6A9C5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FC1C4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D5C103" w14:textId="77777777" w:rsidR="00B21BED" w:rsidRDefault="00B21B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5A552C" w14:textId="77777777" w:rsidR="00B21BED" w:rsidRDefault="00B21BE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8264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č.</w:t>
      </w:r>
      <w:r w:rsidR="005605B9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</w:t>
      </w:r>
      <w:r w:rsidR="005605B9">
        <w:rPr>
          <w:rFonts w:ascii="Arial" w:hAnsi="Arial" w:cs="Arial"/>
          <w:b/>
          <w:bCs/>
          <w:iCs/>
          <w:sz w:val="22"/>
          <w:szCs w:val="22"/>
        </w:rPr>
        <w:t>2020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767DB06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64A751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17A82D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929D6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63FB492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A313F9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E61847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E226479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875611B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2C975CCA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B18E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8E56F1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F896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7DE7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F044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F6D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4B66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252D3C65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3CCF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63D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F24BB">
              <w:rPr>
                <w:rFonts w:ascii="Arial" w:hAnsi="Arial" w:cs="Arial"/>
                <w:sz w:val="22"/>
                <w:szCs w:val="22"/>
              </w:rPr>
              <w:t>stanice Přeštice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305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F24BB"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FF24BB">
              <w:rPr>
                <w:rFonts w:ascii="Arial" w:hAnsi="Arial" w:cs="Arial"/>
                <w:sz w:val="22"/>
                <w:szCs w:val="22"/>
              </w:rPr>
              <w:t>stanice Přeštice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7D378" w14:textId="77777777" w:rsidR="00264860" w:rsidRPr="00FF24BB" w:rsidRDefault="00FF24BB" w:rsidP="00F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Soběkury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86B0E" w14:textId="77777777" w:rsidR="00264860" w:rsidRPr="00FF24BB" w:rsidRDefault="00264860" w:rsidP="00FF24B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4F0F9E00" w14:textId="77777777" w:rsidR="00FF24BB" w:rsidRPr="00FF24BB" w:rsidRDefault="00FF24BB" w:rsidP="00F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24BB">
              <w:rPr>
                <w:rFonts w:ascii="Arial" w:hAnsi="Arial" w:cs="Arial"/>
                <w:sz w:val="22"/>
                <w:szCs w:val="22"/>
              </w:rPr>
              <w:t>Merklín</w:t>
            </w:r>
          </w:p>
        </w:tc>
      </w:tr>
      <w:tr w:rsidR="00264860" w:rsidRPr="00D0105C" w14:paraId="41A1510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2B2B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60B6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E097A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E3B68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9AD17" w14:textId="77777777" w:rsidR="00264860" w:rsidRPr="00FF24BB" w:rsidRDefault="00264860" w:rsidP="00FF24B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4EA240EB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  <w:tr w:rsidR="00264860" w:rsidRPr="00D0105C" w14:paraId="2F1C2711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F96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F5A7E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324 010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F6141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2A70B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324240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F462E" w14:textId="77777777" w:rsidR="00264860" w:rsidRPr="00FF24BB" w:rsidRDefault="00264860" w:rsidP="00FF24B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69745635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234 181</w:t>
            </w:r>
          </w:p>
        </w:tc>
      </w:tr>
    </w:tbl>
    <w:p w14:paraId="66137BA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7BDCF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D97A2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30E6E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7168AD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6DA893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8CFEFA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29DB9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CDA2ED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944833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469BD6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93E0A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1E1E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7348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ACE73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2FF0DE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384917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58EC64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71ADE4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28DD85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6FB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9A03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7F87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960FD4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60FD4">
        <w:rPr>
          <w:rFonts w:ascii="Arial" w:hAnsi="Arial" w:cs="Arial"/>
          <w:b/>
          <w:bCs/>
          <w:iCs/>
          <w:sz w:val="22"/>
          <w:szCs w:val="22"/>
        </w:rPr>
        <w:t>20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882456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AEA46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EE56DE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62B67ED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DFEB35C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C562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2909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A1594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9E42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E1DE2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4EE1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264860" w:rsidRPr="00D0105C" w14:paraId="59B6B5D1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3A371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Soběkury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209C8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E0E6E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Automobil Avia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C6475" w14:textId="77777777" w:rsidR="00264860" w:rsidRPr="00D0105C" w:rsidRDefault="00FF24BB" w:rsidP="00F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F24BB" w:rsidRPr="00D0105C" w14:paraId="666F9020" w14:textId="77777777" w:rsidTr="00953EF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A008C" w14:textId="77777777" w:rsidR="00FF24BB" w:rsidRDefault="00FF24BB" w:rsidP="00FF24BB">
            <w:pPr>
              <w:jc w:val="center"/>
            </w:pPr>
            <w:r w:rsidRPr="00E16F77">
              <w:rPr>
                <w:rFonts w:ascii="Arial" w:hAnsi="Arial" w:cs="Arial"/>
                <w:sz w:val="22"/>
                <w:szCs w:val="22"/>
              </w:rPr>
              <w:t>Soběkury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3CABB" w14:textId="77777777" w:rsidR="00FF24BB" w:rsidRDefault="00FF24BB" w:rsidP="00FF24BB">
            <w:pPr>
              <w:jc w:val="center"/>
            </w:pPr>
            <w:r w:rsidRPr="008D5FD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559E7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PJ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6B0F5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F24BB" w:rsidRPr="00D0105C" w14:paraId="31822DE3" w14:textId="77777777" w:rsidTr="00953EF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915C2" w14:textId="77777777" w:rsidR="00FF24BB" w:rsidRDefault="00FF24BB" w:rsidP="00FF24BB">
            <w:pPr>
              <w:jc w:val="center"/>
            </w:pPr>
            <w:r w:rsidRPr="00E16F77">
              <w:rPr>
                <w:rFonts w:ascii="Arial" w:hAnsi="Arial" w:cs="Arial"/>
                <w:sz w:val="22"/>
                <w:szCs w:val="22"/>
              </w:rPr>
              <w:t>Soběkury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4902A" w14:textId="77777777" w:rsidR="00FF24BB" w:rsidRDefault="00FF24BB" w:rsidP="00FF24BB">
            <w:pPr>
              <w:jc w:val="center"/>
            </w:pPr>
            <w:r w:rsidRPr="008D5FD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692E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F0651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F24BB" w:rsidRPr="00D0105C" w14:paraId="5CD9F88D" w14:textId="77777777" w:rsidTr="00953EF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73CD9" w14:textId="77777777" w:rsidR="00FF24BB" w:rsidRDefault="00FF24BB" w:rsidP="00FF24BB">
            <w:pPr>
              <w:jc w:val="center"/>
            </w:pPr>
            <w:r w:rsidRPr="00E16F77">
              <w:rPr>
                <w:rFonts w:ascii="Arial" w:hAnsi="Arial" w:cs="Arial"/>
                <w:sz w:val="22"/>
                <w:szCs w:val="22"/>
              </w:rPr>
              <w:t>Soběkury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6336F" w14:textId="77777777" w:rsidR="00FF24BB" w:rsidRDefault="00FF24BB" w:rsidP="00FF24BB">
            <w:pPr>
              <w:jc w:val="center"/>
            </w:pPr>
            <w:r w:rsidRPr="008D5FD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2B06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F6F34" w14:textId="77777777" w:rsidR="00FF24BB" w:rsidRPr="00D0105C" w:rsidRDefault="00FF24BB" w:rsidP="00F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64860" w:rsidRPr="00D0105C" w14:paraId="5D928118" w14:textId="77777777" w:rsidTr="0054059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1312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8AA7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19C7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D0C6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F6B3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570A2E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D2638C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5E1C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6D3A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6E10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89F6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B715C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CAB0D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EB0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015E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98C64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FC09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0E26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ED6E5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AFF1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D758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6770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5241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9B1A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6071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F426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647E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4BC8D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65DD4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E653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286C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E201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6765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BDF6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9E296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A7615C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4ED372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12B220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485D2E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2B623C" w14:textId="77777777" w:rsid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647E4D" w14:textId="77777777" w:rsidR="00D0105C" w:rsidRPr="00D0105C" w:rsidRDefault="00D0105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4E16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B004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A4BE0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21BEE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 w:rsidR="005605B9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5605B9">
        <w:rPr>
          <w:rFonts w:ascii="Arial" w:hAnsi="Arial" w:cs="Arial"/>
          <w:b/>
          <w:bCs/>
          <w:iCs/>
          <w:sz w:val="22"/>
          <w:szCs w:val="22"/>
        </w:rPr>
        <w:t>20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48B246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FF8684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</w:p>
    <w:p w14:paraId="6DD8314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9E8050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7EE155A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B8D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DBFE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8234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E98F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EEF5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771E38D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05245" w14:textId="77777777" w:rsidR="0026486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0F01E" w14:textId="77777777" w:rsidR="0026486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87A93" w14:textId="77777777" w:rsidR="0026486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344C6" w14:textId="77777777" w:rsidR="0026486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středu obce Soběkury u OÚ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4502" w14:textId="77777777" w:rsidR="00264860" w:rsidRPr="00D0105C" w:rsidRDefault="00E60DC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8505F0" w:rsidRPr="00D0105C" w14:paraId="388139E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76526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Víceúčelová vodní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042F0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 „koupaliště“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4CCC1" w14:textId="77777777" w:rsidR="008505F0" w:rsidRDefault="008505F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FBA3E" w14:textId="77777777" w:rsidR="00E3291C" w:rsidRPr="00D0105C" w:rsidRDefault="00E3291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A3DB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horní části obce Soběkury-na okraji u fotbalového hřiště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2DF66" w14:textId="77777777" w:rsidR="008505F0" w:rsidRPr="00D0105C" w:rsidRDefault="00E60DC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8505F0" w:rsidRPr="00D0105C" w14:paraId="363CCF1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7117B" w14:textId="77777777" w:rsidR="008505F0" w:rsidRPr="00D0105C" w:rsidRDefault="00F4287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Vápenný 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68F39" w14:textId="77777777" w:rsidR="008505F0" w:rsidRPr="00D0105C" w:rsidRDefault="00F4287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Přední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15AFF" w14:textId="77777777" w:rsidR="008505F0" w:rsidRDefault="008505F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CA195" w14:textId="77777777" w:rsidR="00E3291C" w:rsidRPr="00D0105C" w:rsidRDefault="00E3291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ACC3" w14:textId="77777777" w:rsidR="008505F0" w:rsidRPr="00D0105C" w:rsidRDefault="00F4287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horní části obce Soběkury za nádrží „U křížku“ po cestě víc do lesa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3BAAA" w14:textId="77777777" w:rsidR="008505F0" w:rsidRPr="00D0105C" w:rsidRDefault="00E60DC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8505F0" w:rsidRPr="00D0105C" w14:paraId="6A7D95F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2970D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Vápenný rybník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9AFCD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Vápeňák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A42C3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FECE8" w14:textId="77777777" w:rsidR="008505F0" w:rsidRPr="00D0105C" w:rsidRDefault="00F4287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Polní cesta – směr k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horušanskému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dvoru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077B7" w14:textId="77777777" w:rsidR="008505F0" w:rsidRPr="00D0105C" w:rsidRDefault="00E60DC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8505F0" w:rsidRPr="00D0105C" w14:paraId="3C264C1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054C4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Hydranty obecního vodovodu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0CA15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54A3D" w14:textId="77777777" w:rsidR="008505F0" w:rsidRDefault="008505F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DF25B" w14:textId="77777777" w:rsidR="00E60DC9" w:rsidRPr="00D0105C" w:rsidRDefault="00E60DC9" w:rsidP="00720B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771FC" w14:textId="77777777" w:rsidR="008505F0" w:rsidRDefault="008505F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CC416" w14:textId="77777777" w:rsidR="002D1C2B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Soběkury – v celé obci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B5D48" w14:textId="77777777" w:rsidR="008505F0" w:rsidRPr="00D0105C" w:rsidRDefault="00E60DC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8505F0" w:rsidRPr="00D0105C" w14:paraId="0808595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25D16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Víceúčelová vodní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9CE17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„Koupaliště“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40B91" w14:textId="77777777" w:rsidR="008505F0" w:rsidRPr="00D0105C" w:rsidRDefault="00F4287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C90E4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jižní straně obce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F6526" w14:textId="77777777" w:rsidR="008505F0" w:rsidRPr="00D0105C" w:rsidRDefault="00E60DC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8505F0" w:rsidRPr="00D0105C" w14:paraId="5878055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8463B" w14:textId="77777777" w:rsidR="008505F0" w:rsidRPr="00D0105C" w:rsidRDefault="00F4287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2D1C2B">
              <w:rPr>
                <w:rFonts w:ascii="Arial" w:hAnsi="Arial" w:cs="Arial"/>
                <w:sz w:val="22"/>
                <w:szCs w:val="22"/>
              </w:rPr>
              <w:t xml:space="preserve">ádrž </w:t>
            </w:r>
            <w:r>
              <w:rPr>
                <w:rFonts w:ascii="Arial" w:hAnsi="Arial" w:cs="Arial"/>
                <w:sz w:val="22"/>
                <w:szCs w:val="22"/>
              </w:rPr>
              <w:t>- rybníček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B274B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Rybníček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Lajpcichu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F2443" w14:textId="77777777" w:rsidR="008505F0" w:rsidRPr="00D0105C" w:rsidRDefault="00034AB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42874">
              <w:rPr>
                <w:rFonts w:ascii="Arial" w:hAnsi="Arial" w:cs="Arial"/>
                <w:sz w:val="22"/>
                <w:szCs w:val="22"/>
              </w:rPr>
              <w:t>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F0B23" w14:textId="77777777" w:rsidR="008505F0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="00E3291C">
              <w:rPr>
                <w:rFonts w:ascii="Arial" w:hAnsi="Arial" w:cs="Arial"/>
                <w:sz w:val="22"/>
                <w:szCs w:val="22"/>
              </w:rPr>
              <w:t>jiho</w:t>
            </w:r>
            <w:proofErr w:type="spellEnd"/>
            <w:r w:rsidR="00E3291C">
              <w:rPr>
                <w:rFonts w:ascii="Arial" w:hAnsi="Arial" w:cs="Arial"/>
                <w:sz w:val="22"/>
                <w:szCs w:val="22"/>
              </w:rPr>
              <w:t xml:space="preserve">-západním </w:t>
            </w:r>
            <w:r>
              <w:rPr>
                <w:rFonts w:ascii="Arial" w:hAnsi="Arial" w:cs="Arial"/>
                <w:sz w:val="22"/>
                <w:szCs w:val="22"/>
              </w:rPr>
              <w:t>okraji obce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B0DAA" w14:textId="77777777" w:rsidR="008505F0" w:rsidRPr="00D0105C" w:rsidRDefault="00E60DC9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</w:tr>
      <w:tr w:rsidR="008505F0" w:rsidRPr="00D0105C" w14:paraId="2E68C43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147CD" w14:textId="77777777" w:rsidR="008505F0" w:rsidRPr="00D0105C" w:rsidRDefault="008505F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C469D" w14:textId="77777777" w:rsidR="008505F0" w:rsidRPr="00D0105C" w:rsidRDefault="008505F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D9EEC" w14:textId="77777777" w:rsidR="00E60DC9" w:rsidRPr="00D0105C" w:rsidRDefault="00E60DC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68BD0" w14:textId="77777777" w:rsidR="002D1C2B" w:rsidRPr="00D0105C" w:rsidRDefault="002D1C2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EA0B9" w14:textId="77777777" w:rsidR="008505F0" w:rsidRPr="00D0105C" w:rsidRDefault="008505F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745227C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BE76B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9B643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1D945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8F6FF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860B1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23F570E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D40C9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B0EBF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1AA47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E270F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D25F1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4ECFEB7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A4742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C7EED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E1CAA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EAC67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8D4FD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4CD393A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04BC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47078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B9311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ED75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38C20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7136822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50479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991BD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8DC31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45084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1B697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11ED7A8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B7D43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1599E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D9EB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FC5D7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5AF29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6DFA53B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1930F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38B61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6D56A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620CC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4EB0F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4F2D2AB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ABFAB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7C67C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641D5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90D4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BFA7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24BB" w:rsidRPr="00D0105C" w14:paraId="34CDCCD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C2EB5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89E23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76A06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B42B1" w14:textId="77777777" w:rsidR="00FF24BB" w:rsidRPr="00D0105C" w:rsidRDefault="00FF24BB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A6A53" w14:textId="77777777" w:rsidR="00FF24BB" w:rsidRPr="00D0105C" w:rsidRDefault="00FF24B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368495C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73F8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CCA1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219C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44C2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9372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97F" w:rsidRPr="00D0105C" w14:paraId="341C32F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1B966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23EF2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588EF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2E316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E930E" w14:textId="77777777" w:rsidR="0033497F" w:rsidRPr="00D0105C" w:rsidRDefault="0033497F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497F" w:rsidRPr="00D0105C" w14:paraId="5DA3101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BEE05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709CF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03BCB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29C50" w14:textId="77777777" w:rsidR="0033497F" w:rsidRPr="00D0105C" w:rsidRDefault="0033497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5A11" w14:textId="77777777" w:rsidR="0033497F" w:rsidRPr="00D0105C" w:rsidRDefault="0033497F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07C0104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C70D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1839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29E3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B58D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C6CA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F01209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CC7E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D185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CC44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F5B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59631" w14:textId="77777777" w:rsidR="0026486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F9844" w14:textId="77777777" w:rsidR="00E60DC9" w:rsidRPr="00D0105C" w:rsidRDefault="00E60DC9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C7AC0" w14:textId="77777777" w:rsidR="00E60DC9" w:rsidRDefault="00E60DC9" w:rsidP="00E60DC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0E0A9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53BA1455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AADEEA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A368F46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234939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6BCCC8D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000395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96341B" w14:textId="77777777" w:rsidR="00B21BED" w:rsidRDefault="00B21BE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59ECDD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4E0BA44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56B6B1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AB8509" w14:textId="77777777" w:rsidR="00EB68DE" w:rsidRPr="00D0105C" w:rsidRDefault="00EB68DE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EB68DE" w:rsidRPr="00D0105C" w:rsidSect="0003779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84AA" w14:textId="77777777" w:rsidR="00971984" w:rsidRDefault="00971984">
      <w:r>
        <w:separator/>
      </w:r>
    </w:p>
  </w:endnote>
  <w:endnote w:type="continuationSeparator" w:id="0">
    <w:p w14:paraId="004AE233" w14:textId="77777777" w:rsidR="00971984" w:rsidRDefault="0097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3C649" w14:textId="77777777" w:rsidR="00971984" w:rsidRDefault="00971984">
      <w:r>
        <w:separator/>
      </w:r>
    </w:p>
  </w:footnote>
  <w:footnote w:type="continuationSeparator" w:id="0">
    <w:p w14:paraId="26413B00" w14:textId="77777777" w:rsidR="00971984" w:rsidRDefault="00971984">
      <w:r>
        <w:continuationSeparator/>
      </w:r>
    </w:p>
  </w:footnote>
  <w:footnote w:id="1">
    <w:p w14:paraId="1EAD1DA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256AD0F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23A1728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8CAE530E"/>
    <w:lvl w:ilvl="0" w:tplc="A184AFA4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77951">
    <w:abstractNumId w:val="8"/>
  </w:num>
  <w:num w:numId="2" w16cid:durableId="787087993">
    <w:abstractNumId w:val="27"/>
  </w:num>
  <w:num w:numId="3" w16cid:durableId="269747261">
    <w:abstractNumId w:val="3"/>
  </w:num>
  <w:num w:numId="4" w16cid:durableId="945192270">
    <w:abstractNumId w:val="17"/>
  </w:num>
  <w:num w:numId="5" w16cid:durableId="2070565875">
    <w:abstractNumId w:val="16"/>
  </w:num>
  <w:num w:numId="6" w16cid:durableId="1591888725">
    <w:abstractNumId w:val="20"/>
  </w:num>
  <w:num w:numId="7" w16cid:durableId="1056390873">
    <w:abstractNumId w:val="10"/>
  </w:num>
  <w:num w:numId="8" w16cid:durableId="1095059023">
    <w:abstractNumId w:val="1"/>
  </w:num>
  <w:num w:numId="9" w16cid:durableId="55207848">
    <w:abstractNumId w:val="19"/>
  </w:num>
  <w:num w:numId="10" w16cid:durableId="1902859908">
    <w:abstractNumId w:val="2"/>
  </w:num>
  <w:num w:numId="11" w16cid:durableId="1086608717">
    <w:abstractNumId w:val="11"/>
  </w:num>
  <w:num w:numId="12" w16cid:durableId="955677875">
    <w:abstractNumId w:val="4"/>
  </w:num>
  <w:num w:numId="13" w16cid:durableId="796217736">
    <w:abstractNumId w:val="6"/>
  </w:num>
  <w:num w:numId="14" w16cid:durableId="376901486">
    <w:abstractNumId w:val="9"/>
  </w:num>
  <w:num w:numId="15" w16cid:durableId="701057711">
    <w:abstractNumId w:val="23"/>
  </w:num>
  <w:num w:numId="16" w16cid:durableId="1418209267">
    <w:abstractNumId w:val="26"/>
  </w:num>
  <w:num w:numId="17" w16cid:durableId="1287615496">
    <w:abstractNumId w:val="12"/>
  </w:num>
  <w:num w:numId="18" w16cid:durableId="755710276">
    <w:abstractNumId w:val="15"/>
  </w:num>
  <w:num w:numId="19" w16cid:durableId="932081801">
    <w:abstractNumId w:val="28"/>
  </w:num>
  <w:num w:numId="20" w16cid:durableId="1968192866">
    <w:abstractNumId w:val="13"/>
  </w:num>
  <w:num w:numId="21" w16cid:durableId="640616006">
    <w:abstractNumId w:val="18"/>
  </w:num>
  <w:num w:numId="22" w16cid:durableId="1710687091">
    <w:abstractNumId w:val="22"/>
  </w:num>
  <w:num w:numId="23" w16cid:durableId="348919631">
    <w:abstractNumId w:val="14"/>
  </w:num>
  <w:num w:numId="24" w16cid:durableId="1523938116">
    <w:abstractNumId w:val="0"/>
  </w:num>
  <w:num w:numId="25" w16cid:durableId="1281574083">
    <w:abstractNumId w:val="24"/>
  </w:num>
  <w:num w:numId="26" w16cid:durableId="949776428">
    <w:abstractNumId w:val="25"/>
  </w:num>
  <w:num w:numId="27" w16cid:durableId="379133537">
    <w:abstractNumId w:val="5"/>
  </w:num>
  <w:num w:numId="28" w16cid:durableId="675420125">
    <w:abstractNumId w:val="7"/>
  </w:num>
  <w:num w:numId="29" w16cid:durableId="10775543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4AB3"/>
    <w:rsid w:val="00037796"/>
    <w:rsid w:val="000929D6"/>
    <w:rsid w:val="000E3719"/>
    <w:rsid w:val="00113B89"/>
    <w:rsid w:val="00155812"/>
    <w:rsid w:val="00167FA5"/>
    <w:rsid w:val="00171B82"/>
    <w:rsid w:val="00172775"/>
    <w:rsid w:val="00177C86"/>
    <w:rsid w:val="00185031"/>
    <w:rsid w:val="001D0B27"/>
    <w:rsid w:val="001E2224"/>
    <w:rsid w:val="00212C35"/>
    <w:rsid w:val="00213118"/>
    <w:rsid w:val="00224B0D"/>
    <w:rsid w:val="0024722A"/>
    <w:rsid w:val="00264860"/>
    <w:rsid w:val="002649A3"/>
    <w:rsid w:val="002D1C2B"/>
    <w:rsid w:val="002D539B"/>
    <w:rsid w:val="00314D04"/>
    <w:rsid w:val="0033497F"/>
    <w:rsid w:val="00377B79"/>
    <w:rsid w:val="0039701D"/>
    <w:rsid w:val="003A0E39"/>
    <w:rsid w:val="003B12D9"/>
    <w:rsid w:val="003E05C1"/>
    <w:rsid w:val="004154AF"/>
    <w:rsid w:val="00470C68"/>
    <w:rsid w:val="00474A50"/>
    <w:rsid w:val="00477C4B"/>
    <w:rsid w:val="00485025"/>
    <w:rsid w:val="004A3709"/>
    <w:rsid w:val="004E3129"/>
    <w:rsid w:val="00505E87"/>
    <w:rsid w:val="00506910"/>
    <w:rsid w:val="00513323"/>
    <w:rsid w:val="00533F5B"/>
    <w:rsid w:val="0054059F"/>
    <w:rsid w:val="0055115F"/>
    <w:rsid w:val="005605B9"/>
    <w:rsid w:val="005A6257"/>
    <w:rsid w:val="005D4C07"/>
    <w:rsid w:val="005E2E67"/>
    <w:rsid w:val="006026C5"/>
    <w:rsid w:val="00614F22"/>
    <w:rsid w:val="00617BDE"/>
    <w:rsid w:val="00630470"/>
    <w:rsid w:val="00641107"/>
    <w:rsid w:val="0064245C"/>
    <w:rsid w:val="00662877"/>
    <w:rsid w:val="006647CE"/>
    <w:rsid w:val="00696A6B"/>
    <w:rsid w:val="006A5547"/>
    <w:rsid w:val="006B0AAB"/>
    <w:rsid w:val="006B0BCA"/>
    <w:rsid w:val="006C2361"/>
    <w:rsid w:val="006F76D2"/>
    <w:rsid w:val="00720B9F"/>
    <w:rsid w:val="00725357"/>
    <w:rsid w:val="00744A2D"/>
    <w:rsid w:val="00755FF7"/>
    <w:rsid w:val="00771BD5"/>
    <w:rsid w:val="00797D62"/>
    <w:rsid w:val="007C5C40"/>
    <w:rsid w:val="007D3277"/>
    <w:rsid w:val="007E1DB2"/>
    <w:rsid w:val="008505F0"/>
    <w:rsid w:val="00851471"/>
    <w:rsid w:val="00876251"/>
    <w:rsid w:val="008A7172"/>
    <w:rsid w:val="008B7348"/>
    <w:rsid w:val="008C4662"/>
    <w:rsid w:val="008C7339"/>
    <w:rsid w:val="00900F49"/>
    <w:rsid w:val="0095368E"/>
    <w:rsid w:val="00953EF2"/>
    <w:rsid w:val="00960FD4"/>
    <w:rsid w:val="009662E7"/>
    <w:rsid w:val="00966E6A"/>
    <w:rsid w:val="00971984"/>
    <w:rsid w:val="009A3B45"/>
    <w:rsid w:val="009B06AB"/>
    <w:rsid w:val="009B33F1"/>
    <w:rsid w:val="009F677C"/>
    <w:rsid w:val="00A30821"/>
    <w:rsid w:val="00A62621"/>
    <w:rsid w:val="00A97662"/>
    <w:rsid w:val="00AB72E6"/>
    <w:rsid w:val="00AC1E54"/>
    <w:rsid w:val="00AD1EB1"/>
    <w:rsid w:val="00B04E79"/>
    <w:rsid w:val="00B21BED"/>
    <w:rsid w:val="00B26438"/>
    <w:rsid w:val="00C032C9"/>
    <w:rsid w:val="00C81414"/>
    <w:rsid w:val="00C82D9F"/>
    <w:rsid w:val="00CB56D6"/>
    <w:rsid w:val="00D0105C"/>
    <w:rsid w:val="00D052DB"/>
    <w:rsid w:val="00D35595"/>
    <w:rsid w:val="00D96C56"/>
    <w:rsid w:val="00DB51DF"/>
    <w:rsid w:val="00DF2532"/>
    <w:rsid w:val="00E137EA"/>
    <w:rsid w:val="00E27608"/>
    <w:rsid w:val="00E31920"/>
    <w:rsid w:val="00E3291C"/>
    <w:rsid w:val="00E60DC9"/>
    <w:rsid w:val="00E83824"/>
    <w:rsid w:val="00EA6865"/>
    <w:rsid w:val="00EB68DE"/>
    <w:rsid w:val="00EC4D93"/>
    <w:rsid w:val="00EE2A3B"/>
    <w:rsid w:val="00EF37CD"/>
    <w:rsid w:val="00F42874"/>
    <w:rsid w:val="00F53232"/>
    <w:rsid w:val="00F64363"/>
    <w:rsid w:val="00FA5949"/>
    <w:rsid w:val="00FA6CB4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76BB2"/>
  <w15:chartTrackingRefBased/>
  <w15:docId w15:val="{E7D917B1-9077-4126-9657-8BB8634B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1690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Soběkury</cp:lastModifiedBy>
  <cp:revision>5</cp:revision>
  <cp:lastPrinted>2020-11-12T09:02:00Z</cp:lastPrinted>
  <dcterms:created xsi:type="dcterms:W3CDTF">2024-09-28T13:07:00Z</dcterms:created>
  <dcterms:modified xsi:type="dcterms:W3CDTF">2024-09-28T13:11:00Z</dcterms:modified>
</cp:coreProperties>
</file>