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61" w:rsidRDefault="00575661" w:rsidP="00575661"/>
    <w:p w:rsidR="003E7C15" w:rsidRPr="003E7C15" w:rsidRDefault="003E7C15" w:rsidP="0057566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Spis. </w:t>
      </w:r>
      <w:proofErr w:type="gramStart"/>
      <w:r>
        <w:rPr>
          <w:rFonts w:asciiTheme="minorHAnsi" w:hAnsiTheme="minorHAnsi" w:cstheme="minorHAnsi"/>
          <w:sz w:val="22"/>
        </w:rPr>
        <w:t>zn.</w:t>
      </w:r>
      <w:proofErr w:type="gramEnd"/>
      <w:r>
        <w:rPr>
          <w:rFonts w:asciiTheme="minorHAnsi" w:hAnsiTheme="minorHAnsi" w:cstheme="minorHAnsi"/>
          <w:sz w:val="22"/>
        </w:rPr>
        <w:t>: 40/2017/STUDENA</w:t>
      </w:r>
    </w:p>
    <w:p w:rsidR="003A62EC" w:rsidRDefault="00683B94" w:rsidP="00BC25B8">
      <w:pPr>
        <w:spacing w:before="240"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683B94">
        <w:rPr>
          <w:rFonts w:asciiTheme="minorHAnsi" w:hAnsiTheme="minorHAnsi" w:cstheme="minorHAnsi"/>
          <w:b/>
          <w:sz w:val="36"/>
          <w:szCs w:val="22"/>
        </w:rPr>
        <w:t>O</w:t>
      </w:r>
      <w:r w:rsidR="00BA02C9">
        <w:rPr>
          <w:rFonts w:asciiTheme="minorHAnsi" w:hAnsiTheme="minorHAnsi" w:cstheme="minorHAnsi"/>
          <w:b/>
          <w:sz w:val="36"/>
          <w:szCs w:val="22"/>
        </w:rPr>
        <w:t xml:space="preserve">BECNĚ ZÁVAZNÁ VYHLÁŠKA </w:t>
      </w:r>
    </w:p>
    <w:p w:rsidR="006A1248" w:rsidRPr="00683B94" w:rsidRDefault="00BA02C9" w:rsidP="003A62EC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č</w:t>
      </w:r>
      <w:r w:rsidR="003579EE">
        <w:rPr>
          <w:rFonts w:asciiTheme="minorHAnsi" w:hAnsiTheme="minorHAnsi" w:cstheme="minorHAnsi"/>
          <w:b/>
          <w:sz w:val="36"/>
          <w:szCs w:val="22"/>
        </w:rPr>
        <w:t>. 1/2017</w:t>
      </w:r>
      <w:r w:rsidR="00683B94" w:rsidRPr="00683B94">
        <w:rPr>
          <w:rFonts w:asciiTheme="minorHAnsi" w:hAnsiTheme="minorHAnsi" w:cstheme="minorHAnsi"/>
          <w:b/>
          <w:sz w:val="36"/>
          <w:szCs w:val="22"/>
        </w:rPr>
        <w:t>,</w:t>
      </w:r>
    </w:p>
    <w:p w:rsidR="006A1248" w:rsidRPr="004024A7" w:rsidRDefault="003579EE" w:rsidP="006A1248">
      <w:pPr>
        <w:spacing w:after="360" w:line="276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kterou se stanoví část společného školského obvodu mateřské školy</w:t>
      </w:r>
    </w:p>
    <w:p w:rsidR="003579EE" w:rsidRPr="003579EE" w:rsidRDefault="003579EE" w:rsidP="003579EE">
      <w:pPr>
        <w:spacing w:line="276" w:lineRule="auto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3579EE">
        <w:rPr>
          <w:rFonts w:asciiTheme="minorHAnsi" w:hAnsiTheme="minorHAnsi" w:cstheme="minorHAnsi"/>
          <w:kern w:val="28"/>
          <w:sz w:val="22"/>
          <w:szCs w:val="22"/>
        </w:rPr>
        <w:t xml:space="preserve">Zastupitelstvo obce </w:t>
      </w:r>
      <w:r>
        <w:rPr>
          <w:rFonts w:asciiTheme="minorHAnsi" w:hAnsiTheme="minorHAnsi" w:cstheme="minorHAnsi"/>
          <w:kern w:val="28"/>
          <w:sz w:val="22"/>
          <w:szCs w:val="22"/>
        </w:rPr>
        <w:t>Studená</w:t>
      </w:r>
      <w:r w:rsidRPr="003579EE">
        <w:rPr>
          <w:rFonts w:asciiTheme="minorHAnsi" w:hAnsiTheme="minorHAnsi" w:cstheme="minorHAnsi"/>
          <w:kern w:val="28"/>
          <w:sz w:val="22"/>
          <w:szCs w:val="22"/>
        </w:rPr>
        <w:t xml:space="preserve"> se na svém zasedání dne </w:t>
      </w:r>
      <w:r w:rsidR="0009219C" w:rsidRPr="003E7C15">
        <w:rPr>
          <w:rFonts w:asciiTheme="minorHAnsi" w:hAnsiTheme="minorHAnsi" w:cstheme="minorHAnsi"/>
          <w:kern w:val="28"/>
          <w:sz w:val="22"/>
          <w:szCs w:val="22"/>
        </w:rPr>
        <w:t>20. 3</w:t>
      </w:r>
      <w:r w:rsidRPr="003E7C15">
        <w:rPr>
          <w:rFonts w:asciiTheme="minorHAnsi" w:hAnsiTheme="minorHAnsi" w:cstheme="minorHAnsi"/>
          <w:kern w:val="28"/>
          <w:sz w:val="22"/>
          <w:szCs w:val="22"/>
        </w:rPr>
        <w:t>. 2017</w:t>
      </w:r>
      <w:r w:rsidRPr="003579EE">
        <w:rPr>
          <w:rFonts w:asciiTheme="minorHAnsi" w:hAnsiTheme="minorHAnsi" w:cstheme="minorHAnsi"/>
          <w:kern w:val="28"/>
          <w:sz w:val="22"/>
          <w:szCs w:val="22"/>
        </w:rPr>
        <w:t xml:space="preserve"> usnesením č. </w:t>
      </w:r>
      <w:r w:rsidR="003E7C15">
        <w:rPr>
          <w:rFonts w:asciiTheme="minorHAnsi" w:hAnsiTheme="minorHAnsi" w:cstheme="minorHAnsi"/>
          <w:kern w:val="28"/>
          <w:sz w:val="22"/>
          <w:szCs w:val="22"/>
        </w:rPr>
        <w:t>26/4</w:t>
      </w:r>
      <w:r w:rsidRPr="003579EE">
        <w:rPr>
          <w:rFonts w:asciiTheme="minorHAnsi" w:hAnsiTheme="minorHAnsi" w:cstheme="minorHAnsi"/>
          <w:kern w:val="28"/>
          <w:sz w:val="22"/>
          <w:szCs w:val="22"/>
        </w:rPr>
        <w:t xml:space="preserve"> 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3579EE" w:rsidRPr="003579EE" w:rsidRDefault="003579EE" w:rsidP="003579EE">
      <w:pPr>
        <w:spacing w:line="276" w:lineRule="auto"/>
        <w:jc w:val="both"/>
        <w:rPr>
          <w:rFonts w:asciiTheme="minorHAnsi" w:hAnsiTheme="minorHAnsi" w:cstheme="minorHAnsi"/>
          <w:i/>
          <w:kern w:val="28"/>
          <w:sz w:val="22"/>
          <w:szCs w:val="22"/>
        </w:rPr>
      </w:pPr>
    </w:p>
    <w:p w:rsidR="003579EE" w:rsidRPr="003579EE" w:rsidRDefault="003579EE" w:rsidP="003579EE">
      <w:pPr>
        <w:spacing w:line="276" w:lineRule="auto"/>
        <w:jc w:val="center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3579EE">
        <w:rPr>
          <w:rFonts w:asciiTheme="minorHAnsi" w:hAnsiTheme="minorHAnsi" w:cstheme="minorHAnsi"/>
          <w:b/>
          <w:kern w:val="28"/>
          <w:sz w:val="22"/>
          <w:szCs w:val="22"/>
        </w:rPr>
        <w:t>Čl. 1</w:t>
      </w:r>
    </w:p>
    <w:p w:rsidR="003579EE" w:rsidRPr="003579EE" w:rsidRDefault="003579EE" w:rsidP="003579EE">
      <w:pPr>
        <w:spacing w:line="276" w:lineRule="auto"/>
        <w:jc w:val="center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3579EE">
        <w:rPr>
          <w:rFonts w:asciiTheme="minorHAnsi" w:hAnsiTheme="minorHAnsi" w:cstheme="minorHAnsi"/>
          <w:b/>
          <w:kern w:val="28"/>
          <w:sz w:val="22"/>
          <w:szCs w:val="22"/>
        </w:rPr>
        <w:t>Stanovení školských obvodů</w:t>
      </w:r>
    </w:p>
    <w:p w:rsidR="003579EE" w:rsidRPr="003579EE" w:rsidRDefault="003579EE" w:rsidP="003579EE">
      <w:pPr>
        <w:spacing w:line="276" w:lineRule="auto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3579EE">
        <w:rPr>
          <w:rFonts w:asciiTheme="minorHAnsi" w:hAnsiTheme="minorHAnsi" w:cstheme="minorHAnsi"/>
          <w:kern w:val="28"/>
          <w:sz w:val="22"/>
          <w:szCs w:val="22"/>
        </w:rPr>
        <w:t>Na základě uzavřené dohody obcí o vytvoření společného školského obvodu mateřské školy</w:t>
      </w:r>
      <w:r w:rsidR="00BA02C9">
        <w:rPr>
          <w:rFonts w:asciiTheme="minorHAnsi" w:hAnsiTheme="minorHAnsi" w:cstheme="minorHAnsi"/>
          <w:kern w:val="28"/>
          <w:sz w:val="22"/>
          <w:szCs w:val="22"/>
        </w:rPr>
        <w:t xml:space="preserve"> ze dne </w:t>
      </w:r>
      <w:r w:rsidR="00715594" w:rsidRPr="00715594">
        <w:rPr>
          <w:rFonts w:asciiTheme="minorHAnsi" w:hAnsiTheme="minorHAnsi" w:cstheme="minorHAnsi"/>
          <w:kern w:val="28"/>
          <w:sz w:val="22"/>
          <w:szCs w:val="22"/>
        </w:rPr>
        <w:t>1. 2.</w:t>
      </w:r>
      <w:r w:rsidR="00BA02C9" w:rsidRPr="00715594">
        <w:rPr>
          <w:rFonts w:asciiTheme="minorHAnsi" w:hAnsiTheme="minorHAnsi" w:cstheme="minorHAnsi"/>
          <w:kern w:val="28"/>
          <w:sz w:val="22"/>
          <w:szCs w:val="22"/>
        </w:rPr>
        <w:t xml:space="preserve"> 2017</w:t>
      </w:r>
      <w:r w:rsidRPr="003579EE">
        <w:rPr>
          <w:rFonts w:asciiTheme="minorHAnsi" w:hAnsiTheme="minorHAnsi" w:cstheme="minorHAnsi"/>
          <w:kern w:val="28"/>
          <w:sz w:val="22"/>
          <w:szCs w:val="22"/>
        </w:rPr>
        <w:t xml:space="preserve"> je území obce Studená včetně místních částí </w:t>
      </w:r>
      <w:proofErr w:type="spellStart"/>
      <w:r w:rsidR="00BC25B8">
        <w:rPr>
          <w:rFonts w:asciiTheme="minorHAnsi" w:hAnsiTheme="minorHAnsi" w:cstheme="minorHAnsi"/>
          <w:kern w:val="28"/>
          <w:sz w:val="22"/>
          <w:szCs w:val="22"/>
        </w:rPr>
        <w:t>částí</w:t>
      </w:r>
      <w:proofErr w:type="spellEnd"/>
      <w:r w:rsidR="00BC25B8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Pr="003579EE">
        <w:rPr>
          <w:rFonts w:asciiTheme="minorHAnsi" w:hAnsiTheme="minorHAnsi" w:cstheme="minorHAnsi"/>
          <w:kern w:val="28"/>
          <w:sz w:val="22"/>
          <w:szCs w:val="22"/>
        </w:rPr>
        <w:t xml:space="preserve">školského obvodu mateřské školy, jejíž činnost vykonává Základní škola a Mateřská škola Studená, okr. Jindřichův Hradec, IČ 75000938, Komenského 446, 37856 Studená, </w:t>
      </w:r>
      <w:r w:rsidR="00BA02C9">
        <w:rPr>
          <w:rFonts w:asciiTheme="minorHAnsi" w:hAnsiTheme="minorHAnsi" w:cstheme="minorHAnsi"/>
          <w:kern w:val="28"/>
          <w:sz w:val="22"/>
          <w:szCs w:val="22"/>
        </w:rPr>
        <w:t>zřízená</w:t>
      </w:r>
      <w:r w:rsidRPr="003579EE">
        <w:rPr>
          <w:rFonts w:asciiTheme="minorHAnsi" w:hAnsiTheme="minorHAnsi" w:cstheme="minorHAnsi"/>
          <w:kern w:val="28"/>
          <w:sz w:val="22"/>
          <w:szCs w:val="22"/>
        </w:rPr>
        <w:t xml:space="preserve"> obcí Studená.</w:t>
      </w:r>
    </w:p>
    <w:p w:rsidR="003579EE" w:rsidRPr="003579EE" w:rsidRDefault="003579EE" w:rsidP="003579EE">
      <w:pPr>
        <w:spacing w:line="276" w:lineRule="auto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:rsidR="003579EE" w:rsidRPr="003579EE" w:rsidRDefault="003579EE" w:rsidP="003579EE">
      <w:pPr>
        <w:spacing w:line="276" w:lineRule="auto"/>
        <w:jc w:val="center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3579EE">
        <w:rPr>
          <w:rFonts w:asciiTheme="minorHAnsi" w:hAnsiTheme="minorHAnsi" w:cstheme="minorHAnsi"/>
          <w:b/>
          <w:kern w:val="28"/>
          <w:sz w:val="22"/>
          <w:szCs w:val="22"/>
        </w:rPr>
        <w:t>Čl. 2</w:t>
      </w:r>
    </w:p>
    <w:p w:rsidR="003579EE" w:rsidRPr="003579EE" w:rsidRDefault="003579EE" w:rsidP="003579EE">
      <w:pPr>
        <w:spacing w:line="276" w:lineRule="auto"/>
        <w:jc w:val="center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3579EE">
        <w:rPr>
          <w:rFonts w:asciiTheme="minorHAnsi" w:hAnsiTheme="minorHAnsi" w:cstheme="minorHAnsi"/>
          <w:b/>
          <w:kern w:val="28"/>
          <w:sz w:val="22"/>
          <w:szCs w:val="22"/>
        </w:rPr>
        <w:t>Závěrečné ustanovení</w:t>
      </w:r>
    </w:p>
    <w:p w:rsidR="006A1248" w:rsidRPr="004024A7" w:rsidRDefault="003579EE" w:rsidP="00357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79EE">
        <w:rPr>
          <w:rFonts w:asciiTheme="minorHAnsi" w:hAnsiTheme="minorHAnsi" w:cstheme="minorHAnsi"/>
          <w:kern w:val="28"/>
          <w:sz w:val="22"/>
          <w:szCs w:val="22"/>
        </w:rPr>
        <w:t>Tato vyhláška nabývá účinnosti patnáctým dnem po dni jejího vyhlášení.</w:t>
      </w:r>
    </w:p>
    <w:p w:rsidR="000A73CC" w:rsidRDefault="000A73CC" w:rsidP="006A1248">
      <w:pPr>
        <w:pStyle w:val="Zkladntext"/>
        <w:tabs>
          <w:tab w:val="left" w:pos="720"/>
          <w:tab w:val="left" w:pos="6120"/>
        </w:tabs>
        <w:spacing w:before="100" w:beforeAutospacing="1" w:after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A1248" w:rsidRPr="00BC25B8" w:rsidRDefault="006A1248" w:rsidP="006A1248">
      <w:pPr>
        <w:pStyle w:val="Zkladntext"/>
        <w:tabs>
          <w:tab w:val="left" w:pos="720"/>
          <w:tab w:val="left" w:pos="6120"/>
        </w:tabs>
        <w:spacing w:before="100" w:beforeAutospacing="1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25B8">
        <w:rPr>
          <w:rFonts w:asciiTheme="minorHAnsi" w:hAnsiTheme="minorHAnsi" w:cstheme="minorHAnsi"/>
          <w:sz w:val="22"/>
          <w:szCs w:val="22"/>
        </w:rPr>
        <w:tab/>
        <w:t>...................................</w:t>
      </w:r>
      <w:r w:rsidRPr="00BC25B8">
        <w:rPr>
          <w:rFonts w:asciiTheme="minorHAnsi" w:hAnsiTheme="minorHAnsi" w:cstheme="minorHAnsi"/>
          <w:sz w:val="22"/>
          <w:szCs w:val="22"/>
        </w:rPr>
        <w:tab/>
        <w:t>..........................................</w:t>
      </w:r>
    </w:p>
    <w:p w:rsidR="006A1248" w:rsidRPr="004024A7" w:rsidRDefault="006A1248" w:rsidP="006A1248">
      <w:pPr>
        <w:pStyle w:val="Zkladntext"/>
        <w:tabs>
          <w:tab w:val="left" w:pos="851"/>
          <w:tab w:val="left" w:pos="66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4A7">
        <w:rPr>
          <w:rFonts w:asciiTheme="minorHAnsi" w:hAnsiTheme="minorHAnsi" w:cstheme="minorHAnsi"/>
          <w:sz w:val="22"/>
          <w:szCs w:val="22"/>
        </w:rPr>
        <w:tab/>
      </w:r>
      <w:r w:rsidR="00B56D95">
        <w:rPr>
          <w:rFonts w:asciiTheme="minorHAnsi" w:hAnsiTheme="minorHAnsi" w:cstheme="minorHAnsi"/>
          <w:sz w:val="22"/>
          <w:szCs w:val="22"/>
        </w:rPr>
        <w:t xml:space="preserve">     Martin Lacina</w:t>
      </w:r>
      <w:r w:rsidRPr="004024A7">
        <w:rPr>
          <w:rFonts w:asciiTheme="minorHAnsi" w:hAnsiTheme="minorHAnsi" w:cstheme="minorHAnsi"/>
          <w:sz w:val="22"/>
          <w:szCs w:val="22"/>
        </w:rPr>
        <w:t xml:space="preserve"> </w:t>
      </w:r>
      <w:r w:rsidRPr="004024A7">
        <w:rPr>
          <w:rFonts w:asciiTheme="minorHAnsi" w:hAnsiTheme="minorHAnsi" w:cstheme="minorHAnsi"/>
          <w:sz w:val="22"/>
          <w:szCs w:val="22"/>
        </w:rPr>
        <w:tab/>
        <w:t>Vítězslav Němec</w:t>
      </w:r>
    </w:p>
    <w:p w:rsidR="006A1248" w:rsidRPr="004024A7" w:rsidRDefault="00B56D95" w:rsidP="006A1248">
      <w:pPr>
        <w:pStyle w:val="Zkladntext"/>
        <w:tabs>
          <w:tab w:val="left" w:pos="1080"/>
          <w:tab w:val="left" w:pos="7020"/>
        </w:tabs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1248" w:rsidRPr="004024A7">
        <w:rPr>
          <w:rFonts w:asciiTheme="minorHAnsi" w:hAnsiTheme="minorHAnsi" w:cstheme="minorHAnsi"/>
          <w:sz w:val="22"/>
          <w:szCs w:val="22"/>
        </w:rPr>
        <w:t>místostarosta</w:t>
      </w:r>
      <w:r w:rsidR="006A1248" w:rsidRPr="004024A7">
        <w:rPr>
          <w:rFonts w:asciiTheme="minorHAnsi" w:hAnsiTheme="minorHAnsi" w:cstheme="minorHAnsi"/>
          <w:sz w:val="22"/>
          <w:szCs w:val="22"/>
        </w:rPr>
        <w:tab/>
        <w:t>starosta</w:t>
      </w:r>
    </w:p>
    <w:p w:rsidR="000F415D" w:rsidRDefault="000F415D" w:rsidP="004E4AFB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02C9" w:rsidRDefault="00BA02C9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F415D" w:rsidRDefault="006A1248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4024A7">
        <w:rPr>
          <w:rFonts w:asciiTheme="minorHAnsi" w:hAnsiTheme="minorHAnsi" w:cstheme="minorHAnsi"/>
          <w:sz w:val="22"/>
          <w:szCs w:val="22"/>
        </w:rPr>
        <w:t>yvěšeno na úřední desce dne:</w:t>
      </w:r>
      <w:r w:rsidR="00E43DBB">
        <w:rPr>
          <w:rFonts w:asciiTheme="minorHAnsi" w:hAnsiTheme="minorHAnsi" w:cstheme="minorHAnsi"/>
          <w:sz w:val="22"/>
          <w:szCs w:val="22"/>
        </w:rPr>
        <w:t xml:space="preserve"> </w:t>
      </w:r>
      <w:r w:rsidR="003E7C15">
        <w:rPr>
          <w:rFonts w:asciiTheme="minorHAnsi" w:hAnsiTheme="minorHAnsi" w:cstheme="minorHAnsi"/>
          <w:sz w:val="22"/>
          <w:szCs w:val="22"/>
        </w:rPr>
        <w:t>23</w:t>
      </w:r>
      <w:r w:rsidR="00BA02C9">
        <w:rPr>
          <w:rFonts w:asciiTheme="minorHAnsi" w:hAnsiTheme="minorHAnsi" w:cstheme="minorHAnsi"/>
          <w:sz w:val="22"/>
          <w:szCs w:val="22"/>
        </w:rPr>
        <w:t xml:space="preserve">. </w:t>
      </w:r>
      <w:r w:rsidR="003E7C15">
        <w:rPr>
          <w:rFonts w:asciiTheme="minorHAnsi" w:hAnsiTheme="minorHAnsi" w:cstheme="minorHAnsi"/>
          <w:sz w:val="22"/>
          <w:szCs w:val="22"/>
        </w:rPr>
        <w:t>3.</w:t>
      </w:r>
      <w:r w:rsidR="00BA02C9">
        <w:rPr>
          <w:rFonts w:asciiTheme="minorHAnsi" w:hAnsiTheme="minorHAnsi" w:cstheme="minorHAnsi"/>
          <w:sz w:val="22"/>
          <w:szCs w:val="22"/>
        </w:rPr>
        <w:t xml:space="preserve"> 2017</w:t>
      </w:r>
      <w:r w:rsidR="004E4AFB">
        <w:rPr>
          <w:rFonts w:asciiTheme="minorHAnsi" w:hAnsiTheme="minorHAnsi" w:cstheme="minorHAnsi"/>
          <w:sz w:val="22"/>
          <w:szCs w:val="22"/>
        </w:rPr>
        <w:tab/>
      </w:r>
    </w:p>
    <w:p w:rsidR="006A1248" w:rsidRDefault="006A1248" w:rsidP="004E4AFB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4A7">
        <w:rPr>
          <w:rFonts w:asciiTheme="minorHAnsi" w:hAnsiTheme="minorHAnsi" w:cstheme="minorHAnsi"/>
          <w:sz w:val="22"/>
          <w:szCs w:val="22"/>
        </w:rPr>
        <w:t>Sejmuto z úřední desky dne:</w:t>
      </w:r>
      <w:r w:rsidR="007034A5">
        <w:rPr>
          <w:rFonts w:asciiTheme="minorHAnsi" w:hAnsiTheme="minorHAnsi" w:cstheme="minorHAnsi"/>
          <w:sz w:val="22"/>
          <w:szCs w:val="22"/>
        </w:rPr>
        <w:t xml:space="preserve"> </w:t>
      </w:r>
      <w:r w:rsidR="003E7C15">
        <w:rPr>
          <w:rFonts w:asciiTheme="minorHAnsi" w:hAnsiTheme="minorHAnsi" w:cstheme="minorHAnsi"/>
          <w:sz w:val="22"/>
          <w:szCs w:val="22"/>
        </w:rPr>
        <w:t>11</w:t>
      </w:r>
      <w:r w:rsidR="00BA02C9">
        <w:rPr>
          <w:rFonts w:asciiTheme="minorHAnsi" w:hAnsiTheme="minorHAnsi" w:cstheme="minorHAnsi"/>
          <w:sz w:val="22"/>
          <w:szCs w:val="22"/>
        </w:rPr>
        <w:t xml:space="preserve">. </w:t>
      </w:r>
      <w:r w:rsidR="003E7C15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="00BA02C9">
        <w:rPr>
          <w:rFonts w:asciiTheme="minorHAnsi" w:hAnsiTheme="minorHAnsi" w:cstheme="minorHAnsi"/>
          <w:sz w:val="22"/>
          <w:szCs w:val="22"/>
        </w:rPr>
        <w:t>. 2017</w:t>
      </w:r>
    </w:p>
    <w:p w:rsidR="006A1248" w:rsidRPr="004024A7" w:rsidRDefault="006A1248" w:rsidP="006A1248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Vyvěšeno zároveň na elektronické úřední desce.</w:t>
      </w:r>
    </w:p>
    <w:sectPr w:rsidR="006A1248" w:rsidRPr="004024A7" w:rsidSect="006A1248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709" w:footer="47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58" w:rsidRDefault="00B74858">
      <w:r>
        <w:separator/>
      </w:r>
    </w:p>
  </w:endnote>
  <w:endnote w:type="continuationSeparator" w:id="0">
    <w:p w:rsidR="00B74858" w:rsidRDefault="00B7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58" w:rsidRPr="004044C8" w:rsidRDefault="00B74858" w:rsidP="00846127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b/>
        <w:sz w:val="10"/>
        <w:szCs w:val="10"/>
      </w:rPr>
    </w:pPr>
  </w:p>
  <w:p w:rsidR="00B74858" w:rsidRPr="004044C8" w:rsidRDefault="00B74858" w:rsidP="00846127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Theme="minorHAnsi" w:hAnsiTheme="minorHAnsi" w:cstheme="minorHAnsi"/>
        <w:sz w:val="16"/>
        <w:szCs w:val="16"/>
      </w:rPr>
    </w:pPr>
  </w:p>
  <w:p w:rsidR="00B74858" w:rsidRPr="004044C8" w:rsidRDefault="00B74858" w:rsidP="006A1248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center"/>
      <w:rPr>
        <w:rFonts w:asciiTheme="minorHAnsi" w:hAnsiTheme="minorHAnsi" w:cstheme="minorHAnsi"/>
        <w:sz w:val="20"/>
        <w:szCs w:val="20"/>
      </w:rPr>
    </w:pP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3E7C15">
      <w:rPr>
        <w:rFonts w:asciiTheme="minorHAnsi" w:hAnsiTheme="minorHAnsi" w:cstheme="minorHAnsi"/>
        <w:noProof/>
        <w:sz w:val="20"/>
        <w:szCs w:val="20"/>
      </w:rPr>
      <w:t>2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  <w:r w:rsidRPr="004044C8">
      <w:rPr>
        <w:rFonts w:asciiTheme="minorHAnsi" w:hAnsiTheme="minorHAnsi" w:cstheme="minorHAnsi"/>
        <w:sz w:val="20"/>
        <w:szCs w:val="20"/>
      </w:rPr>
      <w:t>/</w:t>
    </w: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3E7C15">
      <w:rPr>
        <w:rFonts w:asciiTheme="minorHAnsi" w:hAnsiTheme="minorHAnsi" w:cstheme="minorHAnsi"/>
        <w:noProof/>
        <w:sz w:val="20"/>
        <w:szCs w:val="20"/>
      </w:rPr>
      <w:t>2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58" w:rsidRPr="006A1248" w:rsidRDefault="00B74858" w:rsidP="006A1248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rFonts w:ascii="Calibri" w:hAnsi="Calibri" w:cs="Calibri"/>
        <w:sz w:val="20"/>
        <w:szCs w:val="20"/>
      </w:rPr>
    </w:pPr>
  </w:p>
  <w:p w:rsidR="00B74858" w:rsidRPr="004044C8" w:rsidRDefault="00B74858" w:rsidP="006A1248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center"/>
      <w:rPr>
        <w:rFonts w:asciiTheme="minorHAnsi" w:hAnsiTheme="minorHAnsi" w:cstheme="minorHAnsi"/>
        <w:sz w:val="20"/>
        <w:szCs w:val="20"/>
      </w:rPr>
    </w:pP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3E7C15">
      <w:rPr>
        <w:rFonts w:asciiTheme="minorHAnsi" w:hAnsiTheme="minorHAnsi" w:cstheme="minorHAnsi"/>
        <w:noProof/>
        <w:sz w:val="20"/>
        <w:szCs w:val="20"/>
      </w:rPr>
      <w:t>1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  <w:r w:rsidRPr="004044C8">
      <w:rPr>
        <w:rFonts w:asciiTheme="minorHAnsi" w:hAnsiTheme="minorHAnsi" w:cstheme="minorHAnsi"/>
        <w:sz w:val="20"/>
        <w:szCs w:val="20"/>
      </w:rPr>
      <w:t>/</w:t>
    </w: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3E7C15">
      <w:rPr>
        <w:rFonts w:asciiTheme="minorHAnsi" w:hAnsiTheme="minorHAnsi" w:cstheme="minorHAnsi"/>
        <w:noProof/>
        <w:sz w:val="20"/>
        <w:szCs w:val="20"/>
      </w:rPr>
      <w:t>1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58" w:rsidRDefault="00B74858">
      <w:r>
        <w:separator/>
      </w:r>
    </w:p>
  </w:footnote>
  <w:footnote w:type="continuationSeparator" w:id="0">
    <w:p w:rsidR="00B74858" w:rsidRDefault="00B7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58" w:rsidRPr="00536FA6" w:rsidRDefault="00B74858" w:rsidP="000D0D58">
    <w:pPr>
      <w:pStyle w:val="Zhlav"/>
      <w:jc w:val="center"/>
      <w:rPr>
        <w:rFonts w:asciiTheme="minorHAnsi" w:hAnsiTheme="minorHAnsi" w:cstheme="minorHAnsi"/>
        <w:b/>
        <w:spacing w:val="40"/>
        <w:sz w:val="40"/>
        <w:szCs w:val="40"/>
      </w:rPr>
    </w:pPr>
    <w:r w:rsidRPr="00536FA6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63002B8" wp14:editId="2AE54B8D">
          <wp:simplePos x="0" y="0"/>
          <wp:positionH relativeFrom="margin">
            <wp:posOffset>-13335</wp:posOffset>
          </wp:positionH>
          <wp:positionV relativeFrom="margin">
            <wp:posOffset>-800100</wp:posOffset>
          </wp:positionV>
          <wp:extent cx="1314450" cy="929005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Znak STUDENÁ\logo_stude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FA6">
      <w:rPr>
        <w:rFonts w:asciiTheme="minorHAnsi" w:hAnsiTheme="minorHAnsi" w:cstheme="minorHAnsi"/>
        <w:b/>
        <w:spacing w:val="40"/>
        <w:sz w:val="40"/>
        <w:szCs w:val="40"/>
      </w:rPr>
      <w:t>OBEC STUDENÁ</w:t>
    </w:r>
  </w:p>
  <w:p w:rsidR="00B74858" w:rsidRPr="00536FA6" w:rsidRDefault="00B74858" w:rsidP="00536FA6">
    <w:pPr>
      <w:pStyle w:val="Zhlav"/>
      <w:jc w:val="center"/>
      <w:rPr>
        <w:rFonts w:asciiTheme="minorHAnsi" w:hAnsiTheme="minorHAnsi" w:cstheme="minorHAnsi"/>
        <w:b/>
      </w:rPr>
    </w:pPr>
    <w:r w:rsidRPr="00536FA6">
      <w:rPr>
        <w:rFonts w:asciiTheme="minorHAnsi" w:hAnsiTheme="minorHAnsi" w:cstheme="minorHAnsi"/>
        <w:b/>
      </w:rPr>
      <w:t>Nám. sv. J. Nepomuckého 18, 378 56 STUDENÁ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D96ED23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5E4E4A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05D4D0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840417CA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B80A0DD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34B42C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8507406"/>
    <w:multiLevelType w:val="hybridMultilevel"/>
    <w:tmpl w:val="DC9268BA"/>
    <w:lvl w:ilvl="0" w:tplc="DDA0D85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604D3"/>
    <w:multiLevelType w:val="multilevel"/>
    <w:tmpl w:val="E7A089F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9564A9"/>
    <w:multiLevelType w:val="multilevel"/>
    <w:tmpl w:val="B22A977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1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48"/>
    <w:rsid w:val="000115CB"/>
    <w:rsid w:val="000206DE"/>
    <w:rsid w:val="00076857"/>
    <w:rsid w:val="00076B8A"/>
    <w:rsid w:val="00091805"/>
    <w:rsid w:val="0009219C"/>
    <w:rsid w:val="0009223B"/>
    <w:rsid w:val="000A73CC"/>
    <w:rsid w:val="000B714A"/>
    <w:rsid w:val="000D0D58"/>
    <w:rsid w:val="000E6B5C"/>
    <w:rsid w:val="000F415D"/>
    <w:rsid w:val="00103234"/>
    <w:rsid w:val="001145AA"/>
    <w:rsid w:val="00142258"/>
    <w:rsid w:val="00154221"/>
    <w:rsid w:val="00156D8E"/>
    <w:rsid w:val="00163A56"/>
    <w:rsid w:val="00190796"/>
    <w:rsid w:val="001C2935"/>
    <w:rsid w:val="001C5336"/>
    <w:rsid w:val="001C53DF"/>
    <w:rsid w:val="001F7910"/>
    <w:rsid w:val="002137C3"/>
    <w:rsid w:val="00216D85"/>
    <w:rsid w:val="00221FE2"/>
    <w:rsid w:val="002558BB"/>
    <w:rsid w:val="00264681"/>
    <w:rsid w:val="002E70CD"/>
    <w:rsid w:val="00324C4B"/>
    <w:rsid w:val="00326FC6"/>
    <w:rsid w:val="003402B2"/>
    <w:rsid w:val="003579EE"/>
    <w:rsid w:val="0039491E"/>
    <w:rsid w:val="003A62EC"/>
    <w:rsid w:val="003D7F9C"/>
    <w:rsid w:val="003E7C15"/>
    <w:rsid w:val="00482D82"/>
    <w:rsid w:val="004B02B8"/>
    <w:rsid w:val="004B20A1"/>
    <w:rsid w:val="004B240B"/>
    <w:rsid w:val="004D3B89"/>
    <w:rsid w:val="004E4AFB"/>
    <w:rsid w:val="00531385"/>
    <w:rsid w:val="00536FA6"/>
    <w:rsid w:val="00545B0C"/>
    <w:rsid w:val="00575661"/>
    <w:rsid w:val="005851A5"/>
    <w:rsid w:val="00587B89"/>
    <w:rsid w:val="00593A21"/>
    <w:rsid w:val="005A1953"/>
    <w:rsid w:val="005B7078"/>
    <w:rsid w:val="00612B67"/>
    <w:rsid w:val="0062297E"/>
    <w:rsid w:val="00683B94"/>
    <w:rsid w:val="0068782E"/>
    <w:rsid w:val="006A1248"/>
    <w:rsid w:val="006D39F0"/>
    <w:rsid w:val="006E4507"/>
    <w:rsid w:val="006F6389"/>
    <w:rsid w:val="007034A5"/>
    <w:rsid w:val="00715594"/>
    <w:rsid w:val="00724B1E"/>
    <w:rsid w:val="00750370"/>
    <w:rsid w:val="00762D1A"/>
    <w:rsid w:val="0079673F"/>
    <w:rsid w:val="007C40D9"/>
    <w:rsid w:val="007D08A5"/>
    <w:rsid w:val="00825AE2"/>
    <w:rsid w:val="00830E05"/>
    <w:rsid w:val="00832D7C"/>
    <w:rsid w:val="00846127"/>
    <w:rsid w:val="008539DF"/>
    <w:rsid w:val="00864D4E"/>
    <w:rsid w:val="00896AAD"/>
    <w:rsid w:val="008A7A75"/>
    <w:rsid w:val="008D798C"/>
    <w:rsid w:val="008F23CA"/>
    <w:rsid w:val="009479F0"/>
    <w:rsid w:val="009725A7"/>
    <w:rsid w:val="00991906"/>
    <w:rsid w:val="009D4D2A"/>
    <w:rsid w:val="009E5BFD"/>
    <w:rsid w:val="00A327AD"/>
    <w:rsid w:val="00A543B5"/>
    <w:rsid w:val="00A55ED2"/>
    <w:rsid w:val="00A761CB"/>
    <w:rsid w:val="00A926F3"/>
    <w:rsid w:val="00AD614C"/>
    <w:rsid w:val="00AE24DD"/>
    <w:rsid w:val="00B104CF"/>
    <w:rsid w:val="00B174D8"/>
    <w:rsid w:val="00B56D95"/>
    <w:rsid w:val="00B63C10"/>
    <w:rsid w:val="00B74858"/>
    <w:rsid w:val="00B928BF"/>
    <w:rsid w:val="00B92F50"/>
    <w:rsid w:val="00BA02C9"/>
    <w:rsid w:val="00BA4D26"/>
    <w:rsid w:val="00BC25B8"/>
    <w:rsid w:val="00BF2A5C"/>
    <w:rsid w:val="00C124F0"/>
    <w:rsid w:val="00C164AF"/>
    <w:rsid w:val="00C22E59"/>
    <w:rsid w:val="00C246B6"/>
    <w:rsid w:val="00CA0097"/>
    <w:rsid w:val="00CB3A7B"/>
    <w:rsid w:val="00CF32FD"/>
    <w:rsid w:val="00D30D6B"/>
    <w:rsid w:val="00D72854"/>
    <w:rsid w:val="00DC032B"/>
    <w:rsid w:val="00E04F34"/>
    <w:rsid w:val="00E16AD2"/>
    <w:rsid w:val="00E43DBB"/>
    <w:rsid w:val="00E4703E"/>
    <w:rsid w:val="00E547B6"/>
    <w:rsid w:val="00E76F24"/>
    <w:rsid w:val="00EB55B9"/>
    <w:rsid w:val="00ED0B7E"/>
    <w:rsid w:val="00ED22FE"/>
    <w:rsid w:val="00EE3D9C"/>
    <w:rsid w:val="00F27C03"/>
    <w:rsid w:val="00F61CEC"/>
    <w:rsid w:val="00F71287"/>
    <w:rsid w:val="00F77413"/>
    <w:rsid w:val="00F93688"/>
    <w:rsid w:val="00FA2021"/>
    <w:rsid w:val="00FB4745"/>
    <w:rsid w:val="00FB5390"/>
    <w:rsid w:val="00FD629D"/>
    <w:rsid w:val="00FE026D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5:docId w15:val="{97518AFE-00D6-4426-9973-0D5485FA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248"/>
    <w:pPr>
      <w:spacing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4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46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703E"/>
  </w:style>
  <w:style w:type="character" w:styleId="Hypertextovodkaz">
    <w:name w:val="Hyperlink"/>
    <w:basedOn w:val="Standardnpsmoodstavce"/>
    <w:rsid w:val="00E04F34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A327A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rsid w:val="000115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15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15CB"/>
    <w:rPr>
      <w:b/>
      <w:bCs/>
    </w:rPr>
  </w:style>
  <w:style w:type="paragraph" w:styleId="Textbubliny">
    <w:name w:val="Balloon Text"/>
    <w:basedOn w:val="Normln"/>
    <w:semiHidden/>
    <w:rsid w:val="000115C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6A1248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A1248"/>
    <w:rPr>
      <w:sz w:val="24"/>
      <w:szCs w:val="24"/>
    </w:rPr>
  </w:style>
  <w:style w:type="paragraph" w:styleId="Zkladntext">
    <w:name w:val="Body Text"/>
    <w:basedOn w:val="Normln"/>
    <w:link w:val="ZkladntextChar"/>
    <w:rsid w:val="006A124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124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124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1248"/>
    <w:rPr>
      <w:noProof/>
    </w:rPr>
  </w:style>
  <w:style w:type="character" w:styleId="Znakapoznpodarou">
    <w:name w:val="footnote reference"/>
    <w:basedOn w:val="Standardnpsmoodstavce"/>
    <w:rsid w:val="006A1248"/>
    <w:rPr>
      <w:vertAlign w:val="superscript"/>
    </w:rPr>
  </w:style>
  <w:style w:type="paragraph" w:customStyle="1" w:styleId="nzevzkona">
    <w:name w:val="název zákona"/>
    <w:basedOn w:val="Nzev"/>
    <w:rsid w:val="006A1248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6A124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A124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A1248"/>
    <w:pPr>
      <w:keepLines/>
      <w:numPr>
        <w:numId w:val="2"/>
      </w:numPr>
      <w:spacing w:after="60"/>
      <w:jc w:val="both"/>
    </w:pPr>
  </w:style>
  <w:style w:type="character" w:customStyle="1" w:styleId="TextkomenteChar">
    <w:name w:val="Text komentáře Char"/>
    <w:basedOn w:val="Standardnpsmoodstavce"/>
    <w:link w:val="Textkomente"/>
    <w:rsid w:val="006A1248"/>
  </w:style>
  <w:style w:type="paragraph" w:styleId="Nzev">
    <w:name w:val="Title"/>
    <w:basedOn w:val="Normln"/>
    <w:next w:val="Normln"/>
    <w:link w:val="NzevChar"/>
    <w:qFormat/>
    <w:rsid w:val="006A12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A1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ng">
    <w:name w:val="chng"/>
    <w:basedOn w:val="Standardnpsmoodstavce"/>
    <w:rsid w:val="003D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2EBD-998C-4114-9BF2-4837FECB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STUDENÁ - okres Jindřichův Hradec</vt:lpstr>
    </vt:vector>
  </TitlesOfParts>
  <Company>Horní Pole 17</Company>
  <LinksUpToDate>false</LinksUpToDate>
  <CharactersWithSpaces>1347</CharactersWithSpaces>
  <SharedDoc>false</SharedDoc>
  <HLinks>
    <vt:vector size="30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mailto:starosta@ou-stu.cz</vt:lpwstr>
      </vt:variant>
      <vt:variant>
        <vt:lpwstr/>
      </vt:variant>
      <vt:variant>
        <vt:i4>6619258</vt:i4>
      </vt:variant>
      <vt:variant>
        <vt:i4>9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6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  <vt:variant>
        <vt:i4>6619258</vt:i4>
      </vt:variant>
      <vt:variant>
        <vt:i4>3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STUDENÁ - okres Jindřichův Hradec</dc:title>
  <dc:creator>Ing. David Fogl</dc:creator>
  <cp:lastModifiedBy>David Fogl</cp:lastModifiedBy>
  <cp:revision>10</cp:revision>
  <cp:lastPrinted>2017-02-01T13:58:00Z</cp:lastPrinted>
  <dcterms:created xsi:type="dcterms:W3CDTF">2017-01-10T12:24:00Z</dcterms:created>
  <dcterms:modified xsi:type="dcterms:W3CDTF">2017-03-23T13:29:00Z</dcterms:modified>
</cp:coreProperties>
</file>