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E7986" w14:textId="11B8E55E" w:rsidR="00E963F9" w:rsidRPr="00111E1C" w:rsidRDefault="00E963F9" w:rsidP="00111E1C">
      <w:pPr>
        <w:pStyle w:val="Zkladntext"/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111E1C">
        <w:rPr>
          <w:rFonts w:ascii="Arial" w:hAnsi="Arial" w:cs="Arial"/>
          <w:b/>
          <w:sz w:val="28"/>
          <w:szCs w:val="28"/>
        </w:rPr>
        <w:t xml:space="preserve">Obec </w:t>
      </w:r>
      <w:r w:rsidR="00111E1C" w:rsidRPr="00111E1C">
        <w:rPr>
          <w:rFonts w:ascii="Arial" w:hAnsi="Arial" w:cs="Arial"/>
          <w:b/>
          <w:sz w:val="28"/>
          <w:szCs w:val="28"/>
        </w:rPr>
        <w:t>Jihlávka</w:t>
      </w:r>
    </w:p>
    <w:p w14:paraId="1FF8F714" w14:textId="23B202D9" w:rsidR="00E963F9" w:rsidRPr="00111E1C" w:rsidRDefault="00E963F9" w:rsidP="00111E1C">
      <w:pPr>
        <w:pStyle w:val="NormlnIMP"/>
        <w:spacing w:after="6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111E1C">
        <w:rPr>
          <w:rFonts w:ascii="Arial" w:hAnsi="Arial" w:cs="Arial"/>
          <w:b/>
          <w:sz w:val="28"/>
          <w:szCs w:val="28"/>
        </w:rPr>
        <w:t xml:space="preserve">Zastupitelstvo obce </w:t>
      </w:r>
      <w:r w:rsidR="00111E1C" w:rsidRPr="00111E1C">
        <w:rPr>
          <w:rFonts w:ascii="Arial" w:hAnsi="Arial" w:cs="Arial"/>
          <w:b/>
          <w:sz w:val="28"/>
          <w:szCs w:val="28"/>
        </w:rPr>
        <w:t>Jihlávka</w:t>
      </w:r>
    </w:p>
    <w:p w14:paraId="2D2B753C" w14:textId="0547FDC0" w:rsidR="00E963F9" w:rsidRPr="00111E1C" w:rsidRDefault="00E963F9" w:rsidP="00111E1C">
      <w:pPr>
        <w:spacing w:line="276" w:lineRule="auto"/>
        <w:jc w:val="center"/>
        <w:rPr>
          <w:rFonts w:ascii="Arial" w:hAnsi="Arial" w:cs="Arial"/>
          <w:b/>
        </w:rPr>
      </w:pPr>
      <w:r w:rsidRPr="00111E1C">
        <w:rPr>
          <w:rFonts w:ascii="Arial" w:hAnsi="Arial" w:cs="Arial"/>
          <w:b/>
        </w:rPr>
        <w:t xml:space="preserve">Obecně závazná vyhláška obce </w:t>
      </w:r>
      <w:r w:rsidR="00111E1C" w:rsidRPr="00111E1C">
        <w:rPr>
          <w:rFonts w:ascii="Arial" w:hAnsi="Arial" w:cs="Arial"/>
          <w:b/>
        </w:rPr>
        <w:t>Jihlávka</w:t>
      </w:r>
    </w:p>
    <w:p w14:paraId="35DE4F7F" w14:textId="3D44C400" w:rsidR="00111E1C" w:rsidRPr="00111E1C" w:rsidRDefault="00111E1C" w:rsidP="00111E1C">
      <w:pPr>
        <w:spacing w:line="276" w:lineRule="auto"/>
        <w:jc w:val="center"/>
        <w:rPr>
          <w:rFonts w:ascii="Arial" w:hAnsi="Arial" w:cs="Arial"/>
          <w:b/>
        </w:rPr>
      </w:pPr>
    </w:p>
    <w:p w14:paraId="773D56C2" w14:textId="77777777" w:rsidR="00774261" w:rsidRDefault="00774261" w:rsidP="00111E1C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07365A20" w14:textId="77777777" w:rsidR="00F64363" w:rsidRPr="00F64363" w:rsidRDefault="00F64363" w:rsidP="00111E1C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kterou se vydává požární řád obce</w:t>
      </w:r>
    </w:p>
    <w:p w14:paraId="4B2C24AA" w14:textId="58857338" w:rsidR="00F64363" w:rsidRPr="00F64363" w:rsidRDefault="00111E1C" w:rsidP="00111E1C">
      <w:pPr>
        <w:pStyle w:val="Zkladntextodsazen"/>
        <w:tabs>
          <w:tab w:val="left" w:pos="6970"/>
        </w:tabs>
        <w:ind w:firstLin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77875995" w14:textId="1A7C48A3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Zastupitelstvo obce </w:t>
      </w:r>
      <w:r w:rsidR="00111E1C">
        <w:rPr>
          <w:rFonts w:ascii="Arial" w:hAnsi="Arial" w:cs="Arial"/>
          <w:color w:val="auto"/>
          <w:sz w:val="22"/>
          <w:szCs w:val="22"/>
        </w:rPr>
        <w:t>Jihlávka</w:t>
      </w:r>
      <w:r w:rsidRPr="00F64363">
        <w:rPr>
          <w:rFonts w:ascii="Arial" w:hAnsi="Arial" w:cs="Arial"/>
          <w:sz w:val="22"/>
          <w:szCs w:val="22"/>
        </w:rPr>
        <w:t xml:space="preserve"> se na svém zasedání konaném dne </w:t>
      </w:r>
      <w:r w:rsidR="00111E1C">
        <w:rPr>
          <w:rFonts w:ascii="Arial" w:hAnsi="Arial" w:cs="Arial"/>
          <w:sz w:val="22"/>
          <w:szCs w:val="22"/>
        </w:rPr>
        <w:t>1.2.2023</w:t>
      </w:r>
      <w:r w:rsidRPr="00F64363">
        <w:rPr>
          <w:rFonts w:ascii="Arial" w:hAnsi="Arial" w:cs="Arial"/>
          <w:sz w:val="22"/>
          <w:szCs w:val="22"/>
        </w:rPr>
        <w:t xml:space="preserve"> 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1E84A271" w14:textId="77777777" w:rsidR="00F64363" w:rsidRPr="00F64363" w:rsidRDefault="00F64363" w:rsidP="00F64363">
      <w:pPr>
        <w:rPr>
          <w:rFonts w:ascii="Arial" w:hAnsi="Arial" w:cs="Arial"/>
          <w:sz w:val="22"/>
          <w:szCs w:val="22"/>
        </w:rPr>
      </w:pPr>
    </w:p>
    <w:p w14:paraId="61587F86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1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Úvodní ustanovení</w:t>
      </w:r>
    </w:p>
    <w:p w14:paraId="1B21138B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EF7897F" w14:textId="77777777" w:rsidR="00F64363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14:paraId="5962AA59" w14:textId="77777777"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92DF0AC" w14:textId="77777777" w:rsidR="001908F6" w:rsidRPr="00F64363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3276D63E" w14:textId="77777777" w:rsidR="001908F6" w:rsidRPr="00F64363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405E79C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2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Vymezení činnosti osob pověřených zabezpečováním požární ochrany v obci</w:t>
      </w:r>
    </w:p>
    <w:p w14:paraId="41931268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235E53D" w14:textId="1160E545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</w:t>
      </w:r>
      <w:r w:rsidRPr="00AE5198">
        <w:rPr>
          <w:rFonts w:ascii="Arial" w:hAnsi="Arial" w:cs="Arial"/>
          <w:color w:val="auto"/>
          <w:sz w:val="22"/>
          <w:szCs w:val="22"/>
        </w:rPr>
        <w:t xml:space="preserve">obce </w:t>
      </w:r>
      <w:r w:rsidR="00111E1C" w:rsidRPr="00AE5198">
        <w:rPr>
          <w:rFonts w:ascii="Arial" w:hAnsi="Arial" w:cs="Arial"/>
          <w:color w:val="auto"/>
          <w:sz w:val="22"/>
          <w:szCs w:val="22"/>
        </w:rPr>
        <w:t>Jihlávka</w:t>
      </w:r>
      <w:r w:rsidRPr="00AE5198">
        <w:rPr>
          <w:rFonts w:ascii="Arial" w:hAnsi="Arial" w:cs="Arial"/>
          <w:color w:val="auto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(dále jen „obec“) je zajištěna jednotkou sboru dobrovolných hasičů obce (dále jen „JSDH obce“)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14:paraId="28A83D9D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9506B74" w14:textId="1B54CAC3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K zabezpečení úkolů na úseku požární ochrany</w:t>
      </w:r>
      <w:r w:rsidR="0052385E">
        <w:rPr>
          <w:rFonts w:ascii="Arial" w:hAnsi="Arial" w:cs="Arial"/>
          <w:sz w:val="22"/>
          <w:szCs w:val="22"/>
        </w:rPr>
        <w:t xml:space="preserve">, </w:t>
      </w:r>
      <w:r w:rsidRPr="00F64363">
        <w:rPr>
          <w:rFonts w:ascii="Arial" w:hAnsi="Arial" w:cs="Arial"/>
          <w:sz w:val="22"/>
          <w:szCs w:val="22"/>
        </w:rPr>
        <w:t>byly na základě usnesení zastupitelstva obce dále</w:t>
      </w:r>
      <w:r w:rsidR="005845B3">
        <w:rPr>
          <w:rFonts w:ascii="Arial" w:hAnsi="Arial" w:cs="Arial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pověřeny</w:t>
      </w:r>
      <w:r w:rsidR="005845B3">
        <w:rPr>
          <w:rFonts w:ascii="Arial" w:hAnsi="Arial" w:cs="Arial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tyto orgány obce:</w:t>
      </w:r>
    </w:p>
    <w:p w14:paraId="7D371C8D" w14:textId="064B949E" w:rsidR="00F64363" w:rsidRPr="00F64363" w:rsidRDefault="005845B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>
        <w:rPr>
          <w:rFonts w:ascii="Arial" w:hAnsi="Arial" w:cs="Arial"/>
          <w:lang w:val="cs-CZ"/>
        </w:rPr>
        <w:t>Z</w:t>
      </w:r>
      <w:r w:rsidR="00F64363" w:rsidRPr="00F64363">
        <w:rPr>
          <w:rFonts w:ascii="Arial" w:hAnsi="Arial" w:cs="Arial"/>
          <w:lang w:val="cs-CZ"/>
        </w:rPr>
        <w:t>astupitelstvo obce</w:t>
      </w:r>
      <w:r>
        <w:rPr>
          <w:rFonts w:ascii="Arial" w:hAnsi="Arial" w:cs="Arial"/>
          <w:lang w:val="cs-CZ"/>
        </w:rPr>
        <w:t xml:space="preserve">  </w:t>
      </w:r>
      <w:r w:rsidR="0052385E">
        <w:rPr>
          <w:rFonts w:ascii="Arial" w:hAnsi="Arial" w:cs="Arial"/>
          <w:lang w:val="cs-CZ"/>
        </w:rPr>
        <w:t xml:space="preserve"> </w:t>
      </w:r>
      <w:r w:rsidR="00F64363" w:rsidRPr="00F64363">
        <w:rPr>
          <w:rFonts w:ascii="Arial" w:hAnsi="Arial" w:cs="Arial"/>
          <w:lang w:val="cs-CZ"/>
        </w:rPr>
        <w:t>-</w:t>
      </w:r>
      <w:r w:rsidR="0052385E">
        <w:rPr>
          <w:rFonts w:ascii="Arial" w:hAnsi="Arial" w:cs="Arial"/>
          <w:color w:val="FF0000"/>
          <w:lang w:val="cs-CZ"/>
        </w:rPr>
        <w:t xml:space="preserve"> </w:t>
      </w:r>
      <w:r w:rsidR="0052385E">
        <w:rPr>
          <w:rFonts w:ascii="Arial" w:eastAsia="Times New Roman" w:hAnsi="Arial" w:cs="Arial"/>
          <w:color w:val="000000"/>
          <w:lang w:val="cs-CZ" w:eastAsia="cs-CZ"/>
        </w:rPr>
        <w:t>p</w:t>
      </w:r>
      <w:r w:rsidR="00F64363" w:rsidRPr="00F64363">
        <w:rPr>
          <w:rFonts w:ascii="Arial" w:eastAsia="Times New Roman" w:hAnsi="Arial" w:cs="Arial"/>
          <w:color w:val="000000"/>
          <w:lang w:val="cs-CZ" w:eastAsia="cs-CZ"/>
        </w:rPr>
        <w:t xml:space="preserve">rojednáním stavu požární ochrany v obci minimálně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</w:t>
      </w:r>
      <w:r>
        <w:rPr>
          <w:rFonts w:ascii="Arial" w:eastAsia="Times New Roman" w:hAnsi="Arial" w:cs="Arial"/>
          <w:color w:val="000000"/>
          <w:lang w:val="cs-CZ" w:eastAsia="cs-CZ"/>
        </w:rPr>
        <w:t>,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 nebo</w:t>
      </w:r>
      <w:r w:rsidR="00F64363"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="00F64363"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="00F64363" w:rsidRPr="00F64363">
        <w:rPr>
          <w:rFonts w:ascii="Arial" w:eastAsia="Times New Roman" w:hAnsi="Arial" w:cs="Arial"/>
          <w:color w:val="000000"/>
          <w:lang w:val="cs-CZ" w:eastAsia="cs-CZ"/>
        </w:rPr>
        <w:t xml:space="preserve"> v obci,</w:t>
      </w:r>
    </w:p>
    <w:p w14:paraId="464F3E24" w14:textId="22AC5BA5" w:rsidR="00F64363" w:rsidRPr="00F64363" w:rsidRDefault="005845B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>
        <w:rPr>
          <w:rFonts w:ascii="Arial" w:hAnsi="Arial" w:cs="Arial"/>
          <w:lang w:val="cs-CZ"/>
        </w:rPr>
        <w:t>S</w:t>
      </w:r>
      <w:r w:rsidR="00F64363" w:rsidRPr="00F64363">
        <w:rPr>
          <w:rFonts w:ascii="Arial" w:hAnsi="Arial" w:cs="Arial"/>
          <w:lang w:val="cs-CZ"/>
        </w:rPr>
        <w:t>tarosta</w:t>
      </w:r>
      <w:r>
        <w:rPr>
          <w:rFonts w:ascii="Arial" w:hAnsi="Arial" w:cs="Arial"/>
          <w:lang w:val="cs-CZ"/>
        </w:rPr>
        <w:t xml:space="preserve">  </w:t>
      </w:r>
      <w:r w:rsidR="00F64363" w:rsidRPr="00F64363">
        <w:rPr>
          <w:rFonts w:ascii="Arial" w:hAnsi="Arial" w:cs="Arial"/>
          <w:lang w:val="cs-CZ"/>
        </w:rPr>
        <w:t xml:space="preserve"> -</w:t>
      </w:r>
      <w:r w:rsidR="00F64363" w:rsidRPr="00F64363">
        <w:rPr>
          <w:rFonts w:ascii="Arial" w:hAnsi="Arial" w:cs="Arial"/>
          <w:color w:val="FF0000"/>
          <w:lang w:val="cs-CZ"/>
        </w:rPr>
        <w:t xml:space="preserve">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r w:rsidR="00F64363"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</w:t>
      </w:r>
      <w:r>
        <w:rPr>
          <w:rFonts w:ascii="Arial" w:eastAsia="Times New Roman" w:hAnsi="Arial" w:cs="Arial"/>
          <w:color w:val="000000"/>
          <w:lang w:val="cs-CZ" w:eastAsia="cs-CZ"/>
        </w:rPr>
        <w:t xml:space="preserve">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vyplývajících z její samostatné 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</w:p>
    <w:p w14:paraId="690FBABA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1B7B4EA2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3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14:paraId="64846741" w14:textId="77777777" w:rsidR="00F64363" w:rsidRPr="00F64363" w:rsidRDefault="00F64363" w:rsidP="00F64363">
      <w:pPr>
        <w:rPr>
          <w:rFonts w:ascii="Arial" w:hAnsi="Arial" w:cs="Arial"/>
          <w:b/>
          <w:i/>
          <w:color w:val="000000"/>
          <w:sz w:val="22"/>
          <w:szCs w:val="22"/>
        </w:rPr>
      </w:pPr>
    </w:p>
    <w:p w14:paraId="53DC355E" w14:textId="1EF351C4" w:rsidR="00F64363" w:rsidRPr="005B1504" w:rsidRDefault="00F64363" w:rsidP="00AB3845">
      <w:pPr>
        <w:ind w:left="500"/>
        <w:jc w:val="both"/>
        <w:rPr>
          <w:rFonts w:ascii="Arial" w:hAnsi="Arial" w:cs="Arial"/>
          <w:sz w:val="22"/>
          <w:szCs w:val="22"/>
        </w:rPr>
      </w:pPr>
      <w:r w:rsidRPr="005B1504">
        <w:rPr>
          <w:rFonts w:ascii="Arial" w:hAnsi="Arial" w:cs="Arial"/>
          <w:sz w:val="22"/>
          <w:szCs w:val="22"/>
        </w:rPr>
        <w:t>Obec nestanoví se zřetelem na místní situaci žádné činnosti ani objekty se zvýšeným nebezpečím vzniku požáru</w:t>
      </w:r>
      <w:r w:rsidR="005845B3">
        <w:rPr>
          <w:rFonts w:ascii="Arial" w:hAnsi="Arial" w:cs="Arial"/>
          <w:sz w:val="22"/>
          <w:szCs w:val="22"/>
        </w:rPr>
        <w:t>,</w:t>
      </w:r>
      <w:r w:rsidRPr="005B1504">
        <w:rPr>
          <w:rFonts w:ascii="Arial" w:hAnsi="Arial" w:cs="Arial"/>
          <w:sz w:val="22"/>
          <w:szCs w:val="22"/>
        </w:rPr>
        <w:t xml:space="preserve"> ani podmínky požární bezpečnosti vztahující se k takovým činnostem či objektům.</w:t>
      </w:r>
    </w:p>
    <w:p w14:paraId="41F84B4A" w14:textId="77777777" w:rsidR="00F64363" w:rsidRPr="00F64363" w:rsidRDefault="00F64363" w:rsidP="00F64363">
      <w:pPr>
        <w:ind w:firstLine="500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</w:p>
    <w:p w14:paraId="704552E0" w14:textId="77777777" w:rsidR="00F64363" w:rsidRPr="00F64363" w:rsidRDefault="00F64363" w:rsidP="00F64363">
      <w:pPr>
        <w:ind w:left="567"/>
        <w:jc w:val="both"/>
        <w:rPr>
          <w:rFonts w:ascii="Arial" w:hAnsi="Arial" w:cs="Arial"/>
          <w:iCs/>
          <w:color w:val="FF0000"/>
          <w:sz w:val="22"/>
          <w:szCs w:val="22"/>
        </w:rPr>
      </w:pPr>
    </w:p>
    <w:p w14:paraId="2E894553" w14:textId="77777777" w:rsidR="00F64363" w:rsidRDefault="00F64363" w:rsidP="00F64363">
      <w:pPr>
        <w:ind w:left="1068"/>
        <w:jc w:val="both"/>
        <w:rPr>
          <w:rFonts w:ascii="Arial" w:hAnsi="Arial" w:cs="Arial"/>
          <w:iCs/>
          <w:color w:val="FF0000"/>
          <w:sz w:val="22"/>
          <w:szCs w:val="22"/>
        </w:rPr>
      </w:pPr>
    </w:p>
    <w:p w14:paraId="633554FF" w14:textId="77777777" w:rsidR="00B0386E" w:rsidRPr="00F64363" w:rsidRDefault="00B0386E" w:rsidP="00F64363">
      <w:pPr>
        <w:ind w:left="1068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100A9E4B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4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nepřetržitého zabezpečení požární ochrany v obci</w:t>
      </w:r>
    </w:p>
    <w:p w14:paraId="02676D0E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4CF6257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14:paraId="32FC7C8C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1B42E8A5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70E3B6FD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329ACAB" w14:textId="63F2B7AD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5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Kategorie jednotky sboru dobrovolných hasičů obce, její početní stav a vybavení</w:t>
      </w:r>
    </w:p>
    <w:p w14:paraId="40D1D2E5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C946C90" w14:textId="77777777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Obec zřídila JSDH obce, jejíž kategorie, početní stav a vybavení jsou uvedeny v příloze č. 2 vyhlášky. </w:t>
      </w:r>
    </w:p>
    <w:p w14:paraId="7515B430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CAE9A82" w14:textId="41713F06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B20050">
        <w:rPr>
          <w:rFonts w:ascii="Arial" w:hAnsi="Arial" w:cs="Arial"/>
          <w:sz w:val="22"/>
          <w:szCs w:val="22"/>
        </w:rPr>
        <w:t>hasičské stanice JSDH obce</w:t>
      </w:r>
      <w:r w:rsidRPr="00F64363">
        <w:rPr>
          <w:rFonts w:ascii="Arial" w:hAnsi="Arial" w:cs="Arial"/>
          <w:sz w:val="22"/>
          <w:szCs w:val="22"/>
        </w:rPr>
        <w:t xml:space="preserve"> na adrese</w:t>
      </w:r>
      <w:r w:rsidR="005B1504">
        <w:rPr>
          <w:rFonts w:ascii="Arial" w:hAnsi="Arial" w:cs="Arial"/>
          <w:sz w:val="22"/>
          <w:szCs w:val="22"/>
        </w:rPr>
        <w:t xml:space="preserve"> Jihlávka čp. 134</w:t>
      </w:r>
      <w:r w:rsidRPr="00F64363">
        <w:rPr>
          <w:rFonts w:ascii="Arial" w:hAnsi="Arial" w:cs="Arial"/>
          <w:sz w:val="22"/>
          <w:szCs w:val="22"/>
        </w:rPr>
        <w:t>,</w:t>
      </w:r>
      <w:r w:rsidR="005B1504">
        <w:rPr>
          <w:rFonts w:ascii="Arial" w:hAnsi="Arial" w:cs="Arial"/>
          <w:sz w:val="22"/>
          <w:szCs w:val="22"/>
        </w:rPr>
        <w:t xml:space="preserve"> 58851 Batelov,</w:t>
      </w:r>
      <w:r w:rsidRPr="00F64363">
        <w:rPr>
          <w:rFonts w:ascii="Arial" w:hAnsi="Arial" w:cs="Arial"/>
          <w:sz w:val="22"/>
          <w:szCs w:val="22"/>
        </w:rPr>
        <w:t xml:space="preserve"> anebo na jiné místo, stanovené </w:t>
      </w:r>
      <w:r w:rsidR="00B940A8"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14:paraId="316A5DD8" w14:textId="77777777" w:rsid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89F0188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trike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6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14:paraId="670AA4FB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E682493" w14:textId="2180B371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</w:t>
      </w:r>
      <w:r w:rsidR="005845B3">
        <w:rPr>
          <w:rFonts w:ascii="Arial" w:hAnsi="Arial" w:cs="Arial"/>
          <w:sz w:val="22"/>
          <w:szCs w:val="22"/>
        </w:rPr>
        <w:t>,</w:t>
      </w:r>
      <w:r w:rsidRPr="00F64363">
        <w:rPr>
          <w:rFonts w:ascii="Arial" w:hAnsi="Arial" w:cs="Arial"/>
          <w:sz w:val="22"/>
          <w:szCs w:val="22"/>
        </w:rPr>
        <w:t xml:space="preserve">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14:paraId="1C4FEAC1" w14:textId="77777777" w:rsidR="00F64363" w:rsidRP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40EDAF4D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Zdroje vody pro hašení požárů </w:t>
      </w:r>
      <w:r w:rsidR="00F44A56">
        <w:rPr>
          <w:rFonts w:ascii="Arial" w:hAnsi="Arial" w:cs="Arial"/>
          <w:sz w:val="22"/>
          <w:szCs w:val="22"/>
        </w:rPr>
        <w:t>jsou stanoveny v nařízení kraje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2"/>
      </w:r>
      <w:r w:rsidRPr="00F64363">
        <w:rPr>
          <w:rFonts w:ascii="Arial" w:hAnsi="Arial" w:cs="Arial"/>
          <w:sz w:val="22"/>
          <w:szCs w:val="22"/>
        </w:rPr>
        <w:t>.</w:t>
      </w:r>
      <w:r w:rsidR="00F44A56">
        <w:rPr>
          <w:rFonts w:ascii="Arial" w:hAnsi="Arial" w:cs="Arial"/>
          <w:sz w:val="22"/>
          <w:szCs w:val="22"/>
        </w:rPr>
        <w:t xml:space="preserve"> </w:t>
      </w:r>
      <w:r w:rsidR="00B940A8">
        <w:rPr>
          <w:rFonts w:ascii="Arial" w:hAnsi="Arial" w:cs="Arial"/>
          <w:sz w:val="22"/>
          <w:szCs w:val="22"/>
        </w:rPr>
        <w:t>Z</w:t>
      </w:r>
      <w:r w:rsidR="00F44A56">
        <w:rPr>
          <w:rFonts w:ascii="Arial" w:hAnsi="Arial" w:cs="Arial"/>
          <w:sz w:val="22"/>
          <w:szCs w:val="22"/>
        </w:rPr>
        <w:t>droj</w:t>
      </w:r>
      <w:r w:rsidR="00B940A8">
        <w:rPr>
          <w:rFonts w:ascii="Arial" w:hAnsi="Arial" w:cs="Arial"/>
          <w:sz w:val="22"/>
          <w:szCs w:val="22"/>
        </w:rPr>
        <w:t>e</w:t>
      </w:r>
      <w:r w:rsidR="00F44A56">
        <w:rPr>
          <w:rFonts w:ascii="Arial" w:hAnsi="Arial" w:cs="Arial"/>
          <w:sz w:val="22"/>
          <w:szCs w:val="22"/>
        </w:rPr>
        <w:t xml:space="preserve"> vody pro hašení požárů na území obce </w:t>
      </w:r>
      <w:r w:rsidR="00B940A8">
        <w:rPr>
          <w:rFonts w:ascii="Arial" w:hAnsi="Arial" w:cs="Arial"/>
          <w:sz w:val="22"/>
          <w:szCs w:val="22"/>
        </w:rPr>
        <w:t>jsou</w:t>
      </w:r>
      <w:r w:rsidR="00F44A56">
        <w:rPr>
          <w:rFonts w:ascii="Arial" w:hAnsi="Arial" w:cs="Arial"/>
          <w:sz w:val="22"/>
          <w:szCs w:val="22"/>
        </w:rPr>
        <w:t xml:space="preserve"> uveden</w:t>
      </w:r>
      <w:r w:rsidR="00B940A8">
        <w:rPr>
          <w:rFonts w:ascii="Arial" w:hAnsi="Arial" w:cs="Arial"/>
          <w:sz w:val="22"/>
          <w:szCs w:val="22"/>
        </w:rPr>
        <w:t>y</w:t>
      </w:r>
      <w:r w:rsidR="00F44A56">
        <w:rPr>
          <w:rFonts w:ascii="Arial" w:hAnsi="Arial" w:cs="Arial"/>
          <w:sz w:val="22"/>
          <w:szCs w:val="22"/>
        </w:rPr>
        <w:t xml:space="preserve"> v příloze č. 3 vyhlášky.</w:t>
      </w:r>
    </w:p>
    <w:p w14:paraId="796AF7DC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i/>
          <w:color w:val="FF0000"/>
          <w:sz w:val="22"/>
          <w:szCs w:val="22"/>
        </w:rPr>
      </w:pPr>
    </w:p>
    <w:p w14:paraId="77E4FD53" w14:textId="77777777" w:rsidR="00465891" w:rsidRDefault="00465891" w:rsidP="00465891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i/>
          <w:color w:val="0070C0"/>
          <w:sz w:val="22"/>
          <w:szCs w:val="22"/>
          <w:u w:val="single"/>
        </w:rPr>
      </w:pPr>
    </w:p>
    <w:p w14:paraId="4CAFF305" w14:textId="286F6C99" w:rsidR="00465891" w:rsidRPr="00465891" w:rsidRDefault="00465891" w:rsidP="00465891">
      <w:pPr>
        <w:pStyle w:val="Normlnweb"/>
        <w:numPr>
          <w:ilvl w:val="0"/>
          <w:numId w:val="16"/>
        </w:numPr>
        <w:spacing w:before="0" w:beforeAutospacing="0" w:after="0" w:afterAutospacing="0"/>
        <w:jc w:val="left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    </w:t>
      </w:r>
      <w:r w:rsidRPr="00465891">
        <w:rPr>
          <w:rFonts w:ascii="Arial" w:hAnsi="Arial" w:cs="Arial"/>
          <w:color w:val="000000" w:themeColor="text1"/>
          <w:sz w:val="22"/>
          <w:szCs w:val="22"/>
        </w:rPr>
        <w:t>Obec nad rámec nařízení kraje nestanovila další zdroje vody pro hašení požárů.</w:t>
      </w:r>
    </w:p>
    <w:p w14:paraId="2500A4B9" w14:textId="77777777" w:rsidR="00F64363" w:rsidRPr="009611C5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5D92E1EE" w14:textId="75E0B263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7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Seznam ohlašoven požárů a dalších míst, odkud lze hlásit požár, a způsob jejich označení</w:t>
      </w:r>
    </w:p>
    <w:p w14:paraId="66F24305" w14:textId="77777777" w:rsidR="00F64363" w:rsidRPr="004F5D78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26062ED1" w14:textId="3DAC34CF" w:rsidR="00F64363" w:rsidRPr="004F5D78" w:rsidRDefault="00F64363" w:rsidP="00CD125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color w:val="FF0000"/>
          <w:sz w:val="22"/>
          <w:szCs w:val="22"/>
        </w:rPr>
      </w:pPr>
      <w:r w:rsidRPr="004F5D78">
        <w:rPr>
          <w:rFonts w:ascii="Arial" w:hAnsi="Arial" w:cs="Arial"/>
          <w:color w:val="auto"/>
          <w:sz w:val="22"/>
          <w:szCs w:val="22"/>
        </w:rPr>
        <w:t>Obec zřídila následující ohlašovnu požárů, která je trvale označena tabulkou „Ohlašovna požárů”:</w:t>
      </w:r>
      <w:r w:rsidR="004F5D78" w:rsidRPr="004F5D78">
        <w:rPr>
          <w:rFonts w:ascii="Arial" w:hAnsi="Arial" w:cs="Arial"/>
          <w:color w:val="auto"/>
          <w:sz w:val="22"/>
          <w:szCs w:val="22"/>
        </w:rPr>
        <w:t xml:space="preserve"> </w:t>
      </w:r>
      <w:r w:rsidR="009611C5" w:rsidRPr="004F5D78">
        <w:rPr>
          <w:rFonts w:ascii="Arial" w:hAnsi="Arial" w:cs="Arial"/>
          <w:color w:val="auto"/>
          <w:sz w:val="22"/>
          <w:szCs w:val="22"/>
        </w:rPr>
        <w:t>Dům Fran</w:t>
      </w:r>
      <w:r w:rsidR="004F5D78" w:rsidRPr="004F5D78">
        <w:rPr>
          <w:rFonts w:ascii="Arial" w:hAnsi="Arial" w:cs="Arial"/>
          <w:color w:val="auto"/>
          <w:sz w:val="22"/>
          <w:szCs w:val="22"/>
        </w:rPr>
        <w:t>tiška Houdka na adrese: Jihlávka čp. 78, 58851 Batelov</w:t>
      </w:r>
      <w:r w:rsidRPr="004F5D78">
        <w:rPr>
          <w:rFonts w:ascii="Arial" w:hAnsi="Arial" w:cs="Arial"/>
          <w:color w:val="FF0000"/>
          <w:sz w:val="22"/>
          <w:szCs w:val="22"/>
        </w:rPr>
        <w:tab/>
      </w:r>
      <w:r w:rsidRPr="004F5D78">
        <w:rPr>
          <w:rFonts w:ascii="Arial" w:hAnsi="Arial" w:cs="Arial"/>
          <w:color w:val="FF0000"/>
          <w:sz w:val="22"/>
          <w:szCs w:val="22"/>
        </w:rPr>
        <w:tab/>
      </w:r>
      <w:r w:rsidRPr="004F5D78">
        <w:rPr>
          <w:rFonts w:ascii="Arial" w:hAnsi="Arial" w:cs="Arial"/>
          <w:color w:val="FF0000"/>
          <w:sz w:val="22"/>
          <w:szCs w:val="22"/>
        </w:rPr>
        <w:tab/>
      </w:r>
    </w:p>
    <w:p w14:paraId="563EDEC4" w14:textId="77777777" w:rsidR="00F64363" w:rsidRPr="00F64363" w:rsidRDefault="00F64363" w:rsidP="00F64363">
      <w:pPr>
        <w:ind w:left="6372"/>
        <w:jc w:val="both"/>
        <w:rPr>
          <w:rFonts w:ascii="Arial" w:hAnsi="Arial" w:cs="Arial"/>
          <w:color w:val="FF0000"/>
          <w:sz w:val="22"/>
          <w:szCs w:val="22"/>
        </w:rPr>
      </w:pPr>
    </w:p>
    <w:p w14:paraId="44F4F30C" w14:textId="51EEB779" w:rsidR="00F64363" w:rsidRDefault="00F64363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Dalšími místy zřízenými obcí, odkud lze hlásit požár a která jsou trvale označena tabulkou „Zde hlaste požár” nebo symbolem telefonního čísla „150” či „112“, jsou:</w:t>
      </w:r>
    </w:p>
    <w:p w14:paraId="4E017B97" w14:textId="6517FA85" w:rsidR="004F5D78" w:rsidRPr="00F64363" w:rsidRDefault="004F5D78" w:rsidP="004F5D78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Budova obecního úřadu čp. 134, tel: 567 374 162</w:t>
      </w:r>
    </w:p>
    <w:p w14:paraId="041CF824" w14:textId="7CF20D94" w:rsidR="00F64363" w:rsidRPr="00F64363" w:rsidRDefault="00F64363" w:rsidP="00F64363">
      <w:pPr>
        <w:rPr>
          <w:rFonts w:ascii="Arial" w:hAnsi="Arial" w:cs="Arial"/>
          <w:color w:val="FF0000"/>
          <w:sz w:val="22"/>
          <w:szCs w:val="22"/>
        </w:rPr>
      </w:pPr>
    </w:p>
    <w:p w14:paraId="6051298F" w14:textId="77777777" w:rsidR="00B940A8" w:rsidRDefault="00B940A8" w:rsidP="004F5D78">
      <w:pPr>
        <w:pStyle w:val="Nadpis4"/>
        <w:ind w:left="567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24B438C7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8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vyhlášení požárního poplachu v obci</w:t>
      </w:r>
    </w:p>
    <w:p w14:paraId="30F2FE5D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51507FB" w14:textId="77777777" w:rsidR="00F64363" w:rsidRP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14:paraId="2838C0A7" w14:textId="1BE46031" w:rsidR="00F64363" w:rsidRDefault="00F64363" w:rsidP="005A0E65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5A0E65">
        <w:rPr>
          <w:rFonts w:ascii="Arial" w:hAnsi="Arial" w:cs="Arial"/>
          <w:sz w:val="22"/>
          <w:szCs w:val="22"/>
        </w:rPr>
        <w:t>signálem „POŽÁRNÍ POPLACH”, který je vyhlašován přerušovaným tónem sirény po dobu jedné minuty (25 sec. tón – 10 sec. pauza – 25 sec. tón) nebo</w:t>
      </w:r>
    </w:p>
    <w:p w14:paraId="234AE715" w14:textId="399A362D" w:rsidR="001B74ED" w:rsidRPr="005A0E65" w:rsidRDefault="001B74ED" w:rsidP="005A0E65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 případě poruchy technických zařízení pro vyhlášení požárního poplachu se požární poplach v obci vyhlašuje obecním rozhlasem.</w:t>
      </w:r>
    </w:p>
    <w:p w14:paraId="1F5643AD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9</w:t>
      </w:r>
    </w:p>
    <w:p w14:paraId="4B6EFF1E" w14:textId="77777777" w:rsidR="00F64363" w:rsidRPr="00F64363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7C3DEF5F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F1508AB" w14:textId="1A7C63CA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 podle výpisu z požárního poplachového plánu</w:t>
      </w:r>
      <w:r w:rsidR="00AA0BA8">
        <w:rPr>
          <w:rFonts w:ascii="Arial" w:hAnsi="Arial" w:cs="Arial"/>
          <w:color w:val="FF0000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kraje</w:t>
      </w:r>
      <w:r w:rsidR="00AA0BA8">
        <w:rPr>
          <w:rFonts w:ascii="Arial" w:hAnsi="Arial" w:cs="Arial"/>
          <w:sz w:val="22"/>
          <w:szCs w:val="22"/>
        </w:rPr>
        <w:t xml:space="preserve"> Vysočina</w:t>
      </w:r>
      <w:r w:rsidRPr="00F64363">
        <w:rPr>
          <w:rFonts w:ascii="Arial" w:hAnsi="Arial" w:cs="Arial"/>
          <w:sz w:val="22"/>
          <w:szCs w:val="22"/>
        </w:rPr>
        <w:t xml:space="preserve"> 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14:paraId="14FA7D63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68A8FCC7" w14:textId="77777777"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10</w:t>
      </w:r>
    </w:p>
    <w:p w14:paraId="35F658E0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Zrušovací ustanovení</w:t>
      </w:r>
    </w:p>
    <w:p w14:paraId="46BC6982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45287BCA" w14:textId="29B19E9B" w:rsidR="00F64363" w:rsidRPr="001B74ED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Touto vyhláškou se ruší obecně závazná vyhláška č</w:t>
      </w:r>
      <w:r w:rsidRPr="001B74ED">
        <w:rPr>
          <w:rFonts w:ascii="Arial" w:hAnsi="Arial" w:cs="Arial"/>
          <w:sz w:val="22"/>
          <w:szCs w:val="22"/>
        </w:rPr>
        <w:t xml:space="preserve">. </w:t>
      </w:r>
      <w:r w:rsidR="001B74ED" w:rsidRPr="001B74ED">
        <w:rPr>
          <w:rFonts w:ascii="Arial" w:hAnsi="Arial" w:cs="Arial"/>
          <w:sz w:val="22"/>
          <w:szCs w:val="22"/>
        </w:rPr>
        <w:t>1/2019</w:t>
      </w:r>
      <w:r w:rsidRPr="001B74ED">
        <w:rPr>
          <w:rFonts w:ascii="Arial" w:hAnsi="Arial" w:cs="Arial"/>
          <w:sz w:val="22"/>
          <w:szCs w:val="22"/>
        </w:rPr>
        <w:t xml:space="preserve"> ze dne </w:t>
      </w:r>
      <w:r w:rsidR="001B74ED" w:rsidRPr="001B74ED">
        <w:rPr>
          <w:rFonts w:ascii="Arial" w:hAnsi="Arial" w:cs="Arial"/>
          <w:sz w:val="22"/>
          <w:szCs w:val="22"/>
        </w:rPr>
        <w:t>26.4.2019</w:t>
      </w:r>
    </w:p>
    <w:p w14:paraId="3D21CCE0" w14:textId="77777777" w:rsidR="00F64363" w:rsidRPr="001B74ED" w:rsidRDefault="00F64363" w:rsidP="00F64363">
      <w:pPr>
        <w:pStyle w:val="Seznamoslovan"/>
        <w:spacing w:after="0"/>
        <w:ind w:left="0" w:firstLine="0"/>
        <w:rPr>
          <w:rFonts w:ascii="Arial" w:hAnsi="Arial" w:cs="Arial"/>
          <w:b/>
          <w:bCs/>
          <w:sz w:val="22"/>
          <w:szCs w:val="22"/>
        </w:rPr>
      </w:pPr>
    </w:p>
    <w:p w14:paraId="54BD74B5" w14:textId="77777777"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11</w:t>
      </w:r>
    </w:p>
    <w:p w14:paraId="03331A9A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64363">
        <w:rPr>
          <w:rFonts w:ascii="Arial" w:hAnsi="Arial" w:cs="Arial"/>
          <w:b/>
          <w:bCs/>
          <w:sz w:val="22"/>
          <w:szCs w:val="22"/>
        </w:rPr>
        <w:t>Účinnost</w:t>
      </w:r>
    </w:p>
    <w:p w14:paraId="5A902710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67377597" w14:textId="77777777" w:rsidR="00774261" w:rsidRPr="00E836B1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55A71E76" w14:textId="77777777" w:rsidR="00774261" w:rsidRDefault="00774261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7261A67E" w14:textId="77777777" w:rsidR="001B74ED" w:rsidRDefault="001B74ED" w:rsidP="00F64363">
      <w:pPr>
        <w:spacing w:after="120"/>
        <w:rPr>
          <w:rFonts w:ascii="Arial" w:hAnsi="Arial" w:cs="Arial"/>
          <w:i/>
          <w:sz w:val="22"/>
          <w:szCs w:val="22"/>
        </w:rPr>
      </w:pPr>
    </w:p>
    <w:p w14:paraId="013082E7" w14:textId="075C136B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.............................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...................................</w:t>
      </w:r>
    </w:p>
    <w:p w14:paraId="3D1A9429" w14:textId="0D761DA6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</w:t>
      </w:r>
      <w:r w:rsidR="001B74ED">
        <w:rPr>
          <w:rFonts w:ascii="Arial" w:hAnsi="Arial" w:cs="Arial"/>
          <w:sz w:val="22"/>
          <w:szCs w:val="22"/>
        </w:rPr>
        <w:t>Tomáš Janák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 xml:space="preserve">      </w:t>
      </w:r>
      <w:r w:rsidR="001B74ED">
        <w:rPr>
          <w:rFonts w:ascii="Arial" w:hAnsi="Arial" w:cs="Arial"/>
          <w:sz w:val="22"/>
          <w:szCs w:val="22"/>
        </w:rPr>
        <w:t>Martin Šeba</w:t>
      </w:r>
    </w:p>
    <w:p w14:paraId="3FB2C43C" w14:textId="50481A0B" w:rsid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místostarosta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starosta</w:t>
      </w:r>
    </w:p>
    <w:p w14:paraId="791C01B7" w14:textId="427AD4FF" w:rsidR="001B74ED" w:rsidRDefault="001B74ED" w:rsidP="00F64363">
      <w:pPr>
        <w:spacing w:after="120"/>
        <w:rPr>
          <w:rFonts w:ascii="Arial" w:hAnsi="Arial" w:cs="Arial"/>
          <w:sz w:val="22"/>
          <w:szCs w:val="22"/>
        </w:rPr>
      </w:pPr>
    </w:p>
    <w:p w14:paraId="14837940" w14:textId="4DF10691" w:rsidR="001B74ED" w:rsidRDefault="001B74ED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3295C86F" w14:textId="31D723A8" w:rsidR="001B74ED" w:rsidRDefault="001B74ED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Vyvěšeno: </w:t>
      </w:r>
      <w:r w:rsidR="00AA6801">
        <w:rPr>
          <w:rFonts w:ascii="Arial" w:hAnsi="Arial" w:cs="Arial"/>
          <w:sz w:val="22"/>
          <w:szCs w:val="22"/>
        </w:rPr>
        <w:t>16</w:t>
      </w:r>
      <w:r>
        <w:rPr>
          <w:rFonts w:ascii="Arial" w:hAnsi="Arial" w:cs="Arial"/>
          <w:sz w:val="22"/>
          <w:szCs w:val="22"/>
        </w:rPr>
        <w:t>.</w:t>
      </w:r>
      <w:r w:rsidR="00AA6801">
        <w:rPr>
          <w:rFonts w:ascii="Arial" w:hAnsi="Arial" w:cs="Arial"/>
          <w:sz w:val="22"/>
          <w:szCs w:val="22"/>
        </w:rPr>
        <w:t>11</w:t>
      </w:r>
      <w:r>
        <w:rPr>
          <w:rFonts w:ascii="Arial" w:hAnsi="Arial" w:cs="Arial"/>
          <w:sz w:val="22"/>
          <w:szCs w:val="22"/>
        </w:rPr>
        <w:t>.2023</w:t>
      </w:r>
    </w:p>
    <w:p w14:paraId="49D65589" w14:textId="08823B9E" w:rsidR="001B74ED" w:rsidRDefault="001B74ED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i/>
          <w:color w:val="0070C0"/>
          <w:sz w:val="20"/>
          <w:szCs w:val="20"/>
          <w:u w:val="single"/>
        </w:rPr>
      </w:pPr>
      <w:r>
        <w:rPr>
          <w:rFonts w:ascii="Arial" w:hAnsi="Arial" w:cs="Arial"/>
          <w:sz w:val="22"/>
          <w:szCs w:val="22"/>
        </w:rPr>
        <w:t>Sejmuto</w:t>
      </w:r>
      <w:r w:rsidR="00240B45">
        <w:rPr>
          <w:rFonts w:ascii="Arial" w:hAnsi="Arial" w:cs="Arial"/>
          <w:sz w:val="22"/>
          <w:szCs w:val="22"/>
        </w:rPr>
        <w:t xml:space="preserve">: </w:t>
      </w:r>
      <w:r w:rsidR="00AA6801">
        <w:rPr>
          <w:rFonts w:ascii="Arial" w:hAnsi="Arial" w:cs="Arial"/>
          <w:sz w:val="22"/>
          <w:szCs w:val="22"/>
        </w:rPr>
        <w:t xml:space="preserve"> 1</w:t>
      </w:r>
      <w:r w:rsidR="00240B45">
        <w:rPr>
          <w:rFonts w:ascii="Arial" w:hAnsi="Arial" w:cs="Arial"/>
          <w:sz w:val="22"/>
          <w:szCs w:val="22"/>
        </w:rPr>
        <w:t>.</w:t>
      </w:r>
      <w:r w:rsidR="00AA6801">
        <w:rPr>
          <w:rFonts w:ascii="Arial" w:hAnsi="Arial" w:cs="Arial"/>
          <w:sz w:val="22"/>
          <w:szCs w:val="22"/>
        </w:rPr>
        <w:t>12</w:t>
      </w:r>
      <w:r w:rsidR="00240B45">
        <w:rPr>
          <w:rFonts w:ascii="Arial" w:hAnsi="Arial" w:cs="Arial"/>
          <w:sz w:val="22"/>
          <w:szCs w:val="22"/>
        </w:rPr>
        <w:t>.2023</w:t>
      </w:r>
    </w:p>
    <w:p w14:paraId="00E9CC62" w14:textId="75CDBD8C" w:rsidR="009B33F1" w:rsidRPr="000E3719" w:rsidRDefault="009B33F1" w:rsidP="009B33F1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</w:t>
      </w:r>
      <w:r w:rsidR="000E3719" w:rsidRPr="000E3719">
        <w:rPr>
          <w:rFonts w:ascii="Arial" w:hAnsi="Arial" w:cs="Arial"/>
          <w:b/>
          <w:sz w:val="22"/>
          <w:szCs w:val="22"/>
        </w:rPr>
        <w:t xml:space="preserve"> č. 1</w:t>
      </w:r>
      <w:r w:rsidRPr="000E3719">
        <w:rPr>
          <w:rFonts w:ascii="Arial" w:hAnsi="Arial" w:cs="Arial"/>
          <w:b/>
          <w:sz w:val="22"/>
          <w:szCs w:val="22"/>
        </w:rPr>
        <w:t xml:space="preserve"> k obecně závazné vyhlášce</w:t>
      </w:r>
      <w:r w:rsidR="000E3719" w:rsidRPr="000E3719">
        <w:rPr>
          <w:rFonts w:ascii="Arial" w:hAnsi="Arial" w:cs="Arial"/>
          <w:b/>
          <w:sz w:val="22"/>
          <w:szCs w:val="22"/>
        </w:rPr>
        <w:t xml:space="preserve"> kterou se vydává požární řád</w:t>
      </w:r>
    </w:p>
    <w:p w14:paraId="245284EC" w14:textId="779A098E" w:rsidR="009B33F1" w:rsidRPr="000E3719" w:rsidRDefault="000E3719" w:rsidP="006026C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 xml:space="preserve">Seznam sil a prostředků jednotek požární ochrany z požárního poplachového plánu </w:t>
      </w:r>
      <w:r w:rsidR="0052385E">
        <w:rPr>
          <w:rFonts w:ascii="Arial" w:hAnsi="Arial" w:cs="Arial"/>
          <w:sz w:val="22"/>
          <w:szCs w:val="22"/>
        </w:rPr>
        <w:t>kraje Vysočina.</w:t>
      </w:r>
    </w:p>
    <w:p w14:paraId="0CC229DB" w14:textId="77777777" w:rsidR="006F76D2" w:rsidRPr="000E3719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14:paraId="0FCC668E" w14:textId="7E99B9EC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 č. 2 k obecně závazné vyhlášce kterou se vydává požární řád</w:t>
      </w:r>
    </w:p>
    <w:p w14:paraId="2F8702F5" w14:textId="77777777"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Požární technika a věcné prostředky požární ochrany</w:t>
      </w:r>
      <w:r w:rsidR="003F468D">
        <w:rPr>
          <w:rFonts w:ascii="Arial" w:hAnsi="Arial" w:cs="Arial"/>
          <w:sz w:val="22"/>
          <w:szCs w:val="22"/>
        </w:rPr>
        <w:t xml:space="preserve"> JSDH obce.</w:t>
      </w:r>
    </w:p>
    <w:p w14:paraId="69893706" w14:textId="77777777"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010C459" w14:textId="18B99F17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 č. 3 k obecně závazné vyhlášce kterou se vydává požární řád</w:t>
      </w:r>
    </w:p>
    <w:p w14:paraId="2E49605A" w14:textId="77777777" w:rsidR="000E3719" w:rsidRP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lastRenderedPageBreak/>
        <w:t>Přehled zdrojů vody</w:t>
      </w:r>
      <w:r w:rsidR="00B940A8">
        <w:rPr>
          <w:rFonts w:ascii="Arial" w:hAnsi="Arial" w:cs="Arial"/>
          <w:sz w:val="22"/>
          <w:szCs w:val="22"/>
        </w:rPr>
        <w:t xml:space="preserve"> (výpis z nařízení kraje + stanovené zdroje vody nad rámec tohoto nařízení kraje)</w:t>
      </w:r>
      <w:r w:rsidR="003F468D">
        <w:rPr>
          <w:rFonts w:ascii="Arial" w:hAnsi="Arial" w:cs="Arial"/>
          <w:sz w:val="22"/>
          <w:szCs w:val="22"/>
        </w:rPr>
        <w:t>.</w:t>
      </w:r>
    </w:p>
    <w:p w14:paraId="50022440" w14:textId="77777777" w:rsidR="000E3719" w:rsidRP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Plánek obce s vyznačením zdrojů vody pro hašení požárů, čerpacích stanovišť a</w:t>
      </w:r>
      <w:r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směru příjezdu k</w:t>
      </w:r>
      <w:r w:rsidR="003F468D"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nim</w:t>
      </w:r>
      <w:r w:rsidR="003F468D">
        <w:rPr>
          <w:rFonts w:ascii="Arial" w:hAnsi="Arial" w:cs="Arial"/>
          <w:sz w:val="22"/>
          <w:szCs w:val="22"/>
        </w:rPr>
        <w:t>.</w:t>
      </w:r>
    </w:p>
    <w:p w14:paraId="7D3596FE" w14:textId="77777777" w:rsidR="006F76D2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14:paraId="0BEE961F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5B01E2E0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72698D61" w14:textId="77777777" w:rsidR="003F468D" w:rsidRPr="006647CE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5661B28E" w14:textId="77777777" w:rsidR="00167FA5" w:rsidRDefault="00167FA5" w:rsidP="009B33F1">
      <w:pPr>
        <w:spacing w:after="120"/>
        <w:rPr>
          <w:rFonts w:ascii="Arial" w:hAnsi="Arial" w:cs="Arial"/>
          <w:sz w:val="22"/>
          <w:szCs w:val="22"/>
        </w:rPr>
      </w:pPr>
    </w:p>
    <w:p w14:paraId="7D0BD636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4A25D3A5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28354EDD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201F39AC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68F4369A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7BDF97D8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4BD13ADF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34CC4B2A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1C6C4F0B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02212919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4D325E3A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2055AF1E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122BC66D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346803BD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15642FB9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3F877950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4B45D93D" w14:textId="77777777" w:rsidR="007057EF" w:rsidRDefault="007057EF" w:rsidP="009B33F1">
      <w:pPr>
        <w:spacing w:after="120"/>
        <w:rPr>
          <w:rFonts w:ascii="Arial" w:hAnsi="Arial" w:cs="Arial"/>
          <w:sz w:val="22"/>
          <w:szCs w:val="22"/>
        </w:rPr>
      </w:pPr>
    </w:p>
    <w:p w14:paraId="51ABD792" w14:textId="77777777" w:rsidR="007057EF" w:rsidRDefault="007057EF" w:rsidP="009B33F1">
      <w:pPr>
        <w:spacing w:after="120"/>
        <w:rPr>
          <w:rFonts w:ascii="Arial" w:hAnsi="Arial" w:cs="Arial"/>
          <w:sz w:val="22"/>
          <w:szCs w:val="22"/>
        </w:rPr>
      </w:pPr>
    </w:p>
    <w:p w14:paraId="4879D0C8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43D00FE3" w14:textId="4FF8E5F8" w:rsidR="00264860" w:rsidRDefault="00264860" w:rsidP="00264860">
      <w:pPr>
        <w:pStyle w:val="Nadpis7"/>
        <w:rPr>
          <w:rFonts w:ascii="Arial" w:hAnsi="Arial" w:cs="Arial"/>
          <w:sz w:val="22"/>
          <w:szCs w:val="22"/>
        </w:rPr>
      </w:pPr>
    </w:p>
    <w:p w14:paraId="1A9B4233" w14:textId="77777777" w:rsidR="00240B45" w:rsidRPr="00240B45" w:rsidRDefault="00240B45" w:rsidP="00240B45"/>
    <w:p w14:paraId="3FBDFF9A" w14:textId="77777777" w:rsidR="0052385E" w:rsidRDefault="0052385E" w:rsidP="0052385E">
      <w:pPr>
        <w:spacing w:after="120"/>
        <w:rPr>
          <w:rFonts w:ascii="Arial" w:hAnsi="Arial" w:cs="Arial"/>
          <w:b/>
          <w:sz w:val="22"/>
          <w:szCs w:val="22"/>
        </w:rPr>
      </w:pPr>
    </w:p>
    <w:p w14:paraId="0C88C019" w14:textId="77777777" w:rsidR="00A32869" w:rsidRDefault="00A32869" w:rsidP="0052385E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14:paraId="71794357" w14:textId="77777777" w:rsidR="00A32869" w:rsidRDefault="00A32869" w:rsidP="0052385E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14:paraId="68036C3A" w14:textId="77777777" w:rsidR="00A32869" w:rsidRDefault="00A32869" w:rsidP="0052385E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14:paraId="6C602DFE" w14:textId="77777777" w:rsidR="00A32869" w:rsidRDefault="00A32869" w:rsidP="0052385E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14:paraId="39B1C28F" w14:textId="77777777" w:rsidR="00A32869" w:rsidRDefault="00A32869" w:rsidP="0052385E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14:paraId="513F7339" w14:textId="77777777" w:rsidR="00A32869" w:rsidRDefault="00A32869" w:rsidP="0052385E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14:paraId="0DC5338E" w14:textId="77777777" w:rsidR="00A32869" w:rsidRDefault="00A32869" w:rsidP="0052385E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14:paraId="211AE6DD" w14:textId="39A6E0B5" w:rsidR="0052385E" w:rsidRPr="000E3719" w:rsidRDefault="0052385E" w:rsidP="0052385E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lastRenderedPageBreak/>
        <w:t>Příloha č. 1 k obecně závazné vyhlášce kterou se vydává požární řád</w:t>
      </w:r>
    </w:p>
    <w:p w14:paraId="391977EF" w14:textId="77777777" w:rsidR="0052385E" w:rsidRDefault="0052385E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1FFE4EFC" w14:textId="0D20A9A9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7A28D303" w14:textId="1B66C87A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 xml:space="preserve">z požárního poplachového plánu </w:t>
      </w:r>
      <w:r w:rsidR="00240B45">
        <w:rPr>
          <w:rFonts w:ascii="Arial" w:hAnsi="Arial" w:cs="Arial"/>
          <w:b/>
          <w:sz w:val="22"/>
          <w:szCs w:val="22"/>
          <w:u w:val="single"/>
        </w:rPr>
        <w:t>kraje Vysočina</w:t>
      </w:r>
    </w:p>
    <w:p w14:paraId="0B342682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6AB60BFC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64F6BCAE" w14:textId="77777777" w:rsidR="00264860" w:rsidRPr="00D0105C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68B13BE5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7253B47A" w14:textId="77777777" w:rsidR="00264860" w:rsidRPr="00D0105C" w:rsidRDefault="00264860" w:rsidP="00264860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264860" w:rsidRPr="00D0105C" w14:paraId="754068A2" w14:textId="77777777" w:rsidTr="0054059F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3FA8EE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264860" w:rsidRPr="00D0105C" w14:paraId="03CCB0FC" w14:textId="77777777" w:rsidTr="0054059F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FAF534" w14:textId="77777777"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9DAA87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A3C055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1634B3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2F09D3B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264860" w:rsidRPr="00D0105C" w14:paraId="527B05EE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AE7123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373164" w14:textId="7D1D245C" w:rsidR="00264860" w:rsidRPr="00835A78" w:rsidRDefault="00663A3F" w:rsidP="009D18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5A78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62451D" w:rsidRPr="00835A78">
              <w:rPr>
                <w:rFonts w:ascii="Arial" w:hAnsi="Arial" w:cs="Arial"/>
                <w:sz w:val="22"/>
                <w:szCs w:val="22"/>
              </w:rPr>
              <w:t xml:space="preserve">HZS </w:t>
            </w:r>
            <w:r w:rsidR="00240B45" w:rsidRPr="00835A78">
              <w:rPr>
                <w:rFonts w:ascii="Arial" w:hAnsi="Arial" w:cs="Arial"/>
                <w:sz w:val="22"/>
                <w:szCs w:val="22"/>
              </w:rPr>
              <w:t>kraje Vysočina – HS Telč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9775D2" w14:textId="77777777" w:rsidR="00264860" w:rsidRPr="00835A78" w:rsidRDefault="00835A78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5A78">
              <w:rPr>
                <w:rFonts w:ascii="Arial" w:hAnsi="Arial" w:cs="Arial"/>
                <w:sz w:val="22"/>
                <w:szCs w:val="22"/>
              </w:rPr>
              <w:t>JSDH</w:t>
            </w:r>
          </w:p>
          <w:p w14:paraId="116EB5D4" w14:textId="54507F26" w:rsidR="00835A78" w:rsidRPr="00835A78" w:rsidRDefault="00835A78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5A78">
              <w:rPr>
                <w:rFonts w:ascii="Arial" w:hAnsi="Arial" w:cs="Arial"/>
                <w:sz w:val="22"/>
                <w:szCs w:val="22"/>
              </w:rPr>
              <w:t>Počátky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423A17" w14:textId="4AAA7795" w:rsidR="00264860" w:rsidRPr="00835A78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5A78">
              <w:rPr>
                <w:rFonts w:ascii="Arial" w:hAnsi="Arial" w:cs="Arial"/>
                <w:sz w:val="22"/>
                <w:szCs w:val="22"/>
              </w:rPr>
              <w:t>J</w:t>
            </w:r>
            <w:r w:rsidR="002F1F16" w:rsidRPr="00835A78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835A78" w:rsidRPr="00835A78">
              <w:rPr>
                <w:rFonts w:ascii="Arial" w:hAnsi="Arial" w:cs="Arial"/>
                <w:sz w:val="22"/>
                <w:szCs w:val="22"/>
              </w:rPr>
              <w:t>Horní Dubenky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BB676A" w14:textId="27F050E3" w:rsidR="00264860" w:rsidRPr="00835A78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5A78">
              <w:rPr>
                <w:rFonts w:ascii="Arial" w:hAnsi="Arial" w:cs="Arial"/>
                <w:sz w:val="22"/>
                <w:szCs w:val="22"/>
              </w:rPr>
              <w:t>J</w:t>
            </w:r>
            <w:r w:rsidR="002F1F16" w:rsidRPr="00835A78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835A78" w:rsidRPr="00835A78">
              <w:rPr>
                <w:rFonts w:ascii="Arial" w:hAnsi="Arial" w:cs="Arial"/>
                <w:sz w:val="22"/>
                <w:szCs w:val="22"/>
              </w:rPr>
              <w:t>Jihlávka</w:t>
            </w:r>
          </w:p>
        </w:tc>
      </w:tr>
      <w:tr w:rsidR="0062451D" w:rsidRPr="0062451D" w14:paraId="15753ED5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9F4CAF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Kategorie jednotek požární ochrany</w:t>
            </w:r>
            <w:r w:rsidR="000249FB">
              <w:rPr>
                <w:rFonts w:ascii="Arial" w:hAnsi="Arial" w:cs="Arial"/>
                <w:b/>
                <w:sz w:val="22"/>
                <w:szCs w:val="22"/>
              </w:rPr>
              <w:t xml:space="preserve">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4DAB83" w14:textId="77777777" w:rsidR="00264860" w:rsidRPr="00835A78" w:rsidRDefault="00C1273A" w:rsidP="000249F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5A78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B9CDE9" w14:textId="77777777" w:rsidR="00264860" w:rsidRPr="00835A78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5A78">
              <w:rPr>
                <w:rFonts w:ascii="Arial" w:hAnsi="Arial" w:cs="Arial"/>
                <w:sz w:val="22"/>
                <w:szCs w:val="22"/>
              </w:rPr>
              <w:t>JPO II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1D06EF" w14:textId="77777777" w:rsidR="00264860" w:rsidRPr="00835A78" w:rsidRDefault="002F1F16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5A78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9FEDDE" w14:textId="77777777" w:rsidR="00264860" w:rsidRPr="00835A78" w:rsidRDefault="002F1F16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5A78"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</w:tr>
    </w:tbl>
    <w:p w14:paraId="4DF83B68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70BF04E" w14:textId="77777777" w:rsidR="00264860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14:paraId="300EACEA" w14:textId="77777777" w:rsidR="0062451D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HZS – hasičský záchranný sbor</w:t>
      </w:r>
      <w:r w:rsidR="00947A8B">
        <w:rPr>
          <w:rFonts w:ascii="Arial" w:hAnsi="Arial" w:cs="Arial"/>
          <w:sz w:val="22"/>
          <w:szCs w:val="22"/>
        </w:rPr>
        <w:t>,</w:t>
      </w:r>
    </w:p>
    <w:p w14:paraId="3E0C58E9" w14:textId="77777777" w:rsidR="000249FB" w:rsidRDefault="000249F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249FB">
        <w:rPr>
          <w:rFonts w:ascii="Arial" w:hAnsi="Arial" w:cs="Arial"/>
          <w:sz w:val="22"/>
          <w:szCs w:val="22"/>
        </w:rPr>
        <w:t>JPO – jednotka požární ochrany</w:t>
      </w:r>
      <w:r>
        <w:rPr>
          <w:rFonts w:ascii="Arial" w:hAnsi="Arial" w:cs="Arial"/>
          <w:sz w:val="22"/>
          <w:szCs w:val="22"/>
        </w:rPr>
        <w:t xml:space="preserve"> (příloha </w:t>
      </w:r>
      <w:r w:rsidR="00C1273A">
        <w:rPr>
          <w:rFonts w:ascii="Arial" w:hAnsi="Arial" w:cs="Arial"/>
          <w:sz w:val="22"/>
          <w:szCs w:val="22"/>
        </w:rPr>
        <w:t>k zákonu o požární ochraně</w:t>
      </w:r>
      <w:r>
        <w:rPr>
          <w:rFonts w:ascii="Arial" w:hAnsi="Arial" w:cs="Arial"/>
          <w:sz w:val="22"/>
          <w:szCs w:val="22"/>
        </w:rPr>
        <w:t>),</w:t>
      </w:r>
    </w:p>
    <w:p w14:paraId="7ABBBC8E" w14:textId="77777777" w:rsidR="00663A3F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63A3F">
        <w:rPr>
          <w:rFonts w:ascii="Arial" w:hAnsi="Arial" w:cs="Arial"/>
          <w:sz w:val="22"/>
          <w:szCs w:val="22"/>
        </w:rPr>
        <w:t>JSDH – jednotka sboru dobrovolných hasičů</w:t>
      </w:r>
      <w:r>
        <w:rPr>
          <w:rFonts w:ascii="Arial" w:hAnsi="Arial" w:cs="Arial"/>
          <w:sz w:val="22"/>
          <w:szCs w:val="22"/>
        </w:rPr>
        <w:t>,</w:t>
      </w:r>
    </w:p>
    <w:p w14:paraId="0F3D9298" w14:textId="77777777" w:rsidR="009D1880" w:rsidRDefault="009D188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HS – hasičská stanice,</w:t>
      </w:r>
    </w:p>
    <w:p w14:paraId="482D8033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stupně poplachu – viz § 20 a násl. vyhlášky č. 328/2001 Sb., </w:t>
      </w:r>
      <w:r w:rsidRPr="00947A8B">
        <w:rPr>
          <w:rFonts w:ascii="Arial" w:hAnsi="Arial" w:cs="Arial"/>
          <w:sz w:val="22"/>
          <w:szCs w:val="22"/>
        </w:rPr>
        <w:t>o některých podrobnostech zabezpečení integrovaného záchranného systému</w:t>
      </w:r>
      <w:r w:rsidR="000249FB">
        <w:rPr>
          <w:rFonts w:ascii="Arial" w:hAnsi="Arial" w:cs="Arial"/>
          <w:sz w:val="22"/>
          <w:szCs w:val="22"/>
        </w:rPr>
        <w:t>, ve znění pozdějších předpisů.</w:t>
      </w:r>
    </w:p>
    <w:p w14:paraId="149BFA19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ED65531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F8F16E9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F6EC7E0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7F6D769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3B29483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4F8365E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14A6049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D5C8378" w14:textId="77777777" w:rsidR="00663A3F" w:rsidRPr="00D0105C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12C8038" w14:textId="77777777" w:rsidR="00264860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33F8DED" w14:textId="77777777" w:rsidR="00AA2424" w:rsidRPr="00D0105C" w:rsidRDefault="00AA2424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834B608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5DFEAA64" w14:textId="77777777" w:rsidR="0052385E" w:rsidRDefault="0052385E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2328637" w14:textId="2DDAB036" w:rsidR="00264860" w:rsidRPr="00D0105C" w:rsidRDefault="00264860" w:rsidP="0052385E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2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 kterou se vydává požární řád </w:t>
      </w:r>
    </w:p>
    <w:p w14:paraId="7753DB2C" w14:textId="77777777" w:rsidR="00264860" w:rsidRPr="00D0105C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670C161A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55B8CBAB" w14:textId="7BED5E9A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D0105C">
        <w:rPr>
          <w:rFonts w:ascii="Arial" w:hAnsi="Arial" w:cs="Arial"/>
          <w:b/>
          <w:bCs/>
          <w:sz w:val="22"/>
          <w:szCs w:val="22"/>
          <w:u w:val="single"/>
        </w:rPr>
        <w:t xml:space="preserve">Požární technika a věcné prostředky požární </w:t>
      </w:r>
      <w:r w:rsidRPr="00835A78">
        <w:rPr>
          <w:rFonts w:ascii="Arial" w:hAnsi="Arial" w:cs="Arial"/>
          <w:b/>
          <w:bCs/>
          <w:sz w:val="22"/>
          <w:szCs w:val="22"/>
          <w:u w:val="single"/>
        </w:rPr>
        <w:t>ochrany</w:t>
      </w:r>
      <w:r w:rsidR="00C904D8" w:rsidRPr="00835A78">
        <w:rPr>
          <w:rFonts w:ascii="Arial" w:hAnsi="Arial" w:cs="Arial"/>
          <w:b/>
          <w:bCs/>
          <w:sz w:val="22"/>
          <w:szCs w:val="22"/>
          <w:u w:val="single"/>
        </w:rPr>
        <w:t xml:space="preserve"> JSDH </w:t>
      </w:r>
      <w:r w:rsidR="00835A78" w:rsidRPr="00835A78">
        <w:rPr>
          <w:rFonts w:ascii="Arial" w:hAnsi="Arial" w:cs="Arial"/>
          <w:b/>
          <w:bCs/>
          <w:sz w:val="22"/>
          <w:szCs w:val="22"/>
          <w:u w:val="single"/>
        </w:rPr>
        <w:t>Jihlávka</w:t>
      </w:r>
    </w:p>
    <w:p w14:paraId="2D6A525D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410"/>
        <w:gridCol w:w="3977"/>
        <w:gridCol w:w="745"/>
      </w:tblGrid>
      <w:tr w:rsidR="00264860" w:rsidRPr="00D0105C" w14:paraId="7725F207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E67B32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111CF5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90BD25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B4FB9F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  <w:r w:rsidR="00C904D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členů</w:t>
            </w:r>
          </w:p>
        </w:tc>
      </w:tr>
      <w:tr w:rsidR="00264860" w:rsidRPr="00D0105C" w14:paraId="665506E4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C2ECA2" w14:textId="60982631" w:rsidR="00C904D8" w:rsidRPr="00835A78" w:rsidRDefault="00835A78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5A78">
              <w:rPr>
                <w:rFonts w:ascii="Arial" w:hAnsi="Arial" w:cs="Arial"/>
                <w:sz w:val="22"/>
                <w:szCs w:val="22"/>
              </w:rPr>
              <w:t>JSDH Jihlávka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FCC085" w14:textId="4D0E8C33" w:rsidR="00264860" w:rsidRPr="00835A78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5A78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835A78" w:rsidRPr="00835A78">
              <w:rPr>
                <w:rFonts w:ascii="Arial" w:hAnsi="Arial" w:cs="Arial"/>
                <w:sz w:val="22"/>
                <w:szCs w:val="22"/>
              </w:rPr>
              <w:t>V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727499" w14:textId="68975A75" w:rsidR="00264860" w:rsidRPr="00835A78" w:rsidRDefault="00835A7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5A78">
              <w:rPr>
                <w:rFonts w:ascii="Arial" w:hAnsi="Arial" w:cs="Arial"/>
                <w:sz w:val="22"/>
                <w:szCs w:val="22"/>
              </w:rPr>
              <w:t>1x DA VW LT 28, 1x PS 8, 2x PS 12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EFF9F5" w14:textId="3B3B4F5B" w:rsidR="00264860" w:rsidRPr="00835A78" w:rsidRDefault="00835A7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5A78">
              <w:rPr>
                <w:rFonts w:ascii="Arial" w:hAnsi="Arial" w:cs="Arial"/>
                <w:sz w:val="22"/>
                <w:szCs w:val="22"/>
              </w:rPr>
              <w:t>11</w:t>
            </w:r>
          </w:p>
        </w:tc>
      </w:tr>
      <w:tr w:rsidR="00264860" w:rsidRPr="00D0105C" w14:paraId="233A9C81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F63F54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FE865F1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9B7BA8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E3C336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C4A6AA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14:paraId="6ED315AE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92C50D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B9E4271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679DCD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1D9685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242602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14:paraId="515298F3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F3B743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ACA5357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EC0DD1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DAE344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4D8775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14:paraId="1E081262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C28F72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B05FB35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82DE37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93EC80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E4C28A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6B602F5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7F9C442C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28F03DA7" w14:textId="77777777" w:rsidR="00264860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C904D8">
        <w:rPr>
          <w:rFonts w:ascii="Arial" w:hAnsi="Arial" w:cs="Arial"/>
          <w:bCs/>
          <w:sz w:val="22"/>
          <w:szCs w:val="22"/>
        </w:rPr>
        <w:t>Pozn.:</w:t>
      </w:r>
    </w:p>
    <w:p w14:paraId="2379F847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CAS – cisternová automobilová stříkačka,</w:t>
      </w:r>
    </w:p>
    <w:p w14:paraId="19366FA5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DA – dopravní </w:t>
      </w:r>
      <w:r w:rsidR="00663A3F">
        <w:rPr>
          <w:rFonts w:ascii="Arial" w:hAnsi="Arial" w:cs="Arial"/>
          <w:bCs/>
          <w:sz w:val="22"/>
          <w:szCs w:val="22"/>
        </w:rPr>
        <w:t>automobil.</w:t>
      </w:r>
    </w:p>
    <w:p w14:paraId="5865DB1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692EC80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D87E0F6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0CE1DE0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E5CF26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ECCB6C2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E8BF9AE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AF673C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BC59FB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78E2A2C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3F48DE8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7F4F8C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BF837D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C84101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16B523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D3F24B0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A6F39B3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8053FA0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C66AE6C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A3E422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17C684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CB90F4F" w14:textId="77777777"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28D2749" w14:textId="77777777" w:rsidR="00663A3F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C28F058" w14:textId="77777777" w:rsidR="00663A3F" w:rsidRPr="00D0105C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99904C3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E586770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084E8D0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5E44516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13B287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58B73E2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1EDD4EA" w14:textId="77777777" w:rsidR="00835A78" w:rsidRDefault="00835A78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9665C7C" w14:textId="77777777" w:rsidR="00835A78" w:rsidRDefault="00835A78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1E9701B" w14:textId="72D6AF5C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3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 kterou se vydává požární řád </w:t>
      </w:r>
    </w:p>
    <w:p w14:paraId="337E8ED5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193A3EBF" w14:textId="77777777" w:rsidR="00264860" w:rsidRPr="00D0105C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 w:rsidR="000A192D"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z nařízení kraje</w:t>
      </w:r>
    </w:p>
    <w:p w14:paraId="6A85F628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30415564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tbl>
      <w:tblPr>
        <w:tblW w:w="832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1701"/>
        <w:gridCol w:w="1894"/>
        <w:gridCol w:w="1893"/>
      </w:tblGrid>
      <w:tr w:rsidR="00264860" w:rsidRPr="00D0105C" w14:paraId="5D484777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75B6A4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EC9F33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A43766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EE3605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9B4239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5A4251" w:rsidRPr="005A4251" w14:paraId="2E7AD459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EA9A5D" w14:textId="77777777" w:rsidR="00264860" w:rsidRPr="005A4251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5A4251"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30BE79" w14:textId="792D5172" w:rsidR="00264860" w:rsidRPr="005A4251" w:rsidRDefault="000B456F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5A4251">
              <w:rPr>
                <w:rFonts w:ascii="Arial" w:hAnsi="Arial" w:cs="Arial"/>
                <w:sz w:val="22"/>
                <w:szCs w:val="22"/>
              </w:rPr>
              <w:t>Rybník Zámek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07F5E2" w14:textId="47EAD7E8" w:rsidR="00264860" w:rsidRPr="005A4251" w:rsidRDefault="000B456F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5A4251">
              <w:rPr>
                <w:rFonts w:ascii="Arial" w:hAnsi="Arial" w:cs="Arial"/>
                <w:sz w:val="22"/>
                <w:szCs w:val="22"/>
              </w:rPr>
              <w:t>4672</w:t>
            </w:r>
            <w:r w:rsidR="00264860" w:rsidRPr="005A4251">
              <w:rPr>
                <w:rFonts w:ascii="Arial" w:hAnsi="Arial" w:cs="Arial"/>
                <w:sz w:val="22"/>
                <w:szCs w:val="22"/>
              </w:rPr>
              <w:t xml:space="preserve"> m</w:t>
            </w:r>
            <w:r w:rsidR="00264860" w:rsidRPr="005A4251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="00264860" w:rsidRPr="005A4251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70B559" w14:textId="77777777" w:rsidR="00264860" w:rsidRPr="005A4251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5A4251"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2E9CD6F" w14:textId="77777777" w:rsidR="00264860" w:rsidRPr="005A4251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5A4251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9838C9" w:rsidRPr="005A4251" w14:paraId="487417C0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04FC18" w14:textId="77777777" w:rsidR="009838C9" w:rsidRPr="005A4251" w:rsidRDefault="009838C9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47CD97" w14:textId="77777777" w:rsidR="009838C9" w:rsidRPr="005A4251" w:rsidRDefault="009838C9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A70A23" w14:textId="77777777" w:rsidR="009838C9" w:rsidRPr="005A4251" w:rsidRDefault="009838C9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3CAEA4" w14:textId="77777777" w:rsidR="009838C9" w:rsidRPr="005A4251" w:rsidRDefault="009838C9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049FD2" w14:textId="77777777" w:rsidR="009838C9" w:rsidRPr="005A4251" w:rsidRDefault="009838C9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4251" w:rsidRPr="005A4251" w14:paraId="50D401EF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E1B87B" w14:textId="72CF0787" w:rsidR="00264860" w:rsidRPr="005A4251" w:rsidRDefault="000B456F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5A4251"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6F0B2C" w14:textId="3E0857E5" w:rsidR="00264860" w:rsidRPr="005A4251" w:rsidRDefault="0058527C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5A4251">
              <w:rPr>
                <w:rFonts w:ascii="Arial" w:hAnsi="Arial" w:cs="Arial"/>
                <w:sz w:val="22"/>
                <w:szCs w:val="22"/>
              </w:rPr>
              <w:t>Rybník u čp. 119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0C4B35" w14:textId="196E2ADB" w:rsidR="00264860" w:rsidRPr="005A4251" w:rsidRDefault="0058527C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5A4251">
              <w:rPr>
                <w:rFonts w:ascii="Arial" w:hAnsi="Arial" w:cs="Arial"/>
                <w:sz w:val="22"/>
                <w:szCs w:val="22"/>
              </w:rPr>
              <w:t>4068</w:t>
            </w:r>
            <w:r w:rsidR="00264860" w:rsidRPr="005A4251">
              <w:rPr>
                <w:rFonts w:ascii="Arial" w:hAnsi="Arial" w:cs="Arial"/>
                <w:sz w:val="22"/>
                <w:szCs w:val="22"/>
              </w:rPr>
              <w:t xml:space="preserve"> m</w:t>
            </w:r>
            <w:r w:rsidR="00264860" w:rsidRPr="005A4251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="00264860" w:rsidRPr="005A4251">
              <w:rPr>
                <w:rFonts w:ascii="Arial" w:hAnsi="Arial" w:cs="Arial"/>
                <w:sz w:val="22"/>
                <w:szCs w:val="22"/>
                <w:vertAlign w:val="superscript"/>
              </w:rPr>
              <w:tab/>
              <w:t xml:space="preserve"> </w:t>
            </w:r>
            <w:r w:rsidR="00264860" w:rsidRPr="005A4251">
              <w:rPr>
                <w:rFonts w:ascii="Arial" w:hAnsi="Arial" w:cs="Arial"/>
                <w:sz w:val="22"/>
                <w:szCs w:val="22"/>
              </w:rPr>
              <w:t xml:space="preserve">    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AE2140" w14:textId="577E07AC" w:rsidR="00264860" w:rsidRPr="005A4251" w:rsidRDefault="000B456F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5A4251"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3E446E" w14:textId="77777777" w:rsidR="00264860" w:rsidRPr="005A4251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5A4251">
              <w:rPr>
                <w:rFonts w:ascii="Arial" w:hAnsi="Arial" w:cs="Arial"/>
                <w:sz w:val="22"/>
                <w:szCs w:val="22"/>
              </w:rPr>
              <w:t> celoroční</w:t>
            </w:r>
          </w:p>
        </w:tc>
      </w:tr>
      <w:tr w:rsidR="005A4251" w:rsidRPr="005A4251" w14:paraId="3EC326F0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5AFCB9" w14:textId="77777777" w:rsidR="00264860" w:rsidRPr="005A4251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9E294F" w14:textId="77777777" w:rsidR="00264860" w:rsidRPr="005A4251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A3AF50" w14:textId="77777777" w:rsidR="00264860" w:rsidRPr="005A4251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897465" w14:textId="77777777" w:rsidR="00264860" w:rsidRPr="005A4251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D43027B" w14:textId="77777777" w:rsidR="00264860" w:rsidRPr="005A4251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4251" w:rsidRPr="005A4251" w14:paraId="369D7F11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B9A193" w14:textId="7B1EBA06" w:rsidR="00264860" w:rsidRPr="005A4251" w:rsidRDefault="0058527C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5A4251"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785CD1" w14:textId="0F27EC15" w:rsidR="00264860" w:rsidRPr="005A4251" w:rsidRDefault="0058527C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5A4251">
              <w:rPr>
                <w:rFonts w:ascii="Arial" w:hAnsi="Arial" w:cs="Arial"/>
                <w:sz w:val="22"/>
                <w:szCs w:val="22"/>
              </w:rPr>
              <w:t xml:space="preserve">Požární nádrž </w:t>
            </w:r>
            <w:r w:rsidR="009838C9" w:rsidRPr="005A4251">
              <w:rPr>
                <w:rFonts w:ascii="Arial" w:hAnsi="Arial" w:cs="Arial"/>
                <w:sz w:val="22"/>
                <w:szCs w:val="22"/>
              </w:rPr>
              <w:t>u Šalandu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78DA4A6" w14:textId="3569F34A" w:rsidR="00264860" w:rsidRPr="005A4251" w:rsidRDefault="005A4251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5A4251">
              <w:rPr>
                <w:rFonts w:ascii="Arial" w:hAnsi="Arial" w:cs="Arial"/>
                <w:sz w:val="22"/>
                <w:szCs w:val="22"/>
              </w:rPr>
              <w:t>1906</w:t>
            </w:r>
            <w:r w:rsidR="009838C9" w:rsidRPr="005A4251">
              <w:rPr>
                <w:rFonts w:ascii="Arial" w:hAnsi="Arial" w:cs="Arial"/>
                <w:sz w:val="22"/>
                <w:szCs w:val="22"/>
              </w:rPr>
              <w:t xml:space="preserve"> m</w:t>
            </w:r>
            <w:r w:rsidR="009838C9" w:rsidRPr="005A4251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F275B6" w14:textId="662B2A01" w:rsidR="00264860" w:rsidRPr="005A4251" w:rsidRDefault="009838C9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5A4251">
              <w:rPr>
                <w:rFonts w:ascii="Arial" w:hAnsi="Arial" w:cs="Arial"/>
                <w:sz w:val="22"/>
                <w:szCs w:val="22"/>
              </w:rPr>
              <w:t>Na hrázi u čp. 70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9A6EE7" w14:textId="0AF17DDF" w:rsidR="00264860" w:rsidRPr="005A4251" w:rsidRDefault="009838C9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5A4251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5A4251" w:rsidRPr="005A4251" w14:paraId="17E9839D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207F46" w14:textId="77777777" w:rsidR="00264860" w:rsidRPr="005A4251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BF80F1" w14:textId="77777777" w:rsidR="00264860" w:rsidRPr="005A4251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DC24F3A" w14:textId="77777777" w:rsidR="00264860" w:rsidRPr="005A4251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664E51" w14:textId="77777777" w:rsidR="00264860" w:rsidRPr="005A4251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D76925" w14:textId="77777777" w:rsidR="00264860" w:rsidRPr="005A4251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4251" w:rsidRPr="005A4251" w14:paraId="51E152CF" w14:textId="77777777" w:rsidTr="0054059F">
        <w:trPr>
          <w:trHeight w:val="423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6AE956" w14:textId="4D162F82" w:rsidR="00264860" w:rsidRPr="005A4251" w:rsidRDefault="0058527C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5A4251"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867723" w14:textId="24B48082" w:rsidR="00264860" w:rsidRPr="005A4251" w:rsidRDefault="009838C9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5A4251">
              <w:rPr>
                <w:rFonts w:ascii="Arial" w:hAnsi="Arial" w:cs="Arial"/>
                <w:sz w:val="22"/>
                <w:szCs w:val="22"/>
              </w:rPr>
              <w:t>Požární nádrž u Krejču</w:t>
            </w:r>
            <w:r w:rsidR="00264860" w:rsidRPr="005A4251">
              <w:rPr>
                <w:rFonts w:ascii="Arial" w:hAnsi="Arial" w:cs="Arial"/>
                <w:sz w:val="22"/>
                <w:szCs w:val="22"/>
              </w:rPr>
              <w:t xml:space="preserve">   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954CF5" w14:textId="6F94DA30" w:rsidR="00264860" w:rsidRPr="005A4251" w:rsidRDefault="003F08E8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5A4251">
              <w:rPr>
                <w:rFonts w:ascii="Arial" w:hAnsi="Arial" w:cs="Arial"/>
                <w:sz w:val="22"/>
                <w:szCs w:val="22"/>
              </w:rPr>
              <w:t>1445</w:t>
            </w:r>
            <w:r w:rsidR="00264860" w:rsidRPr="005A4251">
              <w:rPr>
                <w:rFonts w:ascii="Arial" w:hAnsi="Arial" w:cs="Arial"/>
                <w:sz w:val="22"/>
                <w:szCs w:val="22"/>
              </w:rPr>
              <w:t xml:space="preserve"> m</w:t>
            </w:r>
            <w:r w:rsidR="00264860" w:rsidRPr="005A4251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="00264860" w:rsidRPr="005A4251">
              <w:rPr>
                <w:rFonts w:ascii="Arial" w:hAnsi="Arial" w:cs="Arial"/>
                <w:sz w:val="22"/>
                <w:szCs w:val="22"/>
              </w:rPr>
              <w:t xml:space="preserve">   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BB64BA3" w14:textId="76D2AC84" w:rsidR="00264860" w:rsidRPr="005A4251" w:rsidRDefault="009838C9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5A4251">
              <w:rPr>
                <w:rFonts w:ascii="Arial" w:hAnsi="Arial" w:cs="Arial"/>
                <w:sz w:val="22"/>
                <w:szCs w:val="22"/>
              </w:rPr>
              <w:t>Na hrázi u čp. 14</w:t>
            </w:r>
            <w:r w:rsidR="00264860" w:rsidRPr="005A4251">
              <w:rPr>
                <w:rFonts w:ascii="Arial" w:hAnsi="Arial" w:cs="Arial"/>
                <w:sz w:val="22"/>
                <w:szCs w:val="22"/>
              </w:rPr>
              <w:tab/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F32FB59" w14:textId="1E4E1B19" w:rsidR="00264860" w:rsidRPr="005A4251" w:rsidRDefault="009838C9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5A4251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5A4251" w:rsidRPr="005A4251" w14:paraId="75A53A21" w14:textId="77777777" w:rsidTr="0054059F">
        <w:trPr>
          <w:trHeight w:val="186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32A1FF" w14:textId="77777777" w:rsidR="00264860" w:rsidRPr="005A4251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7D8276" w14:textId="77777777" w:rsidR="00264860" w:rsidRPr="005A4251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02C600" w14:textId="77777777" w:rsidR="00264860" w:rsidRPr="005A4251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C72E5BB" w14:textId="77777777" w:rsidR="00264860" w:rsidRPr="005A4251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EE4412D" w14:textId="77777777" w:rsidR="00264860" w:rsidRPr="005A4251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5A4251" w14:paraId="0175C422" w14:textId="77777777" w:rsidTr="0054059F">
        <w:trPr>
          <w:trHeight w:val="192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B3FB93" w14:textId="58AA3A69" w:rsidR="00264860" w:rsidRPr="005A4251" w:rsidRDefault="00784E04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5A4251">
              <w:rPr>
                <w:rFonts w:ascii="Arial" w:hAnsi="Arial" w:cs="Arial"/>
                <w:sz w:val="22"/>
                <w:szCs w:val="22"/>
              </w:rPr>
              <w:t xml:space="preserve">Hydrantová síť 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C70C59" w14:textId="39B8B85A" w:rsidR="00264860" w:rsidRPr="005A4251" w:rsidRDefault="00784E04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5A4251">
              <w:rPr>
                <w:rFonts w:ascii="Arial" w:hAnsi="Arial" w:cs="Arial"/>
                <w:sz w:val="22"/>
                <w:szCs w:val="22"/>
              </w:rPr>
              <w:t>Obecní vodovod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3172EC" w14:textId="79B0AAA5" w:rsidR="00264860" w:rsidRPr="005A4251" w:rsidRDefault="00784E04" w:rsidP="0054059F">
            <w:pPr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5A4251">
              <w:rPr>
                <w:rFonts w:ascii="Arial" w:hAnsi="Arial" w:cs="Arial"/>
                <w:sz w:val="22"/>
                <w:szCs w:val="22"/>
              </w:rPr>
              <w:t>40</w:t>
            </w:r>
            <w:r w:rsidR="001A18B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4251">
              <w:rPr>
                <w:rFonts w:ascii="Arial" w:hAnsi="Arial" w:cs="Arial"/>
                <w:sz w:val="22"/>
                <w:szCs w:val="22"/>
              </w:rPr>
              <w:t>m</w:t>
            </w:r>
            <w:r w:rsidRPr="005A4251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12913E" w14:textId="7CD47E4A" w:rsidR="00264860" w:rsidRPr="005A4251" w:rsidRDefault="005A4251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Dle přílohy </w:t>
            </w:r>
            <w:r w:rsidR="001A18B1">
              <w:rPr>
                <w:rFonts w:ascii="Arial" w:hAnsi="Arial" w:cs="Arial"/>
                <w:sz w:val="22"/>
                <w:szCs w:val="22"/>
              </w:rPr>
              <w:t>č.3/B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B5AB245" w14:textId="62B9FEEA" w:rsidR="00264860" w:rsidRPr="005A4251" w:rsidRDefault="009838C9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5A4251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</w:tbl>
    <w:p w14:paraId="1DF1EF45" w14:textId="77777777" w:rsidR="00264860" w:rsidRPr="005A4251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6574F645" w14:textId="77777777" w:rsidR="00264860" w:rsidRPr="005A4251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355059A4" w14:textId="77777777" w:rsidR="005A4251" w:rsidRDefault="005A4251" w:rsidP="005A4251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177559AA" w14:textId="77777777" w:rsidR="005A4251" w:rsidRDefault="005A4251" w:rsidP="005A4251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7E99CBD3" w14:textId="77777777" w:rsidR="00243EB3" w:rsidRDefault="00243EB3" w:rsidP="005A4251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00B5A977" w14:textId="77777777" w:rsidR="00243EB3" w:rsidRDefault="00243EB3" w:rsidP="005A4251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3FBC571A" w14:textId="77777777" w:rsidR="00243EB3" w:rsidRDefault="00243EB3" w:rsidP="005A4251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6B91607A" w14:textId="77777777" w:rsidR="00243EB3" w:rsidRDefault="00243EB3" w:rsidP="005A4251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7E8F43E9" w14:textId="77777777" w:rsidR="00243EB3" w:rsidRDefault="00243EB3" w:rsidP="005A4251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36A32668" w14:textId="77777777" w:rsidR="00243EB3" w:rsidRDefault="00243EB3" w:rsidP="005A4251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5FAF7338" w14:textId="77777777" w:rsidR="00243EB3" w:rsidRDefault="00243EB3" w:rsidP="005A4251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0E711035" w14:textId="77777777" w:rsidR="00243EB3" w:rsidRDefault="00243EB3" w:rsidP="005A4251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41C119AA" w14:textId="77777777" w:rsidR="00243EB3" w:rsidRDefault="00243EB3" w:rsidP="005A4251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019E4E4C" w14:textId="77777777" w:rsidR="00243EB3" w:rsidRDefault="00243EB3" w:rsidP="005A4251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5E9445B9" w14:textId="77777777" w:rsidR="00243EB3" w:rsidRDefault="00243EB3" w:rsidP="005A4251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3436D3B4" w14:textId="77777777" w:rsidR="00243EB3" w:rsidRDefault="00243EB3" w:rsidP="005A4251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47DFF909" w14:textId="77777777" w:rsidR="00243EB3" w:rsidRDefault="00243EB3" w:rsidP="005A4251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1D07BA00" w14:textId="77777777" w:rsidR="00243EB3" w:rsidRDefault="00243EB3" w:rsidP="005A4251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17A2A022" w14:textId="77777777" w:rsidR="00243EB3" w:rsidRDefault="00243EB3" w:rsidP="005A4251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13613805" w14:textId="77777777" w:rsidR="00243EB3" w:rsidRDefault="00243EB3" w:rsidP="005A4251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3346D318" w14:textId="77777777" w:rsidR="00243EB3" w:rsidRDefault="00243EB3" w:rsidP="005A4251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564E43F4" w14:textId="77777777" w:rsidR="00243EB3" w:rsidRDefault="00243EB3" w:rsidP="005A4251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560FFAA2" w14:textId="77777777" w:rsidR="00243EB3" w:rsidRDefault="00243EB3" w:rsidP="005A4251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166EB580" w14:textId="77777777" w:rsidR="005A4251" w:rsidRDefault="005A4251" w:rsidP="005A4251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149A83EB" w14:textId="77777777" w:rsidR="005A4251" w:rsidRDefault="005A4251" w:rsidP="005A4251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16534841" w14:textId="77777777" w:rsidR="005A4251" w:rsidRDefault="005A4251" w:rsidP="005A4251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063A8E7C" w14:textId="77777777" w:rsidR="005A4251" w:rsidRDefault="005A4251" w:rsidP="005A4251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306F84E4" w14:textId="77777777" w:rsidR="00FE2262" w:rsidRPr="00651FEE" w:rsidRDefault="00FE2262" w:rsidP="00FE2262">
      <w:pPr>
        <w:pStyle w:val="Odstavecseseznamem"/>
        <w:numPr>
          <w:ilvl w:val="0"/>
          <w:numId w:val="48"/>
        </w:numPr>
        <w:rPr>
          <w:rFonts w:ascii="Arial" w:hAnsi="Arial" w:cs="Arial"/>
          <w:b/>
          <w:u w:val="single"/>
        </w:rPr>
      </w:pPr>
      <w:bookmarkStart w:id="0" w:name="_Hlk126158504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2A05A4D" wp14:editId="4CB50241">
            <wp:simplePos x="0" y="0"/>
            <wp:positionH relativeFrom="margin">
              <wp:align>left</wp:align>
            </wp:positionH>
            <wp:positionV relativeFrom="margin">
              <wp:posOffset>2736850</wp:posOffset>
            </wp:positionV>
            <wp:extent cx="10535285" cy="5965190"/>
            <wp:effectExtent l="0" t="952" r="0" b="0"/>
            <wp:wrapSquare wrapText="bothSides"/>
            <wp:docPr id="111889588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895887" name="Obrázek 111889588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35285" cy="596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1FEE">
        <w:rPr>
          <w:rFonts w:ascii="Arial" w:hAnsi="Arial" w:cs="Arial"/>
          <w:b/>
          <w:u w:val="single"/>
        </w:rPr>
        <w:t>Plánek obce s vyznačením zdrojů vody pro hašení požárů, čerpacích stanovišť a směru příjezdu k nim</w:t>
      </w:r>
    </w:p>
    <w:p w14:paraId="4149E09E" w14:textId="77777777" w:rsidR="00FE2262" w:rsidRPr="00480FDD" w:rsidRDefault="00FE2262" w:rsidP="00FE2262">
      <w:pPr>
        <w:jc w:val="center"/>
        <w:rPr>
          <w:b/>
          <w:bCs/>
          <w:sz w:val="52"/>
          <w:szCs w:val="52"/>
        </w:rPr>
      </w:pPr>
      <w:bookmarkStart w:id="1" w:name="_Hlk133156068"/>
      <w:bookmarkEnd w:id="1"/>
      <w:r w:rsidRPr="00480FDD">
        <w:rPr>
          <w:b/>
          <w:bCs/>
          <w:sz w:val="52"/>
          <w:szCs w:val="52"/>
        </w:rPr>
        <w:lastRenderedPageBreak/>
        <w:t>Mapa Hydrantů obec Jihlávka</w:t>
      </w:r>
    </w:p>
    <w:p w14:paraId="4A3AD34E" w14:textId="77777777" w:rsidR="00FE2262" w:rsidRDefault="00FE2262" w:rsidP="00FE2262"/>
    <w:p w14:paraId="4DC9433B" w14:textId="77777777" w:rsidR="00FE2262" w:rsidRDefault="00FE2262" w:rsidP="00FE2262"/>
    <w:p w14:paraId="3D251DDA" w14:textId="77777777" w:rsidR="00FE2262" w:rsidRDefault="00FE2262" w:rsidP="00FE2262"/>
    <w:p w14:paraId="53F711DB" w14:textId="77777777" w:rsidR="00FE2262" w:rsidRDefault="00FE2262" w:rsidP="00FE2262">
      <w:r w:rsidRPr="00480FDD">
        <w:rPr>
          <w:b/>
          <w:bCs/>
          <w:noProof/>
          <w:sz w:val="52"/>
          <w:szCs w:val="52"/>
        </w:rPr>
        <w:drawing>
          <wp:anchor distT="0" distB="0" distL="114300" distR="114300" simplePos="0" relativeHeight="251660288" behindDoc="1" locked="0" layoutInCell="1" allowOverlap="1" wp14:anchorId="57245FFD" wp14:editId="298347BA">
            <wp:simplePos x="0" y="0"/>
            <wp:positionH relativeFrom="margin">
              <wp:align>center</wp:align>
            </wp:positionH>
            <wp:positionV relativeFrom="page">
              <wp:posOffset>2457450</wp:posOffset>
            </wp:positionV>
            <wp:extent cx="8504034" cy="6657561"/>
            <wp:effectExtent l="8890" t="0" r="1270" b="1270"/>
            <wp:wrapNone/>
            <wp:docPr id="17722922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29222" name="Obrázek 1772292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04034" cy="6657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4DA58" w14:textId="77777777" w:rsidR="00FE2262" w:rsidRDefault="00FE2262" w:rsidP="00FE2262"/>
    <w:p w14:paraId="45E94F5D" w14:textId="77777777" w:rsidR="00FE2262" w:rsidRDefault="00FE2262" w:rsidP="00FE2262"/>
    <w:p w14:paraId="2296841E" w14:textId="77777777" w:rsidR="00FE2262" w:rsidRDefault="00FE2262" w:rsidP="00FE2262"/>
    <w:p w14:paraId="03574ADE" w14:textId="77777777" w:rsidR="00FE2262" w:rsidRDefault="00FE2262" w:rsidP="00FE2262"/>
    <w:p w14:paraId="46DFE391" w14:textId="77777777" w:rsidR="00FE2262" w:rsidRDefault="00FE2262" w:rsidP="00FE2262"/>
    <w:p w14:paraId="1629FF01" w14:textId="77777777" w:rsidR="00FE2262" w:rsidRDefault="00FE2262" w:rsidP="00FE2262"/>
    <w:p w14:paraId="64288E38" w14:textId="77777777" w:rsidR="00FE2262" w:rsidRDefault="00FE2262" w:rsidP="00FE2262"/>
    <w:p w14:paraId="02E4F7C7" w14:textId="77777777" w:rsidR="00FE2262" w:rsidRDefault="00FE2262" w:rsidP="00FE2262"/>
    <w:p w14:paraId="25024351" w14:textId="77777777" w:rsidR="00FE2262" w:rsidRDefault="00FE2262" w:rsidP="00FE2262"/>
    <w:p w14:paraId="62DD52D7" w14:textId="77777777" w:rsidR="00FE2262" w:rsidRDefault="00FE2262" w:rsidP="00FE2262"/>
    <w:p w14:paraId="5FBFFFD5" w14:textId="77777777" w:rsidR="00FE2262" w:rsidRDefault="00FE2262" w:rsidP="00FE2262"/>
    <w:p w14:paraId="63C686A3" w14:textId="77777777" w:rsidR="00FE2262" w:rsidRDefault="00FE2262" w:rsidP="00FE2262"/>
    <w:p w14:paraId="52280982" w14:textId="77777777" w:rsidR="00FE2262" w:rsidRDefault="00FE2262" w:rsidP="00FE2262">
      <w:pPr>
        <w:rPr>
          <w:noProof/>
        </w:rPr>
      </w:pPr>
    </w:p>
    <w:p w14:paraId="6501A873" w14:textId="77777777" w:rsidR="00FE2262" w:rsidRDefault="00FE2262" w:rsidP="00FE2262"/>
    <w:p w14:paraId="0BA83705" w14:textId="77777777" w:rsidR="00FE2262" w:rsidRDefault="00FE2262" w:rsidP="00FE2262">
      <w:pPr>
        <w:jc w:val="center"/>
        <w:rPr>
          <w:b/>
          <w:bCs/>
          <w:sz w:val="48"/>
          <w:szCs w:val="48"/>
        </w:rPr>
      </w:pPr>
    </w:p>
    <w:p w14:paraId="4F537C3A" w14:textId="77777777" w:rsidR="00FE2262" w:rsidRDefault="00FE2262" w:rsidP="00FE2262">
      <w:pPr>
        <w:jc w:val="center"/>
        <w:rPr>
          <w:b/>
          <w:bCs/>
          <w:sz w:val="48"/>
          <w:szCs w:val="48"/>
        </w:rPr>
      </w:pPr>
    </w:p>
    <w:p w14:paraId="50D1ACDD" w14:textId="77777777" w:rsidR="00FE2262" w:rsidRDefault="00FE2262" w:rsidP="00FE2262">
      <w:pPr>
        <w:jc w:val="center"/>
        <w:rPr>
          <w:b/>
          <w:bCs/>
          <w:sz w:val="48"/>
          <w:szCs w:val="48"/>
        </w:rPr>
      </w:pPr>
    </w:p>
    <w:p w14:paraId="16E1746D" w14:textId="77777777" w:rsidR="00FE2262" w:rsidRDefault="00FE2262" w:rsidP="00FE2262">
      <w:pPr>
        <w:jc w:val="center"/>
        <w:rPr>
          <w:b/>
          <w:bCs/>
          <w:sz w:val="48"/>
          <w:szCs w:val="48"/>
        </w:rPr>
      </w:pPr>
    </w:p>
    <w:p w14:paraId="623C40C7" w14:textId="77777777" w:rsidR="00FE2262" w:rsidRDefault="00FE2262" w:rsidP="00FE2262">
      <w:pPr>
        <w:jc w:val="center"/>
        <w:rPr>
          <w:b/>
          <w:bCs/>
          <w:sz w:val="48"/>
          <w:szCs w:val="48"/>
        </w:rPr>
      </w:pPr>
    </w:p>
    <w:p w14:paraId="3C8E0190" w14:textId="77777777" w:rsidR="00FE2262" w:rsidRDefault="00FE2262" w:rsidP="00FE2262">
      <w:pPr>
        <w:rPr>
          <w:b/>
          <w:bCs/>
          <w:sz w:val="48"/>
          <w:szCs w:val="48"/>
        </w:rPr>
      </w:pPr>
    </w:p>
    <w:p w14:paraId="6CA4A218" w14:textId="77777777" w:rsidR="00FE2262" w:rsidRDefault="00FE2262" w:rsidP="00FE2262">
      <w:pPr>
        <w:jc w:val="center"/>
        <w:rPr>
          <w:b/>
          <w:bCs/>
          <w:sz w:val="52"/>
          <w:szCs w:val="52"/>
        </w:rPr>
      </w:pPr>
    </w:p>
    <w:p w14:paraId="1BF56CE2" w14:textId="77777777" w:rsidR="00FE2262" w:rsidRDefault="00FE2262" w:rsidP="00FE2262">
      <w:pPr>
        <w:jc w:val="center"/>
        <w:rPr>
          <w:b/>
          <w:bCs/>
          <w:sz w:val="52"/>
          <w:szCs w:val="52"/>
        </w:rPr>
      </w:pPr>
    </w:p>
    <w:p w14:paraId="1EA25CB1" w14:textId="77777777" w:rsidR="00FE2262" w:rsidRDefault="00FE2262" w:rsidP="00FE2262">
      <w:pPr>
        <w:jc w:val="center"/>
        <w:rPr>
          <w:b/>
          <w:bCs/>
          <w:sz w:val="52"/>
          <w:szCs w:val="52"/>
        </w:rPr>
      </w:pPr>
    </w:p>
    <w:p w14:paraId="5B494953" w14:textId="77777777" w:rsidR="00FE2262" w:rsidRDefault="00FE2262" w:rsidP="00FE2262">
      <w:pPr>
        <w:jc w:val="center"/>
        <w:rPr>
          <w:b/>
          <w:bCs/>
          <w:sz w:val="52"/>
          <w:szCs w:val="52"/>
        </w:rPr>
      </w:pPr>
    </w:p>
    <w:p w14:paraId="747F22BC" w14:textId="77777777" w:rsidR="00FE2262" w:rsidRDefault="00FE2262" w:rsidP="00FE2262">
      <w:pPr>
        <w:jc w:val="center"/>
        <w:rPr>
          <w:b/>
          <w:bCs/>
          <w:sz w:val="52"/>
          <w:szCs w:val="52"/>
        </w:rPr>
      </w:pPr>
    </w:p>
    <w:p w14:paraId="43EB17E4" w14:textId="77777777" w:rsidR="00FE2262" w:rsidRDefault="00FE2262" w:rsidP="00FE2262">
      <w:pPr>
        <w:jc w:val="center"/>
        <w:rPr>
          <w:b/>
          <w:bCs/>
          <w:sz w:val="52"/>
          <w:szCs w:val="52"/>
        </w:rPr>
      </w:pPr>
    </w:p>
    <w:p w14:paraId="010164B4" w14:textId="77777777" w:rsidR="00FE2262" w:rsidRDefault="00FE2262" w:rsidP="00FE2262">
      <w:pPr>
        <w:jc w:val="center"/>
        <w:rPr>
          <w:b/>
          <w:bCs/>
          <w:sz w:val="52"/>
          <w:szCs w:val="52"/>
        </w:rPr>
      </w:pPr>
    </w:p>
    <w:p w14:paraId="4A332900" w14:textId="77777777" w:rsidR="00FE2262" w:rsidRDefault="00FE2262" w:rsidP="00FE2262">
      <w:pPr>
        <w:jc w:val="center"/>
        <w:rPr>
          <w:b/>
          <w:bCs/>
          <w:sz w:val="52"/>
          <w:szCs w:val="52"/>
        </w:rPr>
      </w:pPr>
    </w:p>
    <w:p w14:paraId="2EDEC10A" w14:textId="27B8C76C" w:rsidR="00FE2262" w:rsidRPr="0042437D" w:rsidRDefault="00FE2262" w:rsidP="00FE2262">
      <w:pPr>
        <w:jc w:val="center"/>
        <w:rPr>
          <w:b/>
          <w:bCs/>
          <w:sz w:val="52"/>
          <w:szCs w:val="52"/>
        </w:rPr>
      </w:pPr>
      <w:r w:rsidRPr="0042437D">
        <w:rPr>
          <w:b/>
          <w:bCs/>
          <w:noProof/>
          <w:sz w:val="52"/>
          <w:szCs w:val="52"/>
        </w:rPr>
        <w:lastRenderedPageBreak/>
        <w:drawing>
          <wp:anchor distT="0" distB="0" distL="114300" distR="114300" simplePos="0" relativeHeight="251661312" behindDoc="1" locked="0" layoutInCell="1" allowOverlap="1" wp14:anchorId="2C6363BE" wp14:editId="7BF63A33">
            <wp:simplePos x="0" y="0"/>
            <wp:positionH relativeFrom="margin">
              <wp:align>right</wp:align>
            </wp:positionH>
            <wp:positionV relativeFrom="paragraph">
              <wp:posOffset>2246947</wp:posOffset>
            </wp:positionV>
            <wp:extent cx="9352800" cy="5756400"/>
            <wp:effectExtent l="7302" t="0" r="8573" b="8572"/>
            <wp:wrapNone/>
            <wp:docPr id="160589553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895531" name="Obrázek 16058955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52800" cy="57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437D">
        <w:rPr>
          <w:b/>
          <w:bCs/>
          <w:sz w:val="52"/>
          <w:szCs w:val="52"/>
        </w:rPr>
        <w:t>Mapa hydrantů Jihlávka- V kamení</w:t>
      </w:r>
    </w:p>
    <w:p w14:paraId="023B6B45" w14:textId="77777777" w:rsidR="00264860" w:rsidRPr="00D0105C" w:rsidRDefault="00264860" w:rsidP="00FE2262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bookmarkEnd w:id="0"/>
    <w:p w14:paraId="3C8EE040" w14:textId="77777777" w:rsidR="00264860" w:rsidRPr="00D0105C" w:rsidRDefault="0026486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03DDB35" w14:textId="77777777" w:rsidR="00264860" w:rsidRDefault="0026486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00F5692" w14:textId="0D423FD0" w:rsidR="000A192D" w:rsidRDefault="000A192D" w:rsidP="005A4251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7790279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86090EF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BA4E469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FDB63D8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E9204D2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2CFE4B2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C857CF9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8181D1F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021FEBB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3364F48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58C6708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6596AA1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F5CA2B2" w14:textId="77777777" w:rsidR="000A192D" w:rsidRDefault="000A192D" w:rsidP="00FE2262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FDA31F8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0BBF6D9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5F9B121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70D3813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12CF8C3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5500BBD" w14:textId="77777777" w:rsidR="00D0105C" w:rsidRDefault="00D0105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ADEFC4B" w14:textId="77777777" w:rsidR="00D0105C" w:rsidRDefault="00D0105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024CF98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sectPr w:rsidR="00686504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81D97" w14:textId="77777777" w:rsidR="00D93198" w:rsidRDefault="00D93198">
      <w:r>
        <w:separator/>
      </w:r>
    </w:p>
  </w:endnote>
  <w:endnote w:type="continuationSeparator" w:id="0">
    <w:p w14:paraId="46B1BFED" w14:textId="77777777" w:rsidR="00D93198" w:rsidRDefault="00D93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B9D78" w14:textId="77777777" w:rsidR="00D93198" w:rsidRDefault="00D93198">
      <w:r>
        <w:separator/>
      </w:r>
    </w:p>
  </w:footnote>
  <w:footnote w:type="continuationSeparator" w:id="0">
    <w:p w14:paraId="125FF8D6" w14:textId="77777777" w:rsidR="00D93198" w:rsidRDefault="00D93198">
      <w:r>
        <w:continuationSeparator/>
      </w:r>
    </w:p>
  </w:footnote>
  <w:footnote w:id="1">
    <w:p w14:paraId="6E5A1BFC" w14:textId="71402745" w:rsidR="00F64363" w:rsidRPr="002E56B5" w:rsidRDefault="00F64363" w:rsidP="00F64363">
      <w:pPr>
        <w:pStyle w:val="Textpoznpodarou"/>
        <w:rPr>
          <w:rFonts w:ascii="Arial" w:hAnsi="Arial"/>
        </w:rPr>
      </w:pPr>
    </w:p>
  </w:footnote>
  <w:footnote w:id="2">
    <w:p w14:paraId="11F07B4D" w14:textId="04E57988" w:rsidR="00F64363" w:rsidRPr="002E56B5" w:rsidRDefault="00F64363" w:rsidP="00F64363">
      <w:pPr>
        <w:pStyle w:val="Textpoznpodarou"/>
        <w:rPr>
          <w:rFonts w:ascii="Arial" w:hAnsi="Arial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206E2"/>
    <w:multiLevelType w:val="hybridMultilevel"/>
    <w:tmpl w:val="19A64504"/>
    <w:lvl w:ilvl="0" w:tplc="FD7649D8">
      <w:start w:val="1"/>
      <w:numFmt w:val="lowerLetter"/>
      <w:lvlText w:val="%1)"/>
      <w:lvlJc w:val="left"/>
      <w:pPr>
        <w:ind w:left="785" w:hanging="360"/>
      </w:pPr>
      <w:rPr>
        <w:rFonts w:ascii="Arial" w:eastAsia="Times New Roman" w:hAnsi="Arial" w:cs="Arial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4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11695A"/>
    <w:multiLevelType w:val="hybridMultilevel"/>
    <w:tmpl w:val="12689620"/>
    <w:lvl w:ilvl="0" w:tplc="BDECA4B8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266434"/>
    <w:multiLevelType w:val="hybridMultilevel"/>
    <w:tmpl w:val="C5C47408"/>
    <w:lvl w:ilvl="0" w:tplc="ACCE03D2">
      <w:start w:val="1"/>
      <w:numFmt w:val="lowerLetter"/>
      <w:lvlText w:val="%1)"/>
      <w:lvlJc w:val="left"/>
      <w:pPr>
        <w:ind w:left="1146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1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887B95"/>
    <w:multiLevelType w:val="hybridMultilevel"/>
    <w:tmpl w:val="8CA4D7E2"/>
    <w:lvl w:ilvl="0" w:tplc="016E21EA">
      <w:start w:val="2"/>
      <w:numFmt w:val="upperLetter"/>
      <w:lvlText w:val="%1)"/>
      <w:lvlJc w:val="left"/>
      <w:pPr>
        <w:ind w:left="64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5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6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8500804">
    <w:abstractNumId w:val="15"/>
  </w:num>
  <w:num w:numId="2" w16cid:durableId="286009417">
    <w:abstractNumId w:val="45"/>
  </w:num>
  <w:num w:numId="3" w16cid:durableId="1502503829">
    <w:abstractNumId w:val="7"/>
  </w:num>
  <w:num w:numId="4" w16cid:durableId="1686321259">
    <w:abstractNumId w:val="32"/>
  </w:num>
  <w:num w:numId="5" w16cid:durableId="557978789">
    <w:abstractNumId w:val="31"/>
  </w:num>
  <w:num w:numId="6" w16cid:durableId="151724299">
    <w:abstractNumId w:val="36"/>
  </w:num>
  <w:num w:numId="7" w16cid:durableId="1556695299">
    <w:abstractNumId w:val="18"/>
  </w:num>
  <w:num w:numId="8" w16cid:durableId="1749617705">
    <w:abstractNumId w:val="2"/>
  </w:num>
  <w:num w:numId="9" w16cid:durableId="335690091">
    <w:abstractNumId w:val="35"/>
  </w:num>
  <w:num w:numId="10" w16cid:durableId="1635476648">
    <w:abstractNumId w:val="3"/>
  </w:num>
  <w:num w:numId="11" w16cid:durableId="1227230352">
    <w:abstractNumId w:val="20"/>
  </w:num>
  <w:num w:numId="12" w16cid:durableId="1930697471">
    <w:abstractNumId w:val="9"/>
  </w:num>
  <w:num w:numId="13" w16cid:durableId="628511222">
    <w:abstractNumId w:val="13"/>
  </w:num>
  <w:num w:numId="14" w16cid:durableId="1483544626">
    <w:abstractNumId w:val="17"/>
  </w:num>
  <w:num w:numId="15" w16cid:durableId="233978540">
    <w:abstractNumId w:val="39"/>
  </w:num>
  <w:num w:numId="16" w16cid:durableId="1967925592">
    <w:abstractNumId w:val="44"/>
  </w:num>
  <w:num w:numId="17" w16cid:durableId="32314641">
    <w:abstractNumId w:val="22"/>
  </w:num>
  <w:num w:numId="18" w16cid:durableId="1846242439">
    <w:abstractNumId w:val="30"/>
  </w:num>
  <w:num w:numId="19" w16cid:durableId="1178429556">
    <w:abstractNumId w:val="46"/>
  </w:num>
  <w:num w:numId="20" w16cid:durableId="2102405100">
    <w:abstractNumId w:val="28"/>
  </w:num>
  <w:num w:numId="21" w16cid:durableId="1515726803">
    <w:abstractNumId w:val="33"/>
  </w:num>
  <w:num w:numId="22" w16cid:durableId="2071613635">
    <w:abstractNumId w:val="38"/>
  </w:num>
  <w:num w:numId="23" w16cid:durableId="322398369">
    <w:abstractNumId w:val="29"/>
  </w:num>
  <w:num w:numId="24" w16cid:durableId="672731705">
    <w:abstractNumId w:val="1"/>
  </w:num>
  <w:num w:numId="25" w16cid:durableId="118227626">
    <w:abstractNumId w:val="40"/>
  </w:num>
  <w:num w:numId="26" w16cid:durableId="603656555">
    <w:abstractNumId w:val="43"/>
  </w:num>
  <w:num w:numId="27" w16cid:durableId="1621256841">
    <w:abstractNumId w:val="10"/>
  </w:num>
  <w:num w:numId="28" w16cid:durableId="650058900">
    <w:abstractNumId w:val="14"/>
  </w:num>
  <w:num w:numId="29" w16cid:durableId="305863180">
    <w:abstractNumId w:val="37"/>
  </w:num>
  <w:num w:numId="30" w16cid:durableId="1466775986">
    <w:abstractNumId w:val="24"/>
  </w:num>
  <w:num w:numId="31" w16cid:durableId="449400155">
    <w:abstractNumId w:val="23"/>
  </w:num>
  <w:num w:numId="32" w16cid:durableId="1660618015">
    <w:abstractNumId w:val="12"/>
  </w:num>
  <w:num w:numId="33" w16cid:durableId="156119990">
    <w:abstractNumId w:val="16"/>
  </w:num>
  <w:num w:numId="34" w16cid:durableId="854463928">
    <w:abstractNumId w:val="4"/>
  </w:num>
  <w:num w:numId="35" w16cid:durableId="244920273">
    <w:abstractNumId w:val="6"/>
  </w:num>
  <w:num w:numId="36" w16cid:durableId="1375108611">
    <w:abstractNumId w:val="41"/>
  </w:num>
  <w:num w:numId="37" w16cid:durableId="813065191">
    <w:abstractNumId w:val="19"/>
  </w:num>
  <w:num w:numId="38" w16cid:durableId="646279808">
    <w:abstractNumId w:val="5"/>
  </w:num>
  <w:num w:numId="39" w16cid:durableId="1585803240">
    <w:abstractNumId w:val="11"/>
  </w:num>
  <w:num w:numId="40" w16cid:durableId="572665790">
    <w:abstractNumId w:val="21"/>
  </w:num>
  <w:num w:numId="41" w16cid:durableId="928344593">
    <w:abstractNumId w:val="25"/>
  </w:num>
  <w:num w:numId="42" w16cid:durableId="1854687968">
    <w:abstractNumId w:val="0"/>
  </w:num>
  <w:num w:numId="43" w16cid:durableId="336612387">
    <w:abstractNumId w:val="42"/>
  </w:num>
  <w:num w:numId="44" w16cid:durableId="1621909277">
    <w:abstractNumId w:val="26"/>
  </w:num>
  <w:num w:numId="45" w16cid:durableId="575088780">
    <w:abstractNumId w:val="8"/>
  </w:num>
  <w:num w:numId="46" w16cid:durableId="1342660772">
    <w:abstractNumId w:val="27"/>
  </w:num>
  <w:num w:numId="47" w16cid:durableId="2134203246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64981842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5BC7"/>
    <w:rsid w:val="0002050F"/>
    <w:rsid w:val="000249FB"/>
    <w:rsid w:val="00032EB6"/>
    <w:rsid w:val="00061B31"/>
    <w:rsid w:val="000A192D"/>
    <w:rsid w:val="000B456F"/>
    <w:rsid w:val="000C01AD"/>
    <w:rsid w:val="000E3719"/>
    <w:rsid w:val="00111E1C"/>
    <w:rsid w:val="00167FA5"/>
    <w:rsid w:val="00176F5A"/>
    <w:rsid w:val="001908F6"/>
    <w:rsid w:val="001A18B1"/>
    <w:rsid w:val="001B74ED"/>
    <w:rsid w:val="001D0B27"/>
    <w:rsid w:val="001E2224"/>
    <w:rsid w:val="001F74F0"/>
    <w:rsid w:val="00212C35"/>
    <w:rsid w:val="00213118"/>
    <w:rsid w:val="00224B0D"/>
    <w:rsid w:val="00240B45"/>
    <w:rsid w:val="00243EB3"/>
    <w:rsid w:val="0024722A"/>
    <w:rsid w:val="00264860"/>
    <w:rsid w:val="002841F2"/>
    <w:rsid w:val="002B3198"/>
    <w:rsid w:val="002D539B"/>
    <w:rsid w:val="002F1F16"/>
    <w:rsid w:val="002F76CB"/>
    <w:rsid w:val="00314D04"/>
    <w:rsid w:val="00380BCE"/>
    <w:rsid w:val="003B12D9"/>
    <w:rsid w:val="003E454A"/>
    <w:rsid w:val="003F08E8"/>
    <w:rsid w:val="003F468D"/>
    <w:rsid w:val="004154AF"/>
    <w:rsid w:val="004602FC"/>
    <w:rsid w:val="00465891"/>
    <w:rsid w:val="00470C68"/>
    <w:rsid w:val="00473A84"/>
    <w:rsid w:val="00474A50"/>
    <w:rsid w:val="00477C4B"/>
    <w:rsid w:val="00485025"/>
    <w:rsid w:val="004C0B79"/>
    <w:rsid w:val="004F5D78"/>
    <w:rsid w:val="00506910"/>
    <w:rsid w:val="00513323"/>
    <w:rsid w:val="0052385E"/>
    <w:rsid w:val="00533F5B"/>
    <w:rsid w:val="0054059F"/>
    <w:rsid w:val="005845B3"/>
    <w:rsid w:val="0058527C"/>
    <w:rsid w:val="00595B01"/>
    <w:rsid w:val="005A0E65"/>
    <w:rsid w:val="005A4251"/>
    <w:rsid w:val="005B1504"/>
    <w:rsid w:val="005D3312"/>
    <w:rsid w:val="005F63B6"/>
    <w:rsid w:val="006026C5"/>
    <w:rsid w:val="00614F22"/>
    <w:rsid w:val="00617BDE"/>
    <w:rsid w:val="0062451D"/>
    <w:rsid w:val="00630470"/>
    <w:rsid w:val="00641107"/>
    <w:rsid w:val="0064245C"/>
    <w:rsid w:val="00662877"/>
    <w:rsid w:val="00663A3F"/>
    <w:rsid w:val="006647CE"/>
    <w:rsid w:val="006863A2"/>
    <w:rsid w:val="00686504"/>
    <w:rsid w:val="00696A6B"/>
    <w:rsid w:val="006A062D"/>
    <w:rsid w:val="006A5547"/>
    <w:rsid w:val="006B0AAB"/>
    <w:rsid w:val="006C2361"/>
    <w:rsid w:val="006F76D2"/>
    <w:rsid w:val="00700792"/>
    <w:rsid w:val="007057EF"/>
    <w:rsid w:val="00706D42"/>
    <w:rsid w:val="00707B29"/>
    <w:rsid w:val="0072122F"/>
    <w:rsid w:val="00725357"/>
    <w:rsid w:val="00744A2D"/>
    <w:rsid w:val="007552E2"/>
    <w:rsid w:val="00771BD5"/>
    <w:rsid w:val="00774261"/>
    <w:rsid w:val="00784E04"/>
    <w:rsid w:val="007D1FDC"/>
    <w:rsid w:val="007E1DB2"/>
    <w:rsid w:val="007F25B3"/>
    <w:rsid w:val="00804441"/>
    <w:rsid w:val="008126EF"/>
    <w:rsid w:val="00823768"/>
    <w:rsid w:val="008335F5"/>
    <w:rsid w:val="00835A78"/>
    <w:rsid w:val="008524BB"/>
    <w:rsid w:val="00871053"/>
    <w:rsid w:val="00876251"/>
    <w:rsid w:val="008B5E32"/>
    <w:rsid w:val="008B7348"/>
    <w:rsid w:val="008C0752"/>
    <w:rsid w:val="008C7339"/>
    <w:rsid w:val="008F0540"/>
    <w:rsid w:val="008F28C3"/>
    <w:rsid w:val="00937FA4"/>
    <w:rsid w:val="0094420F"/>
    <w:rsid w:val="0094501D"/>
    <w:rsid w:val="00947A8B"/>
    <w:rsid w:val="0095368E"/>
    <w:rsid w:val="009611C5"/>
    <w:rsid w:val="00964068"/>
    <w:rsid w:val="009662E7"/>
    <w:rsid w:val="0096656C"/>
    <w:rsid w:val="00966E6A"/>
    <w:rsid w:val="009838C9"/>
    <w:rsid w:val="009A3B45"/>
    <w:rsid w:val="009B06AB"/>
    <w:rsid w:val="009B33F1"/>
    <w:rsid w:val="009C1EB1"/>
    <w:rsid w:val="009D1880"/>
    <w:rsid w:val="00A30821"/>
    <w:rsid w:val="00A32869"/>
    <w:rsid w:val="00A62621"/>
    <w:rsid w:val="00A97662"/>
    <w:rsid w:val="00AA0BA8"/>
    <w:rsid w:val="00AA2424"/>
    <w:rsid w:val="00AA6801"/>
    <w:rsid w:val="00AA6EA6"/>
    <w:rsid w:val="00AA71D0"/>
    <w:rsid w:val="00AB3845"/>
    <w:rsid w:val="00AB72E6"/>
    <w:rsid w:val="00AC1E54"/>
    <w:rsid w:val="00AD1EB1"/>
    <w:rsid w:val="00AE5198"/>
    <w:rsid w:val="00B0386E"/>
    <w:rsid w:val="00B04E79"/>
    <w:rsid w:val="00B20050"/>
    <w:rsid w:val="00B2513F"/>
    <w:rsid w:val="00B26438"/>
    <w:rsid w:val="00B940A8"/>
    <w:rsid w:val="00B95916"/>
    <w:rsid w:val="00BB5A2B"/>
    <w:rsid w:val="00C032C9"/>
    <w:rsid w:val="00C1273A"/>
    <w:rsid w:val="00C20E68"/>
    <w:rsid w:val="00C64F0C"/>
    <w:rsid w:val="00C82D9F"/>
    <w:rsid w:val="00C904D8"/>
    <w:rsid w:val="00CA3BE7"/>
    <w:rsid w:val="00CB56D6"/>
    <w:rsid w:val="00CB5F3F"/>
    <w:rsid w:val="00D0105C"/>
    <w:rsid w:val="00D052DB"/>
    <w:rsid w:val="00D21DE2"/>
    <w:rsid w:val="00D6536B"/>
    <w:rsid w:val="00D800DA"/>
    <w:rsid w:val="00D93198"/>
    <w:rsid w:val="00D966CD"/>
    <w:rsid w:val="00DF2532"/>
    <w:rsid w:val="00E122C4"/>
    <w:rsid w:val="00E27608"/>
    <w:rsid w:val="00E31920"/>
    <w:rsid w:val="00E963F9"/>
    <w:rsid w:val="00EA6865"/>
    <w:rsid w:val="00EB68DE"/>
    <w:rsid w:val="00EC4D93"/>
    <w:rsid w:val="00ED0C75"/>
    <w:rsid w:val="00EE2A3B"/>
    <w:rsid w:val="00EF37CD"/>
    <w:rsid w:val="00F235C4"/>
    <w:rsid w:val="00F44A56"/>
    <w:rsid w:val="00F53232"/>
    <w:rsid w:val="00F64363"/>
    <w:rsid w:val="00FA6CB4"/>
    <w:rsid w:val="00FE2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B04DDAA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54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0BF01E-EC5C-4669-900A-FA99E9E0B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1155</Words>
  <Characters>6818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7958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Obec</cp:lastModifiedBy>
  <cp:revision>3</cp:revision>
  <cp:lastPrinted>2023-02-01T14:40:00Z</cp:lastPrinted>
  <dcterms:created xsi:type="dcterms:W3CDTF">2023-04-23T13:47:00Z</dcterms:created>
  <dcterms:modified xsi:type="dcterms:W3CDTF">2023-11-16T16:23:00Z</dcterms:modified>
</cp:coreProperties>
</file>