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A321F" w14:textId="5C8C21E0" w:rsidR="008C2A17" w:rsidRDefault="008C2A17" w:rsidP="00B3666B">
      <w:pPr>
        <w:spacing w:after="160" w:line="259" w:lineRule="auto"/>
        <w:ind w:right="1985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14:paraId="55C5D08C" w14:textId="3228DAA0" w:rsidR="00A6722B" w:rsidRPr="00A6722B" w:rsidRDefault="00A6722B" w:rsidP="00A6722B">
      <w:pPr>
        <w:pStyle w:val="Bezmezer"/>
        <w:jc w:val="center"/>
        <w:rPr>
          <w:rFonts w:ascii="Arial" w:hAnsi="Arial" w:cs="Arial"/>
          <w:b/>
          <w:bCs/>
          <w:sz w:val="32"/>
          <w:szCs w:val="32"/>
        </w:rPr>
      </w:pPr>
      <w:r w:rsidRPr="00A6722B">
        <w:rPr>
          <w:rFonts w:ascii="Arial" w:hAnsi="Arial" w:cs="Arial"/>
          <w:b/>
          <w:bCs/>
          <w:sz w:val="32"/>
          <w:szCs w:val="32"/>
        </w:rPr>
        <w:t>Obecně závazná vyhláška obce č.1/2026 o stanovení obecního systému</w:t>
      </w:r>
    </w:p>
    <w:p w14:paraId="20DE7C27" w14:textId="77777777" w:rsidR="00A6722B" w:rsidRPr="00A6722B" w:rsidRDefault="00A6722B" w:rsidP="00A6722B">
      <w:pPr>
        <w:pStyle w:val="Bezmezer"/>
        <w:jc w:val="center"/>
        <w:rPr>
          <w:rFonts w:ascii="Arial" w:hAnsi="Arial" w:cs="Arial"/>
          <w:b/>
          <w:bCs/>
          <w:sz w:val="32"/>
          <w:szCs w:val="32"/>
        </w:rPr>
      </w:pPr>
      <w:r w:rsidRPr="00A6722B">
        <w:rPr>
          <w:rFonts w:ascii="Arial" w:hAnsi="Arial" w:cs="Arial"/>
          <w:b/>
          <w:bCs/>
          <w:sz w:val="32"/>
          <w:szCs w:val="32"/>
        </w:rPr>
        <w:t>odpadového hospodářství</w:t>
      </w:r>
    </w:p>
    <w:p w14:paraId="25081A90" w14:textId="77777777" w:rsidR="00A6722B" w:rsidRPr="00A6722B" w:rsidRDefault="00A6722B" w:rsidP="00A6722B">
      <w:pPr>
        <w:pStyle w:val="Bezmezer"/>
        <w:jc w:val="center"/>
        <w:rPr>
          <w:rFonts w:ascii="Arial" w:hAnsi="Arial" w:cs="Arial"/>
          <w:szCs w:val="24"/>
        </w:rPr>
      </w:pPr>
    </w:p>
    <w:p w14:paraId="04BA3E13" w14:textId="77777777" w:rsidR="00A6722B" w:rsidRPr="00A6722B" w:rsidRDefault="00A6722B" w:rsidP="00A6722B">
      <w:pPr>
        <w:pStyle w:val="Bezmezer"/>
        <w:jc w:val="center"/>
        <w:rPr>
          <w:rFonts w:ascii="Arial" w:hAnsi="Arial" w:cs="Arial"/>
        </w:rPr>
      </w:pPr>
    </w:p>
    <w:p w14:paraId="77EC1A05" w14:textId="0275C32E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>Zastupitelstvo obce Studenec se na svém zasedání dne 17.12.2025 usnesením č.</w:t>
      </w:r>
      <w:r w:rsidR="00C27D30">
        <w:rPr>
          <w:rFonts w:ascii="Arial" w:hAnsi="Arial" w:cs="Arial"/>
        </w:rPr>
        <w:t xml:space="preserve"> 21/186</w:t>
      </w:r>
    </w:p>
    <w:p w14:paraId="37AF17B8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usneslo vydat na základě § 59 odst. 4 </w:t>
      </w:r>
      <w:proofErr w:type="gramStart"/>
      <w:r w:rsidRPr="00A6722B">
        <w:rPr>
          <w:rFonts w:ascii="Arial" w:hAnsi="Arial" w:cs="Arial"/>
        </w:rPr>
        <w:t>zákona  541</w:t>
      </w:r>
      <w:proofErr w:type="gramEnd"/>
      <w:r w:rsidRPr="00A6722B">
        <w:rPr>
          <w:rFonts w:ascii="Arial" w:hAnsi="Arial" w:cs="Arial"/>
        </w:rPr>
        <w:t>/2020 Sb. o odpadech, (dále jen „zákon</w:t>
      </w:r>
    </w:p>
    <w:p w14:paraId="532DC8E1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>o odpadech“), a v souladu s § 10 písm. d) a § 84 odst. 2 písm. h) zákona č. 128/2000 Sb.,</w:t>
      </w:r>
    </w:p>
    <w:p w14:paraId="1E80542E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>o obcích (obecní zřízení), ve znění pozdějších předpisů, tuto obecně závaznou vyhlášku</w:t>
      </w:r>
    </w:p>
    <w:p w14:paraId="3C2A2687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>(dále jen „vyhláška“):</w:t>
      </w:r>
    </w:p>
    <w:p w14:paraId="3814DD43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</w:p>
    <w:p w14:paraId="1379337A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</w:p>
    <w:p w14:paraId="2BB88485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</w:p>
    <w:p w14:paraId="60C0BACE" w14:textId="77777777" w:rsidR="00A6722B" w:rsidRPr="00A6722B" w:rsidRDefault="00A6722B" w:rsidP="00A6722B">
      <w:pPr>
        <w:pStyle w:val="Bezmezer"/>
        <w:jc w:val="center"/>
        <w:rPr>
          <w:rFonts w:ascii="Arial" w:hAnsi="Arial" w:cs="Arial"/>
          <w:b/>
          <w:bCs/>
        </w:rPr>
      </w:pPr>
      <w:r w:rsidRPr="00A6722B">
        <w:rPr>
          <w:rFonts w:ascii="Arial" w:hAnsi="Arial" w:cs="Arial"/>
          <w:b/>
          <w:bCs/>
        </w:rPr>
        <w:t>Čl. 1</w:t>
      </w:r>
    </w:p>
    <w:p w14:paraId="5CCB5E88" w14:textId="77777777" w:rsidR="00A6722B" w:rsidRPr="00A6722B" w:rsidRDefault="00A6722B" w:rsidP="00A6722B">
      <w:pPr>
        <w:pStyle w:val="Bezmezer"/>
        <w:jc w:val="center"/>
        <w:rPr>
          <w:rFonts w:ascii="Arial" w:hAnsi="Arial" w:cs="Arial"/>
          <w:b/>
          <w:bCs/>
        </w:rPr>
      </w:pPr>
      <w:r w:rsidRPr="00A6722B">
        <w:rPr>
          <w:rFonts w:ascii="Arial" w:hAnsi="Arial" w:cs="Arial"/>
          <w:b/>
          <w:bCs/>
        </w:rPr>
        <w:t>Úvodní ustanovení</w:t>
      </w:r>
    </w:p>
    <w:p w14:paraId="00F65E41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</w:p>
    <w:p w14:paraId="068A84BC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</w:p>
    <w:p w14:paraId="0B12DEB8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1) Tato vyhláška stanovuje obecní systém odpadového hospodářství na území obce      </w:t>
      </w:r>
    </w:p>
    <w:p w14:paraId="6DF6DD37" w14:textId="35F3B507" w:rsid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 Studenec.</w:t>
      </w:r>
    </w:p>
    <w:p w14:paraId="6174AF3F" w14:textId="77777777" w:rsidR="00B97CF6" w:rsidRPr="00A6722B" w:rsidRDefault="00B97CF6" w:rsidP="00A6722B">
      <w:pPr>
        <w:pStyle w:val="Bezmezer"/>
        <w:rPr>
          <w:rFonts w:ascii="Arial" w:hAnsi="Arial" w:cs="Arial"/>
        </w:rPr>
      </w:pPr>
    </w:p>
    <w:p w14:paraId="44D9A39C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2) Každý je povinen odpad nebo movitou věc, které předává do obecního systému,   </w:t>
      </w:r>
    </w:p>
    <w:p w14:paraId="18079AD6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odkládat na místa určená obcí v souladu s povinnostmi stanovenými pro daný druh,    </w:t>
      </w:r>
    </w:p>
    <w:p w14:paraId="61325742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kategorii nebo materiál odpadu nebo movitých věcí zákonem o odpadech a touto   </w:t>
      </w:r>
    </w:p>
    <w:p w14:paraId="4A5521EB" w14:textId="1DE7126A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vyhláškou</w:t>
      </w:r>
      <w:r w:rsidRPr="00A6722B">
        <w:rPr>
          <w:rFonts w:ascii="Arial" w:hAnsi="Arial" w:cs="Arial"/>
          <w:sz w:val="14"/>
          <w:szCs w:val="14"/>
        </w:rPr>
        <w:t>1.</w:t>
      </w:r>
    </w:p>
    <w:p w14:paraId="3F0308D1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</w:p>
    <w:p w14:paraId="72760899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>3) V okamžiku, kdy osoba zapojená do obecního systému odloží movitou věc nebo odpad,</w:t>
      </w:r>
    </w:p>
    <w:p w14:paraId="3534CB25" w14:textId="44BA26E1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s výjimkou výrobků s ukončenou životností, na místě obcí k tomuto účelu  </w:t>
      </w:r>
    </w:p>
    <w:p w14:paraId="45622421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určeném, stává se obec vlastníkem této movité věci nebo odpadu</w:t>
      </w:r>
      <w:r w:rsidRPr="00A6722B">
        <w:rPr>
          <w:rFonts w:ascii="Arial" w:hAnsi="Arial" w:cs="Arial"/>
          <w:sz w:val="14"/>
          <w:szCs w:val="14"/>
        </w:rPr>
        <w:t>2</w:t>
      </w:r>
      <w:r w:rsidRPr="00A6722B">
        <w:rPr>
          <w:rFonts w:ascii="Arial" w:hAnsi="Arial" w:cs="Arial"/>
        </w:rPr>
        <w:t>.</w:t>
      </w:r>
    </w:p>
    <w:p w14:paraId="6110F016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</w:p>
    <w:p w14:paraId="61D75D9F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>4) Stanoviště sběrných nádob je místo, kde jsou sběrné nádoby trvale nebo přechodně</w:t>
      </w:r>
    </w:p>
    <w:p w14:paraId="1E2F909A" w14:textId="1FE6C3AD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umístěny za účelem dalšího nakládání se směsným komunálním odpadem. Stanoviště</w:t>
      </w:r>
    </w:p>
    <w:p w14:paraId="21CB36BE" w14:textId="1E743562" w:rsidR="00A6722B" w:rsidRPr="00A6722B" w:rsidRDefault="00A6722B" w:rsidP="00A6722B">
      <w:pPr>
        <w:pStyle w:val="Bezmezer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sběrných nádob jsou individuální nebo společná pro více uživatelů.</w:t>
      </w:r>
    </w:p>
    <w:p w14:paraId="0BFFE5DA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</w:p>
    <w:p w14:paraId="732192F7" w14:textId="270363D2" w:rsidR="00A6722B" w:rsidRDefault="00A6722B" w:rsidP="00A6722B">
      <w:pPr>
        <w:pStyle w:val="Bezmezer"/>
        <w:rPr>
          <w:rFonts w:ascii="Arial" w:hAnsi="Arial" w:cs="Arial"/>
        </w:rPr>
      </w:pPr>
    </w:p>
    <w:p w14:paraId="481939B1" w14:textId="0AC7234E" w:rsidR="00A6722B" w:rsidRDefault="00A6722B" w:rsidP="00A6722B">
      <w:pPr>
        <w:pStyle w:val="Bezmezer"/>
        <w:rPr>
          <w:rFonts w:ascii="Arial" w:hAnsi="Arial" w:cs="Arial"/>
        </w:rPr>
      </w:pPr>
    </w:p>
    <w:p w14:paraId="14A21F4F" w14:textId="2A97E77A" w:rsidR="00A6722B" w:rsidRDefault="00A6722B" w:rsidP="00A6722B">
      <w:pPr>
        <w:pStyle w:val="Bezmezer"/>
        <w:rPr>
          <w:rFonts w:ascii="Arial" w:hAnsi="Arial" w:cs="Arial"/>
        </w:rPr>
      </w:pPr>
    </w:p>
    <w:p w14:paraId="2097FBA1" w14:textId="019D0DD5" w:rsidR="00A6722B" w:rsidRDefault="00A6722B" w:rsidP="00A6722B">
      <w:pPr>
        <w:pStyle w:val="Bezmezer"/>
        <w:rPr>
          <w:rFonts w:ascii="Arial" w:hAnsi="Arial" w:cs="Arial"/>
        </w:rPr>
      </w:pPr>
    </w:p>
    <w:p w14:paraId="01285CA7" w14:textId="047735F5" w:rsidR="00A6722B" w:rsidRDefault="00A6722B" w:rsidP="00A6722B">
      <w:pPr>
        <w:pStyle w:val="Bezmezer"/>
        <w:rPr>
          <w:rFonts w:ascii="Arial" w:hAnsi="Arial" w:cs="Arial"/>
        </w:rPr>
      </w:pPr>
    </w:p>
    <w:p w14:paraId="6C5DBB52" w14:textId="62E83D02" w:rsidR="00A6722B" w:rsidRDefault="00A6722B" w:rsidP="00A6722B">
      <w:pPr>
        <w:pStyle w:val="Bezmezer"/>
        <w:rPr>
          <w:rFonts w:ascii="Arial" w:hAnsi="Arial" w:cs="Arial"/>
        </w:rPr>
      </w:pPr>
    </w:p>
    <w:p w14:paraId="02795F28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</w:p>
    <w:p w14:paraId="6A100577" w14:textId="77777777" w:rsidR="00A6722B" w:rsidRPr="00A6722B" w:rsidRDefault="00A6722B" w:rsidP="00A6722B">
      <w:pPr>
        <w:pStyle w:val="Bezmezer"/>
        <w:rPr>
          <w:rFonts w:ascii="Arial" w:hAnsi="Arial" w:cs="Arial"/>
        </w:rPr>
      </w:pPr>
    </w:p>
    <w:p w14:paraId="03AE8A44" w14:textId="77777777" w:rsidR="00A6722B" w:rsidRPr="00A6722B" w:rsidRDefault="00A6722B" w:rsidP="00A6722B">
      <w:pPr>
        <w:pStyle w:val="Bezmezer"/>
        <w:rPr>
          <w:rFonts w:ascii="Arial" w:hAnsi="Arial" w:cs="Arial"/>
          <w:sz w:val="20"/>
        </w:rPr>
      </w:pPr>
      <w:r w:rsidRPr="00A6722B">
        <w:rPr>
          <w:rFonts w:ascii="Arial" w:hAnsi="Arial" w:cs="Arial"/>
          <w:sz w:val="13"/>
          <w:szCs w:val="13"/>
        </w:rPr>
        <w:t xml:space="preserve">1 </w:t>
      </w:r>
      <w:r w:rsidRPr="00A6722B">
        <w:rPr>
          <w:rFonts w:ascii="Arial" w:hAnsi="Arial" w:cs="Arial"/>
          <w:sz w:val="20"/>
        </w:rPr>
        <w:t>§ 61 zákona č…, o odpadech</w:t>
      </w:r>
    </w:p>
    <w:p w14:paraId="59FAF29F" w14:textId="77777777" w:rsidR="00A6722B" w:rsidRPr="00A6722B" w:rsidRDefault="00A6722B" w:rsidP="00A6722B">
      <w:pPr>
        <w:pStyle w:val="Bezmezer"/>
        <w:rPr>
          <w:rFonts w:ascii="Arial" w:hAnsi="Arial" w:cs="Arial"/>
          <w:sz w:val="20"/>
        </w:rPr>
      </w:pPr>
      <w:r w:rsidRPr="00A6722B">
        <w:rPr>
          <w:rFonts w:ascii="Arial" w:hAnsi="Arial" w:cs="Arial"/>
          <w:sz w:val="13"/>
          <w:szCs w:val="13"/>
        </w:rPr>
        <w:t xml:space="preserve">2 </w:t>
      </w:r>
      <w:r w:rsidRPr="00A6722B">
        <w:rPr>
          <w:rFonts w:ascii="Arial" w:hAnsi="Arial" w:cs="Arial"/>
          <w:sz w:val="20"/>
        </w:rPr>
        <w:t>§ 60 zákona č…, o odpadech</w:t>
      </w:r>
    </w:p>
    <w:p w14:paraId="0B3AA624" w14:textId="77777777" w:rsidR="00A6722B" w:rsidRPr="00A6722B" w:rsidRDefault="00A6722B" w:rsidP="00A6722B">
      <w:pPr>
        <w:pStyle w:val="Bezmezer"/>
        <w:rPr>
          <w:rFonts w:ascii="Arial" w:hAnsi="Arial" w:cs="Arial"/>
          <w:sz w:val="20"/>
        </w:rPr>
      </w:pPr>
    </w:p>
    <w:p w14:paraId="64046787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Čl. 2</w:t>
      </w:r>
    </w:p>
    <w:p w14:paraId="18048594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Oddělené soustřeďování komunálního odpadu</w:t>
      </w:r>
    </w:p>
    <w:p w14:paraId="008548F3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144C3F03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1) Osoby předávající komunální odpad na místa určená obcí jsou povinny odděleně</w:t>
      </w:r>
    </w:p>
    <w:p w14:paraId="4C1A1A6D" w14:textId="5473FEB1" w:rsid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soustřeďovat následující složky:</w:t>
      </w:r>
    </w:p>
    <w:p w14:paraId="00FEC158" w14:textId="77777777" w:rsidR="00B97CF6" w:rsidRPr="00A6722B" w:rsidRDefault="00B97CF6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749FC1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a) biologické odpady rostlinného původu</w:t>
      </w:r>
    </w:p>
    <w:p w14:paraId="35216A4F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b) papír</w:t>
      </w:r>
    </w:p>
    <w:p w14:paraId="5DF81F35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c) plasty včetně PET lahví</w:t>
      </w:r>
    </w:p>
    <w:p w14:paraId="12D20B2C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d) sklo</w:t>
      </w:r>
    </w:p>
    <w:p w14:paraId="1F036570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e) kovy</w:t>
      </w:r>
    </w:p>
    <w:p w14:paraId="605733FB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f) nebezpečné odpady</w:t>
      </w:r>
    </w:p>
    <w:p w14:paraId="0C720A2A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g) objemný odpad</w:t>
      </w:r>
    </w:p>
    <w:p w14:paraId="0DFCA8E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h) jedlé oleje a tuky</w:t>
      </w:r>
    </w:p>
    <w:p w14:paraId="30E86FE0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B1F1"/>
        </w:rPr>
      </w:pPr>
      <w:r w:rsidRPr="00A6722B">
        <w:rPr>
          <w:rFonts w:ascii="Arial" w:hAnsi="Arial" w:cs="Arial"/>
          <w:color w:val="000000"/>
        </w:rPr>
        <w:t xml:space="preserve">i) textil </w:t>
      </w:r>
    </w:p>
    <w:p w14:paraId="6018A290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A6722B">
        <w:rPr>
          <w:rFonts w:ascii="Arial" w:hAnsi="Arial" w:cs="Arial"/>
          <w:color w:val="000000"/>
        </w:rPr>
        <w:t>j) směsný komunální odpad</w:t>
      </w:r>
    </w:p>
    <w:p w14:paraId="2C216560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</w:p>
    <w:p w14:paraId="183ADF68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</w:p>
    <w:p w14:paraId="25994FDB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2) Směsným komunálním odpadem se rozumí zbylý komunální odpad po stanoveném</w:t>
      </w:r>
    </w:p>
    <w:p w14:paraId="05994B72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vytřídění podle odstavce 1 písm. a), b), c), d), e), f), g), h) a i).</w:t>
      </w:r>
    </w:p>
    <w:p w14:paraId="64F00172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674529F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3) Objemný odpad je takový odpad, který vzhledem ke svým rozměrům nemůže být</w:t>
      </w:r>
    </w:p>
    <w:p w14:paraId="1792804C" w14:textId="22371BFC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umístěn do sběrných nádob</w:t>
      </w:r>
      <w:r>
        <w:rPr>
          <w:rFonts w:ascii="Arial" w:hAnsi="Arial" w:cs="Arial"/>
          <w:color w:val="000000"/>
        </w:rPr>
        <w:t>.</w:t>
      </w:r>
    </w:p>
    <w:p w14:paraId="6A50919D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EF221B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3FC3922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Čl. 3</w:t>
      </w:r>
    </w:p>
    <w:p w14:paraId="7E288039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Soustřeďování papíru, plastů, skla, kovů, biologického odpadu rostlinného původu,</w:t>
      </w:r>
    </w:p>
    <w:p w14:paraId="72CC17B8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jedlých olejů a tuků, textilu</w:t>
      </w:r>
    </w:p>
    <w:p w14:paraId="1AB6E85B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75FC9DEF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1) Papír, plasty, sklo, kovy, biologické odpady rostlinného původu, jedlé oleje a tuky, textil</w:t>
      </w:r>
    </w:p>
    <w:p w14:paraId="7743C079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se soustřeďují do zvláštních sběrných nádob, kterými jsou sběrné nádoby,   </w:t>
      </w:r>
    </w:p>
    <w:p w14:paraId="7D3BDC76" w14:textId="484BF5CE" w:rsid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velkoobjemové a betonové kontejnery.</w:t>
      </w:r>
    </w:p>
    <w:p w14:paraId="2521B974" w14:textId="77777777" w:rsidR="00B97CF6" w:rsidRPr="00A6722B" w:rsidRDefault="00B97CF6" w:rsidP="00A6722B">
      <w:pPr>
        <w:autoSpaceDE w:val="0"/>
        <w:autoSpaceDN w:val="0"/>
        <w:adjustRightInd w:val="0"/>
        <w:rPr>
          <w:rFonts w:ascii="Arial" w:hAnsi="Arial" w:cs="Arial"/>
          <w:color w:val="00B1F1"/>
        </w:rPr>
      </w:pPr>
    </w:p>
    <w:p w14:paraId="7C859A7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2) Zvláštní sběrné nádoby jsou umístěny na těchto stanovištích: viz příloha</w:t>
      </w:r>
    </w:p>
    <w:p w14:paraId="2C83D452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B1F1"/>
        </w:rPr>
      </w:pPr>
    </w:p>
    <w:p w14:paraId="587528D3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3) Zvláštní sběrné nádoby jsou barevně odlišeny a označeny příslušnými nápisy:</w:t>
      </w:r>
    </w:p>
    <w:p w14:paraId="21AC1B18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a) biologické odpady rostlinného </w:t>
      </w:r>
      <w:proofErr w:type="gramStart"/>
      <w:r w:rsidRPr="00A6722B">
        <w:rPr>
          <w:rFonts w:ascii="Arial" w:hAnsi="Arial" w:cs="Arial"/>
          <w:color w:val="000000"/>
        </w:rPr>
        <w:t>původu - betonové</w:t>
      </w:r>
      <w:proofErr w:type="gramEnd"/>
      <w:r w:rsidRPr="00A6722B">
        <w:rPr>
          <w:rFonts w:ascii="Arial" w:hAnsi="Arial" w:cs="Arial"/>
          <w:color w:val="000000"/>
        </w:rPr>
        <w:t xml:space="preserve"> kontejnery</w:t>
      </w:r>
    </w:p>
    <w:p w14:paraId="62982588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b) papír – barva modrá</w:t>
      </w:r>
    </w:p>
    <w:p w14:paraId="01E4CCFE" w14:textId="3708A8DD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B1F1"/>
        </w:rPr>
      </w:pPr>
      <w:r w:rsidRPr="00A6722B">
        <w:rPr>
          <w:rFonts w:ascii="Arial" w:hAnsi="Arial" w:cs="Arial"/>
          <w:color w:val="000000"/>
        </w:rPr>
        <w:t xml:space="preserve">   c) plasty, PET lahve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-  </w:t>
      </w:r>
      <w:r w:rsidRPr="00A6722B">
        <w:rPr>
          <w:rFonts w:ascii="Arial" w:hAnsi="Arial" w:cs="Arial"/>
          <w:color w:val="000000"/>
        </w:rPr>
        <w:t>barva</w:t>
      </w:r>
      <w:proofErr w:type="gramEnd"/>
      <w:r w:rsidRPr="00A6722B">
        <w:rPr>
          <w:rFonts w:ascii="Arial" w:hAnsi="Arial" w:cs="Arial"/>
          <w:color w:val="000000"/>
        </w:rPr>
        <w:t xml:space="preserve"> žlutá</w:t>
      </w:r>
    </w:p>
    <w:p w14:paraId="4198E60B" w14:textId="539E9FA9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d) </w:t>
      </w:r>
      <w:proofErr w:type="gramStart"/>
      <w:r w:rsidRPr="00A6722B">
        <w:rPr>
          <w:rFonts w:ascii="Arial" w:hAnsi="Arial" w:cs="Arial"/>
          <w:color w:val="000000"/>
        </w:rPr>
        <w:t>sklo</w:t>
      </w:r>
      <w:r>
        <w:rPr>
          <w:rFonts w:ascii="Arial" w:hAnsi="Arial" w:cs="Arial"/>
          <w:color w:val="000000"/>
        </w:rPr>
        <w:t xml:space="preserve"> - </w:t>
      </w:r>
      <w:r w:rsidRPr="00A6722B">
        <w:rPr>
          <w:rFonts w:ascii="Arial" w:hAnsi="Arial" w:cs="Arial"/>
          <w:color w:val="000000"/>
        </w:rPr>
        <w:t>barva</w:t>
      </w:r>
      <w:proofErr w:type="gramEnd"/>
      <w:r w:rsidRPr="00A6722B">
        <w:rPr>
          <w:rFonts w:ascii="Arial" w:hAnsi="Arial" w:cs="Arial"/>
          <w:color w:val="000000"/>
        </w:rPr>
        <w:t xml:space="preserve"> bílá, zelená</w:t>
      </w:r>
    </w:p>
    <w:p w14:paraId="21BE0F90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B1F1"/>
        </w:rPr>
      </w:pPr>
      <w:r w:rsidRPr="00A6722B">
        <w:rPr>
          <w:rFonts w:ascii="Arial" w:hAnsi="Arial" w:cs="Arial"/>
          <w:color w:val="000000"/>
        </w:rPr>
        <w:t xml:space="preserve">   e) </w:t>
      </w:r>
      <w:proofErr w:type="gramStart"/>
      <w:r w:rsidRPr="00A6722B">
        <w:rPr>
          <w:rFonts w:ascii="Arial" w:hAnsi="Arial" w:cs="Arial"/>
          <w:color w:val="000000"/>
        </w:rPr>
        <w:t>Kovy - barva</w:t>
      </w:r>
      <w:proofErr w:type="gramEnd"/>
      <w:r w:rsidRPr="00A6722B">
        <w:rPr>
          <w:rFonts w:ascii="Arial" w:hAnsi="Arial" w:cs="Arial"/>
          <w:color w:val="000000"/>
        </w:rPr>
        <w:t xml:space="preserve"> šedá</w:t>
      </w:r>
    </w:p>
    <w:p w14:paraId="1367D072" w14:textId="77777777" w:rsidR="00A6722B" w:rsidRPr="00A6722B" w:rsidRDefault="00A6722B" w:rsidP="00A6722B">
      <w:pPr>
        <w:rPr>
          <w:rFonts w:ascii="Arial" w:hAnsi="Arial" w:cs="Arial"/>
          <w:i/>
          <w:iCs/>
          <w:color w:val="000000"/>
        </w:rPr>
      </w:pPr>
    </w:p>
    <w:p w14:paraId="0211CAD4" w14:textId="77777777" w:rsid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4) Do zvláštních sběrných nádob je zakázáno ukládat jiné složky komunálních odpadů, </w:t>
      </w:r>
      <w:r>
        <w:rPr>
          <w:rFonts w:ascii="Arial" w:hAnsi="Arial" w:cs="Arial"/>
          <w:color w:val="000000"/>
        </w:rPr>
        <w:t xml:space="preserve">  </w:t>
      </w:r>
    </w:p>
    <w:p w14:paraId="7360E1E0" w14:textId="1DD2934B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A6722B">
        <w:rPr>
          <w:rFonts w:ascii="Arial" w:hAnsi="Arial" w:cs="Arial"/>
          <w:color w:val="000000"/>
        </w:rPr>
        <w:t>než pro které jsou určeny.</w:t>
      </w:r>
    </w:p>
    <w:p w14:paraId="66C63C25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DFE3553" w14:textId="427F54F1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5) Zvláštní sběrné nádoby je povinnost plnit tak, aby je bylo možno uzavřít a odpad z</w:t>
      </w:r>
      <w:r>
        <w:rPr>
          <w:rFonts w:ascii="Arial" w:hAnsi="Arial" w:cs="Arial"/>
          <w:color w:val="000000"/>
        </w:rPr>
        <w:t> </w:t>
      </w:r>
      <w:r w:rsidRPr="00A6722B">
        <w:rPr>
          <w:rFonts w:ascii="Arial" w:hAnsi="Arial" w:cs="Arial"/>
          <w:color w:val="000000"/>
        </w:rPr>
        <w:t>nich</w:t>
      </w:r>
    </w:p>
    <w:p w14:paraId="6136226F" w14:textId="77777777" w:rsid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při manipulaci nevypadával. Pokud to umožňuje povaha odpadu, je nutno objem </w:t>
      </w:r>
      <w:r>
        <w:rPr>
          <w:rFonts w:ascii="Arial" w:hAnsi="Arial" w:cs="Arial"/>
          <w:color w:val="000000"/>
        </w:rPr>
        <w:t xml:space="preserve">  </w:t>
      </w:r>
    </w:p>
    <w:p w14:paraId="3C5DBC80" w14:textId="59BE563B" w:rsidR="00A6722B" w:rsidRPr="00A6722B" w:rsidRDefault="00B97CF6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A6722B" w:rsidRPr="00A6722B">
        <w:rPr>
          <w:rFonts w:ascii="Arial" w:hAnsi="Arial" w:cs="Arial"/>
          <w:color w:val="000000"/>
        </w:rPr>
        <w:t>odpadu před jeho odložením do sběrné nádoby minimalizovat.</w:t>
      </w:r>
    </w:p>
    <w:p w14:paraId="73155D0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98EFE5A" w14:textId="77777777" w:rsid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6) Papír, plasty, sklo, kovy…textil, jedlé oleje a tuky, a objemný odpad a nebezpečný </w:t>
      </w:r>
    </w:p>
    <w:p w14:paraId="08A8FBA7" w14:textId="50F95A6C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B1F1"/>
        </w:rPr>
      </w:pPr>
      <w:r>
        <w:rPr>
          <w:rFonts w:ascii="Arial" w:hAnsi="Arial" w:cs="Arial"/>
          <w:color w:val="000000"/>
        </w:rPr>
        <w:t xml:space="preserve">    </w:t>
      </w:r>
      <w:r w:rsidRPr="00A6722B">
        <w:rPr>
          <w:rFonts w:ascii="Arial" w:hAnsi="Arial" w:cs="Arial"/>
          <w:color w:val="000000"/>
        </w:rPr>
        <w:t>odpad</w:t>
      </w:r>
      <w:r w:rsidRPr="00A6722B">
        <w:rPr>
          <w:rFonts w:ascii="Arial" w:hAnsi="Arial" w:cs="Arial"/>
          <w:color w:val="00B1F1"/>
        </w:rPr>
        <w:t xml:space="preserve"> </w:t>
      </w:r>
      <w:r w:rsidRPr="00A6722B">
        <w:rPr>
          <w:rFonts w:ascii="Arial" w:hAnsi="Arial" w:cs="Arial"/>
          <w:color w:val="000000"/>
        </w:rPr>
        <w:t>lze také odevzdávat ve sběrném dvoře, který je umístěn u ČOV.</w:t>
      </w:r>
    </w:p>
    <w:p w14:paraId="657B954F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11BDF19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54AB566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Čl. 4</w:t>
      </w:r>
    </w:p>
    <w:p w14:paraId="0E1DD270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Svoz nebezpečných složek komunálního odpadu</w:t>
      </w:r>
    </w:p>
    <w:p w14:paraId="291ED7FF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1F512C2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081797D5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1) Nebezpečný odpad lze také odevzdávat ve sběrném dvoře, který je umístěn u ČOV.</w:t>
      </w:r>
    </w:p>
    <w:p w14:paraId="0C287AAF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7F736D0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2) Soustřeďování nebezpečných složek komunálního odpadu podléhá požadavkům</w:t>
      </w:r>
    </w:p>
    <w:p w14:paraId="31FE759F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stanoveným v čl. 3 odst. 4 a 5. – soustřeďuje se na sběrném dvoře, kde obsluha   </w:t>
      </w:r>
    </w:p>
    <w:p w14:paraId="09F3271D" w14:textId="090ED3E1" w:rsid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 nebezpečné odpady převezme a uloží do určených prostředků.</w:t>
      </w:r>
    </w:p>
    <w:p w14:paraId="18E30EC5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</w:p>
    <w:p w14:paraId="5030288D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Čl. 5</w:t>
      </w:r>
    </w:p>
    <w:p w14:paraId="5B742054" w14:textId="59BA5F9A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Svoz objemného odpadu</w:t>
      </w:r>
    </w:p>
    <w:p w14:paraId="11092F8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8710EEF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1) Objemný odpad lze také odevzdávat ve sběrném dvoře, který je umístěn u ČOV.</w:t>
      </w:r>
    </w:p>
    <w:p w14:paraId="1456A5D8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B24F9BA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2) Soustřeďování objemného odpadu podléhá požadavkům stanoveným v čl. 3 odst. 4 a 5.</w:t>
      </w:r>
    </w:p>
    <w:p w14:paraId="348D3F7E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9C9A655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Čl. 6</w:t>
      </w:r>
    </w:p>
    <w:p w14:paraId="37FED163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Soustřeďování směsného komunálního odpadu</w:t>
      </w:r>
    </w:p>
    <w:p w14:paraId="45B399E2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1623418E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1) Směsný komunální odpad se odkládá do sběrných nádob. Pro účely této vyhlášky se</w:t>
      </w:r>
    </w:p>
    <w:p w14:paraId="61969EE1" w14:textId="75FF0659" w:rsid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sběrnými nádobami rozumí:</w:t>
      </w:r>
    </w:p>
    <w:p w14:paraId="53A37A45" w14:textId="77777777" w:rsidR="00B97CF6" w:rsidRPr="00A6722B" w:rsidRDefault="00B97CF6" w:rsidP="00A6722B">
      <w:pPr>
        <w:autoSpaceDE w:val="0"/>
        <w:autoSpaceDN w:val="0"/>
        <w:adjustRightInd w:val="0"/>
        <w:rPr>
          <w:rFonts w:ascii="Arial" w:hAnsi="Arial" w:cs="Arial"/>
          <w:color w:val="00B1F1"/>
        </w:rPr>
      </w:pPr>
    </w:p>
    <w:p w14:paraId="6A5A03B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  <w:r w:rsidRPr="00A6722B">
        <w:rPr>
          <w:rFonts w:ascii="Arial" w:hAnsi="Arial" w:cs="Arial"/>
          <w:color w:val="000000"/>
        </w:rPr>
        <w:t xml:space="preserve">   a) </w:t>
      </w:r>
      <w:r w:rsidRPr="00A6722B">
        <w:rPr>
          <w:rFonts w:ascii="Arial" w:hAnsi="Arial" w:cs="Arial"/>
        </w:rPr>
        <w:t>popelnice</w:t>
      </w:r>
    </w:p>
    <w:p w14:paraId="1A4D657D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b) velkoobjemové kontejnery </w:t>
      </w:r>
    </w:p>
    <w:p w14:paraId="263B365E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c) odpadkové koše, které jsou umístěny na veřejných prostranstvích v obci, sloužící pro</w:t>
      </w:r>
    </w:p>
    <w:p w14:paraId="48A17257" w14:textId="27839BA1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A6722B">
        <w:rPr>
          <w:rFonts w:ascii="Arial" w:hAnsi="Arial" w:cs="Arial"/>
        </w:rPr>
        <w:t xml:space="preserve"> odkládání drobného směsného komunálního odpadu.</w:t>
      </w:r>
    </w:p>
    <w:p w14:paraId="74AC444D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B1F1"/>
        </w:rPr>
      </w:pPr>
    </w:p>
    <w:p w14:paraId="0FC52FDE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2) Soustřeďování směsného komunálního odpadu podléhá požadavkům stanoveným</w:t>
      </w:r>
    </w:p>
    <w:p w14:paraId="1ACA0EB9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v čl. 3 odst. 4 a 5.</w:t>
      </w:r>
    </w:p>
    <w:p w14:paraId="54A3961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2C1C3C1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E7F7CF4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Čl. 7</w:t>
      </w:r>
    </w:p>
    <w:p w14:paraId="7BE9A588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Nakládání s výrobky s ukončenou životností v rámci služby pro výrobce</w:t>
      </w:r>
    </w:p>
    <w:p w14:paraId="4D804D37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(zpětný odběr)</w:t>
      </w:r>
    </w:p>
    <w:p w14:paraId="4E1F05BB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</w:p>
    <w:p w14:paraId="172BAD1B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1) Obec v rámci služby pro výrobce nakládá s těmito výrobky s ukončenou životností:</w:t>
      </w:r>
    </w:p>
    <w:p w14:paraId="019C93F1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a) elektrozařízení</w:t>
      </w:r>
    </w:p>
    <w:p w14:paraId="6EE441B1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b) baterie a akumulátory</w:t>
      </w:r>
    </w:p>
    <w:p w14:paraId="45B90588" w14:textId="41967F4F" w:rsid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c) pneumatiky</w:t>
      </w:r>
    </w:p>
    <w:p w14:paraId="459ED629" w14:textId="77777777" w:rsidR="00B97CF6" w:rsidRPr="00A6722B" w:rsidRDefault="00B97CF6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885CC22" w14:textId="77777777" w:rsid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i/>
          <w:iCs/>
          <w:color w:val="000000"/>
        </w:rPr>
        <w:t xml:space="preserve">2) </w:t>
      </w:r>
      <w:r w:rsidRPr="00A6722B">
        <w:rPr>
          <w:rFonts w:ascii="Arial" w:hAnsi="Arial" w:cs="Arial"/>
          <w:color w:val="000000"/>
        </w:rPr>
        <w:t xml:space="preserve">Výrobky s ukončenou životností uvedené v odst. 1 lze předávat na sběrném dvoře, </w:t>
      </w:r>
      <w:r>
        <w:rPr>
          <w:rFonts w:ascii="Arial" w:hAnsi="Arial" w:cs="Arial"/>
          <w:color w:val="000000"/>
        </w:rPr>
        <w:t xml:space="preserve"> </w:t>
      </w:r>
    </w:p>
    <w:p w14:paraId="795EC1D8" w14:textId="321A73D0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A6722B">
        <w:rPr>
          <w:rFonts w:ascii="Arial" w:hAnsi="Arial" w:cs="Arial"/>
          <w:color w:val="000000"/>
        </w:rPr>
        <w:t>který je umístěný u ČOV.</w:t>
      </w:r>
    </w:p>
    <w:p w14:paraId="433F8111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  <w:r w:rsidRPr="00A6722B">
        <w:rPr>
          <w:rFonts w:ascii="Arial" w:hAnsi="Arial" w:cs="Arial"/>
          <w:color w:val="000000"/>
        </w:rPr>
        <w:t xml:space="preserve">    </w:t>
      </w:r>
    </w:p>
    <w:p w14:paraId="76473DEB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</w:p>
    <w:p w14:paraId="261F4AEC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Čl. 8</w:t>
      </w:r>
    </w:p>
    <w:p w14:paraId="1989FE9A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Nakládání se stavebním a demoličním odpadem</w:t>
      </w:r>
    </w:p>
    <w:p w14:paraId="5DF91CA1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</w:p>
    <w:p w14:paraId="38CC3FA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1) Stavebním odpadem a demoličním odpadem se rozumí odpad vznikající při stavebních</w:t>
      </w:r>
    </w:p>
    <w:p w14:paraId="0EB2CA7B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 a demoličních činnostech nepodnikajících fyzických osob. Stavební a demoliční odpad</w:t>
      </w:r>
    </w:p>
    <w:p w14:paraId="7C0E77DE" w14:textId="3BD9BC98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</w:t>
      </w:r>
      <w:r w:rsidRPr="00A6722B">
        <w:rPr>
          <w:rFonts w:ascii="Arial" w:hAnsi="Arial" w:cs="Arial"/>
          <w:color w:val="000000"/>
        </w:rPr>
        <w:t xml:space="preserve"> není odpadem komunálním.</w:t>
      </w:r>
    </w:p>
    <w:p w14:paraId="52197FC6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747C026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  <w:r w:rsidRPr="00A6722B">
        <w:rPr>
          <w:rFonts w:ascii="Arial" w:hAnsi="Arial" w:cs="Arial"/>
          <w:i/>
          <w:iCs/>
          <w:color w:val="000000"/>
        </w:rPr>
        <w:t xml:space="preserve">2) </w:t>
      </w:r>
      <w:r w:rsidRPr="00A6722B">
        <w:rPr>
          <w:rFonts w:ascii="Arial" w:hAnsi="Arial" w:cs="Arial"/>
          <w:color w:val="000000"/>
        </w:rPr>
        <w:t xml:space="preserve">Stavební a demoliční odpad lze předávat na sběrném dvoře, který je umístěný u ČOV. </w:t>
      </w:r>
    </w:p>
    <w:p w14:paraId="56A336E3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</w:p>
    <w:p w14:paraId="4E7D8E70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3) Fyzické osoby mohou předávat stavební a demoliční odpad na určených místech při</w:t>
      </w:r>
    </w:p>
    <w:p w14:paraId="41CE2EB6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jednotlivých předáních o maximální hmotnosti 500 kg. </w:t>
      </w:r>
    </w:p>
    <w:p w14:paraId="1DE2D5A9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</w:p>
    <w:p w14:paraId="222B6A32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B1F1"/>
        </w:rPr>
      </w:pPr>
    </w:p>
    <w:p w14:paraId="7695C3AC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Čl. 9</w:t>
      </w:r>
    </w:p>
    <w:p w14:paraId="6A809092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6722B">
        <w:rPr>
          <w:rFonts w:ascii="Arial" w:hAnsi="Arial" w:cs="Arial"/>
          <w:b/>
          <w:bCs/>
          <w:color w:val="000000"/>
        </w:rPr>
        <w:t>Závěrečná ustanovení</w:t>
      </w:r>
    </w:p>
    <w:p w14:paraId="6137313D" w14:textId="77777777" w:rsidR="00A6722B" w:rsidRPr="00A6722B" w:rsidRDefault="00A6722B" w:rsidP="00A672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1D68E933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>1) Nabytím účinnosti této vyhlášky se ruší obecně závazná vyhláška obce</w:t>
      </w:r>
    </w:p>
    <w:p w14:paraId="5CC6FC8D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č. 1/2015 o stanovení systému shromažďování, sběru, přepravy, třídění, využívání a   </w:t>
      </w:r>
    </w:p>
    <w:p w14:paraId="58D3A1CF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 odstraňování komunálních odpadů a nakládání se stavebním odpadem na území obce </w:t>
      </w:r>
    </w:p>
    <w:p w14:paraId="49F37451" w14:textId="2B24D861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6722B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</w:t>
      </w:r>
      <w:r w:rsidRPr="00A6722B">
        <w:rPr>
          <w:rFonts w:ascii="Arial" w:hAnsi="Arial" w:cs="Arial"/>
          <w:color w:val="000000"/>
        </w:rPr>
        <w:t xml:space="preserve">Studenec. </w:t>
      </w:r>
    </w:p>
    <w:p w14:paraId="1BC21368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F6F374C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8A9597D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324AB50" w14:textId="6E51026F" w:rsidR="00A6722B" w:rsidRPr="00A6722B" w:rsidRDefault="00A6722B" w:rsidP="00A6722B">
      <w:pPr>
        <w:rPr>
          <w:rFonts w:ascii="Arial" w:hAnsi="Arial" w:cs="Arial"/>
          <w:color w:val="000000"/>
        </w:rPr>
      </w:pPr>
    </w:p>
    <w:p w14:paraId="50CCED36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A6722B">
        <w:rPr>
          <w:rFonts w:ascii="Arial" w:hAnsi="Arial" w:cs="Arial"/>
        </w:rPr>
        <w:t xml:space="preserve">2) Tato vyhláška nabývá účinnosti dnem …… </w:t>
      </w:r>
      <w:r w:rsidRPr="00A6722B">
        <w:rPr>
          <w:rFonts w:ascii="Arial" w:hAnsi="Arial" w:cs="Arial"/>
          <w:i/>
          <w:iCs/>
        </w:rPr>
        <w:t>(varianta patnáctým dnem po dni vyhlášení).</w:t>
      </w:r>
    </w:p>
    <w:p w14:paraId="60B4FF9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1ABE2EEE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0D1B2998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A6722B">
        <w:rPr>
          <w:rFonts w:ascii="Arial" w:hAnsi="Arial" w:cs="Arial"/>
          <w:i/>
          <w:iCs/>
        </w:rPr>
        <w:t xml:space="preserve">                </w:t>
      </w:r>
    </w:p>
    <w:p w14:paraId="66176A7B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………………...………                                                                 ………. ………………..                                                                    </w:t>
      </w:r>
    </w:p>
    <w:p w14:paraId="2B5CEEB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Martin Nováček                                                                              Jiří </w:t>
      </w:r>
      <w:proofErr w:type="spellStart"/>
      <w:r w:rsidRPr="00A6722B">
        <w:rPr>
          <w:rFonts w:ascii="Arial" w:hAnsi="Arial" w:cs="Arial"/>
        </w:rPr>
        <w:t>Tomešek</w:t>
      </w:r>
      <w:proofErr w:type="spellEnd"/>
    </w:p>
    <w:p w14:paraId="273EA9E4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František Hájek                                                                                 starosta</w:t>
      </w:r>
    </w:p>
    <w:p w14:paraId="2A084747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  místostarosta                                                                                 </w:t>
      </w:r>
    </w:p>
    <w:p w14:paraId="1AA33228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  <w:r w:rsidRPr="00A6722B">
        <w:rPr>
          <w:rFonts w:ascii="Arial" w:hAnsi="Arial" w:cs="Arial"/>
        </w:rPr>
        <w:t xml:space="preserve">   </w:t>
      </w:r>
    </w:p>
    <w:p w14:paraId="01C7E753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</w:p>
    <w:p w14:paraId="6D0216DE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  <w:r w:rsidRPr="00A6722B">
        <w:rPr>
          <w:rFonts w:ascii="Arial" w:hAnsi="Arial" w:cs="Arial"/>
        </w:rPr>
        <w:t>Vyvěšeno na úřední desce obecního úřadu dne: ……………</w:t>
      </w:r>
      <w:proofErr w:type="gramStart"/>
      <w:r w:rsidRPr="00A6722B">
        <w:rPr>
          <w:rFonts w:ascii="Arial" w:hAnsi="Arial" w:cs="Arial"/>
        </w:rPr>
        <w:t>…….</w:t>
      </w:r>
      <w:proofErr w:type="gramEnd"/>
      <w:r w:rsidRPr="00A6722B">
        <w:rPr>
          <w:rFonts w:ascii="Arial" w:hAnsi="Arial" w:cs="Arial"/>
        </w:rPr>
        <w:t>.</w:t>
      </w:r>
    </w:p>
    <w:p w14:paraId="043439F1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</w:p>
    <w:p w14:paraId="629F7D55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</w:p>
    <w:p w14:paraId="1B981B38" w14:textId="77777777" w:rsidR="00A6722B" w:rsidRPr="00A6722B" w:rsidRDefault="00A6722B" w:rsidP="00A6722B">
      <w:pPr>
        <w:autoSpaceDE w:val="0"/>
        <w:autoSpaceDN w:val="0"/>
        <w:adjustRightInd w:val="0"/>
        <w:rPr>
          <w:rFonts w:ascii="Arial" w:hAnsi="Arial" w:cs="Arial"/>
        </w:rPr>
      </w:pPr>
    </w:p>
    <w:p w14:paraId="3558F80E" w14:textId="77777777" w:rsidR="00A6722B" w:rsidRPr="00A6722B" w:rsidRDefault="00A6722B" w:rsidP="00A6722B">
      <w:pPr>
        <w:rPr>
          <w:rFonts w:ascii="Arial" w:hAnsi="Arial" w:cs="Arial"/>
        </w:rPr>
      </w:pPr>
      <w:r w:rsidRPr="00A6722B">
        <w:rPr>
          <w:rFonts w:ascii="Arial" w:hAnsi="Arial" w:cs="Arial"/>
        </w:rPr>
        <w:t>Sejmuto z úřední desky obecního úřadu dne: ………………………</w:t>
      </w:r>
    </w:p>
    <w:p w14:paraId="7C280E1B" w14:textId="41A2D632" w:rsidR="006C479F" w:rsidRDefault="00E16CE6" w:rsidP="00E16CE6">
      <w:pPr>
        <w:pStyle w:val="Bezmezer"/>
        <w:rPr>
          <w:rFonts w:ascii="Arial" w:eastAsia="Calibri" w:hAnsi="Arial" w:cs="Arial"/>
          <w:lang w:eastAsia="en-US"/>
        </w:rPr>
      </w:pPr>
      <w:r w:rsidRPr="00A6722B">
        <w:rPr>
          <w:rFonts w:ascii="Arial" w:eastAsia="Calibri" w:hAnsi="Arial" w:cs="Arial"/>
          <w:lang w:eastAsia="en-US"/>
        </w:rPr>
        <w:t xml:space="preserve">                                                                           </w:t>
      </w:r>
    </w:p>
    <w:p w14:paraId="1F0021C5" w14:textId="631C41BB" w:rsidR="00AC4210" w:rsidRDefault="00AC4210" w:rsidP="00E16CE6">
      <w:pPr>
        <w:pStyle w:val="Bezmezer"/>
        <w:rPr>
          <w:rFonts w:ascii="Arial" w:eastAsia="Calibri" w:hAnsi="Arial" w:cs="Arial"/>
          <w:lang w:eastAsia="en-US"/>
        </w:rPr>
      </w:pPr>
    </w:p>
    <w:p w14:paraId="36FEA174" w14:textId="5A42AE6E" w:rsidR="00AC4210" w:rsidRDefault="00AC4210" w:rsidP="00AC4210">
      <w:pPr>
        <w:pStyle w:val="Zkladntext3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Příloha k Obecně závazné vyhlášce č. 1/2026</w:t>
      </w:r>
    </w:p>
    <w:p w14:paraId="6184C172" w14:textId="77777777" w:rsidR="00AC4210" w:rsidRDefault="00AC4210" w:rsidP="00AC4210">
      <w:pPr>
        <w:pStyle w:val="Zkladntext31"/>
        <w:jc w:val="center"/>
        <w:rPr>
          <w:rFonts w:ascii="Arial" w:hAnsi="Arial" w:cs="Arial"/>
          <w:b/>
          <w:sz w:val="32"/>
          <w:szCs w:val="32"/>
        </w:rPr>
      </w:pPr>
    </w:p>
    <w:p w14:paraId="3CFE183E" w14:textId="77777777" w:rsidR="00AC4210" w:rsidRDefault="00AC4210" w:rsidP="00AC4210">
      <w:pPr>
        <w:pStyle w:val="Zkladntext31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Stanoviště sběrných nádob pro tříděný komunální odpad</w:t>
      </w:r>
    </w:p>
    <w:p w14:paraId="7AF4D697" w14:textId="77777777" w:rsidR="00AC4210" w:rsidRDefault="00AC4210" w:rsidP="00AC4210">
      <w:pPr>
        <w:pStyle w:val="Zkladntext31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 v obci Studenec</w:t>
      </w:r>
    </w:p>
    <w:p w14:paraId="1DD9576B" w14:textId="77777777" w:rsidR="00AC4210" w:rsidRDefault="00AC4210" w:rsidP="00AC4210">
      <w:pPr>
        <w:pStyle w:val="Zkladntext31"/>
        <w:rPr>
          <w:rFonts w:ascii="Arial" w:hAnsi="Arial" w:cs="Arial"/>
          <w:b/>
          <w:sz w:val="24"/>
          <w:szCs w:val="24"/>
        </w:rPr>
      </w:pPr>
    </w:p>
    <w:p w14:paraId="35FB6163" w14:textId="77777777" w:rsidR="00AC4210" w:rsidRDefault="00AC4210" w:rsidP="00AC4210">
      <w:pPr>
        <w:pStyle w:val="Zkladntext31"/>
        <w:rPr>
          <w:rFonts w:ascii="Arial" w:hAnsi="Arial" w:cs="Arial"/>
          <w:b/>
          <w:sz w:val="24"/>
          <w:szCs w:val="24"/>
        </w:rPr>
      </w:pPr>
    </w:p>
    <w:tbl>
      <w:tblPr>
        <w:tblW w:w="7964" w:type="dxa"/>
        <w:tblInd w:w="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9"/>
        <w:gridCol w:w="5075"/>
      </w:tblGrid>
      <w:tr w:rsidR="00AC4210" w14:paraId="5861144E" w14:textId="77777777" w:rsidTr="0059242B"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3F1AE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Horní konec u č.p.61</w:t>
            </w:r>
          </w:p>
          <w:p w14:paraId="68EB4419" w14:textId="4B2A93E4" w:rsidR="00AC4210" w:rsidRPr="0081188F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Chalupa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7383" w14:textId="181A5606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Modrý 3 kontejner</w:t>
            </w:r>
          </w:p>
          <w:p w14:paraId="3A7C28CE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Žlutý   2 kontejnery</w:t>
            </w:r>
          </w:p>
          <w:p w14:paraId="483633DD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Bílý     1 kontejner </w:t>
            </w:r>
          </w:p>
          <w:p w14:paraId="627074A2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Zelený1 kontejner </w:t>
            </w:r>
          </w:p>
          <w:p w14:paraId="0F375268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4210" w14:paraId="664F2605" w14:textId="77777777" w:rsidTr="0059242B"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4DAD7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Horní konec u č.p. 43</w:t>
            </w:r>
          </w:p>
          <w:p w14:paraId="155C302B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Pokorný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8EBB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Modrý 2 kontejnery</w:t>
            </w:r>
          </w:p>
          <w:p w14:paraId="6C605CBF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Žlutý   2 kontejnery</w:t>
            </w:r>
          </w:p>
          <w:p w14:paraId="47D2E9CC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Bílý     1 kontejner </w:t>
            </w:r>
          </w:p>
          <w:p w14:paraId="01600BDB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Zelený1 kontejner</w:t>
            </w:r>
          </w:p>
          <w:p w14:paraId="5CB394BE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Šedý   1 kontejner</w:t>
            </w:r>
          </w:p>
          <w:p w14:paraId="705E221A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4210" w14:paraId="50385C7A" w14:textId="77777777" w:rsidTr="0059242B"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8149" w14:textId="77777777" w:rsidR="00AC4210" w:rsidRDefault="00AC4210" w:rsidP="0059242B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Stodola u Rejtarů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7D7A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Modrý 1 kontejner</w:t>
            </w:r>
          </w:p>
          <w:p w14:paraId="03986E64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Žlutý   1 kontejnery</w:t>
            </w:r>
          </w:p>
          <w:p w14:paraId="09CFA73B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Bílý     1 kontejner </w:t>
            </w:r>
          </w:p>
          <w:p w14:paraId="7E4F3F0C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Zelený1 kontejner</w:t>
            </w:r>
          </w:p>
          <w:p w14:paraId="4132AD8A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4210" w14:paraId="1B1CFD28" w14:textId="77777777" w:rsidTr="0059242B"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089E4" w14:textId="77777777" w:rsidR="00AC4210" w:rsidRPr="003B5958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Prodejny Coop č.p. 30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B3F0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Modrý 3 kontejnery</w:t>
            </w:r>
          </w:p>
          <w:p w14:paraId="4661DC4C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Žlutý   2 kontejnery</w:t>
            </w:r>
          </w:p>
          <w:p w14:paraId="334D2ED8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Bílý     1 kontejner </w:t>
            </w:r>
          </w:p>
          <w:p w14:paraId="330AE924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Zelený1 kontejner</w:t>
            </w:r>
          </w:p>
          <w:p w14:paraId="449EC74B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Šedý   1 kontejner</w:t>
            </w:r>
          </w:p>
          <w:p w14:paraId="1A507173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4210" w14:paraId="136AC88F" w14:textId="77777777" w:rsidTr="0059242B">
        <w:trPr>
          <w:trHeight w:val="1150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899BC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Škola č.p. 123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8F99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Modrý 2 kontejnery</w:t>
            </w:r>
          </w:p>
          <w:p w14:paraId="1FF7B34E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Žlutý   2 kontejnery</w:t>
            </w:r>
          </w:p>
          <w:p w14:paraId="7CA67F30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Bílý     1 kontejner </w:t>
            </w:r>
          </w:p>
          <w:p w14:paraId="1A6A5C0F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Zelený1 kontejner</w:t>
            </w:r>
          </w:p>
          <w:p w14:paraId="7D5A7C98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4210" w14:paraId="78B541A9" w14:textId="77777777" w:rsidTr="0059242B">
        <w:trPr>
          <w:trHeight w:val="1112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CDAD0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Sokolovna č.p. 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0E44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Modrý 3 kontejnery</w:t>
            </w:r>
          </w:p>
          <w:p w14:paraId="7CC72317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Žlutý   3 kontejnery</w:t>
            </w:r>
          </w:p>
          <w:p w14:paraId="7E9A18C5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Zelený2 kontejnery</w:t>
            </w:r>
          </w:p>
        </w:tc>
      </w:tr>
      <w:tr w:rsidR="00AC4210" w14:paraId="21082CB5" w14:textId="77777777" w:rsidTr="0059242B">
        <w:trPr>
          <w:trHeight w:val="1282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F996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 zástavba č.p. 217</w:t>
            </w:r>
          </w:p>
          <w:p w14:paraId="4007DFCF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p. Kupa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1ECC2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Modrý 2 kontejnery</w:t>
            </w:r>
          </w:p>
          <w:p w14:paraId="758478CF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Žlutý   2 kontejnery</w:t>
            </w:r>
          </w:p>
          <w:p w14:paraId="761B8F16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Bílý     1 kontejner </w:t>
            </w:r>
          </w:p>
          <w:p w14:paraId="1A4D42CB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Zelený1 kontejner</w:t>
            </w:r>
          </w:p>
        </w:tc>
      </w:tr>
      <w:tr w:rsidR="00AC4210" w14:paraId="08CE7618" w14:textId="77777777" w:rsidTr="0059242B">
        <w:trPr>
          <w:trHeight w:val="1644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7CFC1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Nádraží ČD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FB34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Modrý 4 kontejnery</w:t>
            </w:r>
          </w:p>
          <w:p w14:paraId="1E86B66F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Žlutý   3 kontejnery</w:t>
            </w:r>
          </w:p>
          <w:p w14:paraId="3111912C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Bílý     1 kontejner </w:t>
            </w:r>
          </w:p>
          <w:p w14:paraId="09FB1E74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Zelený1 kontejner</w:t>
            </w:r>
          </w:p>
          <w:p w14:paraId="01CBF6FA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Černý 1 kontejner</w:t>
            </w:r>
          </w:p>
        </w:tc>
      </w:tr>
      <w:tr w:rsidR="00AC4210" w14:paraId="50451781" w14:textId="77777777" w:rsidTr="0059242B">
        <w:trPr>
          <w:trHeight w:val="1117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51CB5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Agrochema č.p. 195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401C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Modrý 1 kontejner</w:t>
            </w:r>
          </w:p>
          <w:p w14:paraId="2557402D" w14:textId="77777777" w:rsidR="00AC4210" w:rsidRDefault="00AC4210" w:rsidP="005924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Žlutý   1 kontejner</w:t>
            </w:r>
          </w:p>
          <w:p w14:paraId="1F45B533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Černý 1 kontejner</w:t>
            </w:r>
          </w:p>
        </w:tc>
      </w:tr>
      <w:tr w:rsidR="00AC4210" w14:paraId="0E990707" w14:textId="77777777" w:rsidTr="0059242B">
        <w:trPr>
          <w:trHeight w:val="1644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8FA0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BIOODPAD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A5D8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hřiště 1 kontejner</w:t>
            </w:r>
          </w:p>
          <w:p w14:paraId="48EC3C90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rybníka 1 kontejner</w:t>
            </w:r>
          </w:p>
          <w:p w14:paraId="29DC4C23" w14:textId="1150E272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stodoly Zahradníčka</w:t>
            </w:r>
            <w:r w:rsidR="00CE2D7D">
              <w:rPr>
                <w:rFonts w:ascii="Arial" w:hAnsi="Arial" w:cs="Arial"/>
                <w:b/>
              </w:rPr>
              <w:t xml:space="preserve"> 1 kontejner</w:t>
            </w:r>
          </w:p>
          <w:p w14:paraId="004AC7EB" w14:textId="64BB1100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sběrného dvora</w:t>
            </w:r>
            <w:r w:rsidR="00CE2D7D">
              <w:rPr>
                <w:rFonts w:ascii="Arial" w:hAnsi="Arial" w:cs="Arial"/>
                <w:b/>
              </w:rPr>
              <w:t xml:space="preserve"> 1 kontejner</w:t>
            </w:r>
          </w:p>
          <w:p w14:paraId="03619CCE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52C94641" w14:textId="77777777" w:rsidR="00AC4210" w:rsidRDefault="00AC4210" w:rsidP="0059242B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FAF6219" w14:textId="77777777" w:rsidR="00AC4210" w:rsidRDefault="00AC4210" w:rsidP="00AC4210">
      <w:pPr>
        <w:pStyle w:val="Zkladntext31"/>
        <w:rPr>
          <w:rFonts w:ascii="Arial" w:hAnsi="Arial" w:cs="Arial"/>
          <w:b/>
          <w:sz w:val="24"/>
          <w:szCs w:val="24"/>
        </w:rPr>
      </w:pPr>
    </w:p>
    <w:p w14:paraId="4E12817E" w14:textId="77777777" w:rsidR="00AC4210" w:rsidRPr="00A6722B" w:rsidRDefault="00AC4210" w:rsidP="00E16CE6">
      <w:pPr>
        <w:pStyle w:val="Bezmezer"/>
        <w:rPr>
          <w:rFonts w:ascii="Arial" w:eastAsia="Calibri" w:hAnsi="Arial" w:cs="Arial"/>
          <w:lang w:eastAsia="en-US"/>
        </w:rPr>
      </w:pPr>
    </w:p>
    <w:p w14:paraId="535D28A7" w14:textId="0F15049F" w:rsidR="008C2A17" w:rsidRPr="00A6722B" w:rsidRDefault="008C2A17" w:rsidP="008C2A1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8C2A17" w:rsidRPr="00A6722B" w:rsidSect="00D71C22">
      <w:headerReference w:type="default" r:id="rId8"/>
      <w:footerReference w:type="default" r:id="rId9"/>
      <w:pgSz w:w="11906" w:h="16838" w:code="9"/>
      <w:pgMar w:top="1418" w:right="1134" w:bottom="141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E14E8" w14:textId="77777777" w:rsidR="009718C9" w:rsidRDefault="009718C9">
      <w:r>
        <w:separator/>
      </w:r>
    </w:p>
  </w:endnote>
  <w:endnote w:type="continuationSeparator" w:id="0">
    <w:p w14:paraId="7A83C8BE" w14:textId="77777777" w:rsidR="009718C9" w:rsidRDefault="0097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CCD89" w14:textId="79EDD4C0" w:rsidR="00146F40" w:rsidRDefault="00684062" w:rsidP="00881D55">
    <w:pPr>
      <w:pStyle w:val="Zpat"/>
      <w:rPr>
        <w:rFonts w:ascii="Verdana" w:hAnsi="Verdana"/>
        <w:sz w:val="20"/>
      </w:rPr>
    </w:pPr>
    <w:r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983C2B" wp14:editId="70492997">
              <wp:simplePos x="0" y="0"/>
              <wp:positionH relativeFrom="column">
                <wp:posOffset>11430</wp:posOffset>
              </wp:positionH>
              <wp:positionV relativeFrom="paragraph">
                <wp:posOffset>5080</wp:posOffset>
              </wp:positionV>
              <wp:extent cx="6126480" cy="0"/>
              <wp:effectExtent l="11430" t="5080" r="5715" b="13970"/>
              <wp:wrapSquare wrapText="largest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line w14:anchorId="4CC5C08C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4pt" to="483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" o:allowincell="f">
              <w10:wrap type="square" side="largest"/>
            </v:line>
          </w:pict>
        </mc:Fallback>
      </mc:AlternateContent>
    </w:r>
    <w:r w:rsidR="00146F40">
      <w:rPr>
        <w:rFonts w:ascii="Verdana" w:hAnsi="Verdana"/>
        <w:sz w:val="20"/>
      </w:rPr>
      <w:t xml:space="preserve">               </w:t>
    </w:r>
    <w:r w:rsidR="004E566D">
      <w:rPr>
        <w:rFonts w:ascii="Verdana" w:hAnsi="Verdana"/>
        <w:sz w:val="20"/>
      </w:rPr>
      <w:t xml:space="preserve">Studenec </w:t>
    </w:r>
    <w:r w:rsidR="00146F40">
      <w:rPr>
        <w:rFonts w:ascii="Verdana" w:hAnsi="Verdana"/>
        <w:sz w:val="20"/>
      </w:rPr>
      <w:t>č.</w:t>
    </w:r>
    <w:r w:rsidR="00E16CE6">
      <w:rPr>
        <w:rFonts w:ascii="Verdana" w:hAnsi="Verdana"/>
        <w:sz w:val="20"/>
      </w:rPr>
      <w:t>p.</w:t>
    </w:r>
    <w:r w:rsidR="00146F40">
      <w:rPr>
        <w:rFonts w:ascii="Verdana" w:hAnsi="Verdana"/>
        <w:sz w:val="20"/>
      </w:rPr>
      <w:t xml:space="preserve"> 1</w:t>
    </w:r>
    <w:r w:rsidR="004E566D">
      <w:rPr>
        <w:rFonts w:ascii="Verdana" w:hAnsi="Verdana"/>
        <w:sz w:val="20"/>
      </w:rPr>
      <w:t xml:space="preserve">60,675 </w:t>
    </w:r>
    <w:proofErr w:type="gramStart"/>
    <w:r w:rsidR="004E566D">
      <w:rPr>
        <w:rFonts w:ascii="Verdana" w:hAnsi="Verdana"/>
        <w:sz w:val="20"/>
      </w:rPr>
      <w:t>02,</w:t>
    </w:r>
    <w:r w:rsidR="000F6F00">
      <w:rPr>
        <w:rFonts w:ascii="Verdana" w:hAnsi="Verdana"/>
        <w:sz w:val="20"/>
      </w:rPr>
      <w:t>Koněšín</w:t>
    </w:r>
    <w:proofErr w:type="gramEnd"/>
    <w:r w:rsidR="004E566D">
      <w:rPr>
        <w:rFonts w:ascii="Verdana" w:hAnsi="Verdana"/>
        <w:sz w:val="20"/>
      </w:rPr>
      <w:t xml:space="preserve"> </w:t>
    </w:r>
    <w:r w:rsidR="000F6F00">
      <w:rPr>
        <w:rFonts w:ascii="Verdana" w:hAnsi="Verdana"/>
        <w:sz w:val="20"/>
      </w:rPr>
      <w:t>,</w:t>
    </w:r>
    <w:r w:rsidR="004E566D">
      <w:rPr>
        <w:rFonts w:ascii="Verdana" w:hAnsi="Verdana"/>
        <w:sz w:val="20"/>
      </w:rPr>
      <w:t>Tel:</w:t>
    </w:r>
    <w:r w:rsidR="000F6F00">
      <w:rPr>
        <w:rFonts w:ascii="Verdana" w:hAnsi="Verdana"/>
        <w:sz w:val="20"/>
      </w:rPr>
      <w:t>568</w:t>
    </w:r>
    <w:r w:rsidR="004E566D">
      <w:rPr>
        <w:rFonts w:ascii="Verdana" w:hAnsi="Verdana"/>
        <w:sz w:val="20"/>
      </w:rPr>
      <w:t xml:space="preserve"> </w:t>
    </w:r>
    <w:r w:rsidR="005579FE">
      <w:rPr>
        <w:rFonts w:ascii="Verdana" w:hAnsi="Verdana"/>
        <w:sz w:val="20"/>
      </w:rPr>
      <w:t>627</w:t>
    </w:r>
    <w:r w:rsidR="00146F40">
      <w:rPr>
        <w:rFonts w:ascii="Verdana" w:hAnsi="Verdana"/>
        <w:sz w:val="20"/>
      </w:rPr>
      <w:t xml:space="preserve"> </w:t>
    </w:r>
    <w:r w:rsidR="005579FE">
      <w:rPr>
        <w:rFonts w:ascii="Verdana" w:hAnsi="Verdana"/>
        <w:sz w:val="20"/>
      </w:rPr>
      <w:t>9</w:t>
    </w:r>
    <w:r w:rsidR="00881D55">
      <w:rPr>
        <w:rFonts w:ascii="Verdana" w:hAnsi="Verdana"/>
        <w:sz w:val="20"/>
      </w:rPr>
      <w:t xml:space="preserve">21, </w:t>
    </w:r>
    <w:hyperlink r:id="rId1" w:history="1">
      <w:r w:rsidR="00881D55" w:rsidRPr="00881D55">
        <w:rPr>
          <w:rStyle w:val="Hypertextovodkaz"/>
          <w:rFonts w:ascii="Verdana" w:hAnsi="Verdana"/>
          <w:color w:val="auto"/>
          <w:sz w:val="20"/>
          <w:u w:val="none"/>
        </w:rPr>
        <w:t>www.obec</w:t>
      </w:r>
    </w:hyperlink>
    <w:r w:rsidR="00881D55" w:rsidRPr="00881D55">
      <w:rPr>
        <w:rFonts w:ascii="Verdana" w:hAnsi="Verdana"/>
        <w:sz w:val="20"/>
      </w:rPr>
      <w:t>studenec.cz</w:t>
    </w:r>
    <w:r w:rsidR="000F6F00">
      <w:rPr>
        <w:rFonts w:ascii="Verdana" w:hAnsi="Verdana"/>
        <w:sz w:val="20"/>
      </w:rPr>
      <w:t xml:space="preserve"> ; </w:t>
    </w:r>
    <w:r w:rsidR="00146F40">
      <w:rPr>
        <w:rFonts w:ascii="Verdana" w:hAnsi="Verdana"/>
        <w:sz w:val="20"/>
      </w:rPr>
      <w:t xml:space="preserve"> </w:t>
    </w:r>
  </w:p>
  <w:p w14:paraId="1EE3B02F" w14:textId="1E8C58EE" w:rsidR="005579FE" w:rsidRPr="00146F40" w:rsidRDefault="00146F40" w:rsidP="00881D55">
    <w:pPr>
      <w:pStyle w:val="Zpat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                     </w:t>
    </w:r>
    <w:hyperlink r:id="rId2" w:history="1">
      <w:r w:rsidRPr="00375361">
        <w:rPr>
          <w:rStyle w:val="Hypertextovodkaz"/>
          <w:rFonts w:ascii="Verdana" w:hAnsi="Verdana"/>
          <w:sz w:val="20"/>
        </w:rPr>
        <w:t>info@obecstudenec.cz</w:t>
      </w:r>
    </w:hyperlink>
    <w:r w:rsidRPr="00146F40">
      <w:rPr>
        <w:rStyle w:val="Hypertextovodkaz"/>
        <w:rFonts w:ascii="Verdana" w:hAnsi="Verdana"/>
        <w:color w:val="auto"/>
        <w:sz w:val="20"/>
        <w:u w:val="none"/>
      </w:rPr>
      <w:t xml:space="preserve">,  </w:t>
    </w:r>
    <w:r w:rsidRPr="00146F40">
      <w:rPr>
        <w:rStyle w:val="Hypertextovodkaz"/>
        <w:rFonts w:ascii="Verdana" w:hAnsi="Verdana"/>
        <w:sz w:val="20"/>
        <w:u w:val="none"/>
      </w:rPr>
      <w:t xml:space="preserve">  </w:t>
    </w:r>
    <w:r w:rsidRPr="00146F40">
      <w:rPr>
        <w:rStyle w:val="Hypertextovodkaz"/>
        <w:rFonts w:ascii="Verdana" w:hAnsi="Verdana"/>
        <w:color w:val="auto"/>
        <w:sz w:val="20"/>
        <w:u w:val="none"/>
      </w:rPr>
      <w:t>IČO 00290513    DIČ: CZ00290513</w:t>
    </w:r>
  </w:p>
  <w:p w14:paraId="3888FFD3" w14:textId="713A5561" w:rsidR="00D71C22" w:rsidRPr="00D71C22" w:rsidRDefault="00D71C22" w:rsidP="00881D55">
    <w:pPr>
      <w:pStyle w:val="Zpat"/>
      <w:rPr>
        <w:rFonts w:ascii="Verdana" w:hAnsi="Verdana"/>
        <w:sz w:val="16"/>
        <w:szCs w:val="16"/>
      </w:rPr>
    </w:pPr>
    <w:r>
      <w:rPr>
        <w:rFonts w:ascii="Verdana" w:hAnsi="Verdana"/>
        <w:sz w:val="20"/>
      </w:rPr>
      <w:t xml:space="preserve">                                                           </w:t>
    </w:r>
    <w:r w:rsidRPr="00D71C22">
      <w:rPr>
        <w:rFonts w:ascii="Verdana" w:hAnsi="Verdana"/>
        <w:sz w:val="20"/>
      </w:rPr>
      <w:fldChar w:fldCharType="begin"/>
    </w:r>
    <w:r w:rsidRPr="00D71C22">
      <w:rPr>
        <w:rFonts w:ascii="Verdana" w:hAnsi="Verdana"/>
        <w:sz w:val="20"/>
      </w:rPr>
      <w:instrText>PAGE   \* MERGEFORMAT</w:instrText>
    </w:r>
    <w:r w:rsidRPr="00D71C22">
      <w:rPr>
        <w:rFonts w:ascii="Verdana" w:hAnsi="Verdana"/>
        <w:sz w:val="20"/>
      </w:rPr>
      <w:fldChar w:fldCharType="separate"/>
    </w:r>
    <w:r w:rsidRPr="00D71C22">
      <w:rPr>
        <w:rFonts w:ascii="Verdana" w:hAnsi="Verdana"/>
        <w:sz w:val="20"/>
      </w:rPr>
      <w:t>1</w:t>
    </w:r>
    <w:r w:rsidRPr="00D71C22">
      <w:rPr>
        <w:rFonts w:ascii="Verdana" w:hAnsi="Verdana"/>
        <w:sz w:val="20"/>
      </w:rPr>
      <w:fldChar w:fldCharType="end"/>
    </w:r>
  </w:p>
  <w:p w14:paraId="6FA00E60" w14:textId="7D882290" w:rsidR="00D71C22" w:rsidRPr="00881D55" w:rsidRDefault="00D71C22" w:rsidP="00881D55">
    <w:pPr>
      <w:pStyle w:val="Zpat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8EE96" w14:textId="77777777" w:rsidR="009718C9" w:rsidRDefault="009718C9">
      <w:r>
        <w:separator/>
      </w:r>
    </w:p>
  </w:footnote>
  <w:footnote w:type="continuationSeparator" w:id="0">
    <w:p w14:paraId="30F15709" w14:textId="77777777" w:rsidR="009718C9" w:rsidRDefault="0097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0FB6" w14:textId="661AC620" w:rsidR="00442C56" w:rsidRDefault="00C27D30" w:rsidP="00442C56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3" w:color="auto"/>
      </w:pBdr>
      <w:jc w:val="right"/>
      <w:rPr>
        <w:rFonts w:ascii="Verdana" w:hAnsi="Verdana"/>
        <w:b/>
        <w:sz w:val="36"/>
        <w:szCs w:val="36"/>
      </w:rPr>
    </w:pPr>
    <w:r>
      <w:rPr>
        <w:noProof/>
      </w:rPr>
      <w:object w:dxaOrig="1440" w:dyaOrig="1440" w14:anchorId="00222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19.05pt;margin-top:3.8pt;width:45.75pt;height:51.75pt;z-index:251660288;mso-position-horizontal-relative:text;mso-position-vertical-relative:text">
          <v:imagedata r:id="rId1" o:title=""/>
        </v:shape>
        <o:OLEObject Type="Embed" ProgID="Word.Picture.8" ShapeID="_x0000_s2052" DrawAspect="Content" ObjectID="_1829708197" r:id="rId2"/>
      </w:object>
    </w:r>
  </w:p>
  <w:p w14:paraId="2EBFC7C0" w14:textId="5B67CAE3" w:rsidR="005579FE" w:rsidRDefault="00442C56" w:rsidP="00442C56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3" w:color="auto"/>
      </w:pBdr>
      <w:jc w:val="center"/>
      <w:rPr>
        <w:rFonts w:ascii="Verdana" w:hAnsi="Verdana"/>
        <w:sz w:val="36"/>
        <w:szCs w:val="36"/>
      </w:rPr>
    </w:pPr>
    <w:r>
      <w:rPr>
        <w:rFonts w:ascii="Verdana" w:hAnsi="Verdana"/>
        <w:b/>
        <w:sz w:val="36"/>
        <w:szCs w:val="36"/>
      </w:rPr>
      <w:t xml:space="preserve">         </w:t>
    </w:r>
    <w:r w:rsidR="005579FE" w:rsidRPr="00442C56">
      <w:rPr>
        <w:rFonts w:ascii="Verdana" w:hAnsi="Verdana"/>
        <w:b/>
        <w:sz w:val="36"/>
        <w:szCs w:val="36"/>
      </w:rPr>
      <w:t xml:space="preserve">OBEC STUDENEC        </w:t>
    </w:r>
    <w:r w:rsidR="005579FE" w:rsidRPr="00442C56">
      <w:rPr>
        <w:rFonts w:ascii="Verdana" w:hAnsi="Verdana"/>
        <w:sz w:val="36"/>
        <w:szCs w:val="36"/>
      </w:rPr>
      <w:t>okres Třebíč</w:t>
    </w:r>
  </w:p>
  <w:p w14:paraId="0E5ED5C3" w14:textId="77777777" w:rsidR="005579FE" w:rsidRDefault="005579FE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3" w:color="auto"/>
      </w:pBdr>
      <w:rPr>
        <w:rFonts w:ascii="Verdana" w:hAnsi="Verdana"/>
        <w:sz w:val="32"/>
      </w:rPr>
    </w:pPr>
  </w:p>
  <w:p w14:paraId="673B587A" w14:textId="77777777" w:rsidR="005579FE" w:rsidRDefault="005579FE">
    <w:pPr>
      <w:pStyle w:val="Zhlav"/>
      <w:rPr>
        <w:rFonts w:ascii="Verdana" w:hAnsi="Verdana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F0C942"/>
    <w:multiLevelType w:val="hybridMultilevel"/>
    <w:tmpl w:val="261E363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AD4B62"/>
    <w:multiLevelType w:val="hybridMultilevel"/>
    <w:tmpl w:val="7C36855E"/>
    <w:lvl w:ilvl="0" w:tplc="29C4A8E2">
      <w:start w:val="13"/>
      <w:numFmt w:val="decimal"/>
      <w:lvlText w:val="%1."/>
      <w:lvlJc w:val="left"/>
      <w:pPr>
        <w:ind w:left="1069" w:hanging="360"/>
      </w:pPr>
      <w:rPr>
        <w:rFonts w:ascii="Calibri" w:hAnsi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E570A5"/>
    <w:multiLevelType w:val="hybridMultilevel"/>
    <w:tmpl w:val="7C7AC1FE"/>
    <w:lvl w:ilvl="0" w:tplc="D5780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B6604"/>
    <w:multiLevelType w:val="hybridMultilevel"/>
    <w:tmpl w:val="8E20D58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26"/>
    <w:rsid w:val="00000884"/>
    <w:rsid w:val="000021D3"/>
    <w:rsid w:val="00003AA6"/>
    <w:rsid w:val="0002110D"/>
    <w:rsid w:val="00036480"/>
    <w:rsid w:val="000433F9"/>
    <w:rsid w:val="00054E0A"/>
    <w:rsid w:val="00057E7E"/>
    <w:rsid w:val="00062BEA"/>
    <w:rsid w:val="0006732E"/>
    <w:rsid w:val="00087693"/>
    <w:rsid w:val="00091661"/>
    <w:rsid w:val="00096C28"/>
    <w:rsid w:val="000C4CB1"/>
    <w:rsid w:val="000C60C4"/>
    <w:rsid w:val="000D46C6"/>
    <w:rsid w:val="000D474C"/>
    <w:rsid w:val="000F354E"/>
    <w:rsid w:val="000F599F"/>
    <w:rsid w:val="000F6F00"/>
    <w:rsid w:val="00135B2A"/>
    <w:rsid w:val="0014508B"/>
    <w:rsid w:val="00145BA8"/>
    <w:rsid w:val="00146F40"/>
    <w:rsid w:val="00154D25"/>
    <w:rsid w:val="00166D27"/>
    <w:rsid w:val="00171B8C"/>
    <w:rsid w:val="0017300D"/>
    <w:rsid w:val="00175432"/>
    <w:rsid w:val="00194FC6"/>
    <w:rsid w:val="00197C67"/>
    <w:rsid w:val="001A0A1F"/>
    <w:rsid w:val="001A5CA4"/>
    <w:rsid w:val="001B1B91"/>
    <w:rsid w:val="001B2D8A"/>
    <w:rsid w:val="00206F40"/>
    <w:rsid w:val="002258A6"/>
    <w:rsid w:val="002404C2"/>
    <w:rsid w:val="00241A1B"/>
    <w:rsid w:val="00241DF4"/>
    <w:rsid w:val="0025569E"/>
    <w:rsid w:val="00255EEF"/>
    <w:rsid w:val="00271D64"/>
    <w:rsid w:val="00286918"/>
    <w:rsid w:val="00291BA6"/>
    <w:rsid w:val="002C61BE"/>
    <w:rsid w:val="002D1E05"/>
    <w:rsid w:val="002E2CD0"/>
    <w:rsid w:val="00323044"/>
    <w:rsid w:val="0033173F"/>
    <w:rsid w:val="003327C9"/>
    <w:rsid w:val="00336D63"/>
    <w:rsid w:val="00342D4F"/>
    <w:rsid w:val="00344748"/>
    <w:rsid w:val="00346C2D"/>
    <w:rsid w:val="003521EA"/>
    <w:rsid w:val="003564E8"/>
    <w:rsid w:val="003606D6"/>
    <w:rsid w:val="00366049"/>
    <w:rsid w:val="00372B11"/>
    <w:rsid w:val="003A2182"/>
    <w:rsid w:val="003A38F8"/>
    <w:rsid w:val="003A7B84"/>
    <w:rsid w:val="003C3958"/>
    <w:rsid w:val="003D07FE"/>
    <w:rsid w:val="003E4798"/>
    <w:rsid w:val="003F0B0F"/>
    <w:rsid w:val="003F136F"/>
    <w:rsid w:val="003F25E3"/>
    <w:rsid w:val="004047B6"/>
    <w:rsid w:val="00410BF5"/>
    <w:rsid w:val="004119B3"/>
    <w:rsid w:val="004121EE"/>
    <w:rsid w:val="004171E1"/>
    <w:rsid w:val="00437292"/>
    <w:rsid w:val="004403E2"/>
    <w:rsid w:val="00442C56"/>
    <w:rsid w:val="00451196"/>
    <w:rsid w:val="00456C20"/>
    <w:rsid w:val="004640DB"/>
    <w:rsid w:val="00476379"/>
    <w:rsid w:val="004C0593"/>
    <w:rsid w:val="004D3EBC"/>
    <w:rsid w:val="004D4C9F"/>
    <w:rsid w:val="004D7042"/>
    <w:rsid w:val="004E566D"/>
    <w:rsid w:val="00500E79"/>
    <w:rsid w:val="00502F77"/>
    <w:rsid w:val="00506B7F"/>
    <w:rsid w:val="0051282D"/>
    <w:rsid w:val="005175F2"/>
    <w:rsid w:val="00526D2B"/>
    <w:rsid w:val="00533F19"/>
    <w:rsid w:val="00550F3F"/>
    <w:rsid w:val="0055793E"/>
    <w:rsid w:val="005579FE"/>
    <w:rsid w:val="00587AB7"/>
    <w:rsid w:val="005A2429"/>
    <w:rsid w:val="005A33CC"/>
    <w:rsid w:val="005A6E16"/>
    <w:rsid w:val="005B3B77"/>
    <w:rsid w:val="005C4C91"/>
    <w:rsid w:val="005C5BB2"/>
    <w:rsid w:val="005C6C0A"/>
    <w:rsid w:val="005C7E5A"/>
    <w:rsid w:val="005D3C27"/>
    <w:rsid w:val="005E0619"/>
    <w:rsid w:val="005E7C4E"/>
    <w:rsid w:val="005F55BD"/>
    <w:rsid w:val="00604388"/>
    <w:rsid w:val="00610D65"/>
    <w:rsid w:val="0061773A"/>
    <w:rsid w:val="00627B9F"/>
    <w:rsid w:val="00637BF0"/>
    <w:rsid w:val="006642AC"/>
    <w:rsid w:val="00666B26"/>
    <w:rsid w:val="00671EF4"/>
    <w:rsid w:val="00680D68"/>
    <w:rsid w:val="006813B0"/>
    <w:rsid w:val="00684062"/>
    <w:rsid w:val="00684847"/>
    <w:rsid w:val="006849AD"/>
    <w:rsid w:val="006B5D02"/>
    <w:rsid w:val="006C239B"/>
    <w:rsid w:val="006C479F"/>
    <w:rsid w:val="006D0FBC"/>
    <w:rsid w:val="006D5AD8"/>
    <w:rsid w:val="006E4B50"/>
    <w:rsid w:val="006E6663"/>
    <w:rsid w:val="006F6871"/>
    <w:rsid w:val="007003FB"/>
    <w:rsid w:val="00721554"/>
    <w:rsid w:val="0073082D"/>
    <w:rsid w:val="00753BEE"/>
    <w:rsid w:val="00785316"/>
    <w:rsid w:val="0078591F"/>
    <w:rsid w:val="007959C2"/>
    <w:rsid w:val="00796520"/>
    <w:rsid w:val="00797139"/>
    <w:rsid w:val="007A4845"/>
    <w:rsid w:val="007B11B0"/>
    <w:rsid w:val="007B332B"/>
    <w:rsid w:val="007C06CD"/>
    <w:rsid w:val="007D0C5D"/>
    <w:rsid w:val="007F6F02"/>
    <w:rsid w:val="00804C9E"/>
    <w:rsid w:val="008177F5"/>
    <w:rsid w:val="00820F4C"/>
    <w:rsid w:val="00821689"/>
    <w:rsid w:val="008249B7"/>
    <w:rsid w:val="00836E04"/>
    <w:rsid w:val="00841559"/>
    <w:rsid w:val="00850C51"/>
    <w:rsid w:val="00881D55"/>
    <w:rsid w:val="0088603F"/>
    <w:rsid w:val="0089718C"/>
    <w:rsid w:val="008A616F"/>
    <w:rsid w:val="008A64D2"/>
    <w:rsid w:val="008B7360"/>
    <w:rsid w:val="008C2A17"/>
    <w:rsid w:val="008D28E6"/>
    <w:rsid w:val="008E2270"/>
    <w:rsid w:val="00912ADE"/>
    <w:rsid w:val="00940058"/>
    <w:rsid w:val="00941E2B"/>
    <w:rsid w:val="00943898"/>
    <w:rsid w:val="00964337"/>
    <w:rsid w:val="009718C9"/>
    <w:rsid w:val="00972A20"/>
    <w:rsid w:val="009C4A8E"/>
    <w:rsid w:val="009E3D72"/>
    <w:rsid w:val="00A02D62"/>
    <w:rsid w:val="00A06939"/>
    <w:rsid w:val="00A17FC0"/>
    <w:rsid w:val="00A218FA"/>
    <w:rsid w:val="00A33A3E"/>
    <w:rsid w:val="00A34E12"/>
    <w:rsid w:val="00A3606F"/>
    <w:rsid w:val="00A4512C"/>
    <w:rsid w:val="00A535A2"/>
    <w:rsid w:val="00A54E56"/>
    <w:rsid w:val="00A6028B"/>
    <w:rsid w:val="00A6722B"/>
    <w:rsid w:val="00A700C6"/>
    <w:rsid w:val="00A7481B"/>
    <w:rsid w:val="00A75745"/>
    <w:rsid w:val="00A77FB2"/>
    <w:rsid w:val="00AC4210"/>
    <w:rsid w:val="00AC5A7F"/>
    <w:rsid w:val="00AD263B"/>
    <w:rsid w:val="00AD2FF4"/>
    <w:rsid w:val="00AE0912"/>
    <w:rsid w:val="00AE5231"/>
    <w:rsid w:val="00AE5CD0"/>
    <w:rsid w:val="00B132B1"/>
    <w:rsid w:val="00B23935"/>
    <w:rsid w:val="00B25680"/>
    <w:rsid w:val="00B25D14"/>
    <w:rsid w:val="00B3666B"/>
    <w:rsid w:val="00B411F1"/>
    <w:rsid w:val="00B4216A"/>
    <w:rsid w:val="00B633E7"/>
    <w:rsid w:val="00B6690B"/>
    <w:rsid w:val="00B94CF3"/>
    <w:rsid w:val="00B973C4"/>
    <w:rsid w:val="00B97CF6"/>
    <w:rsid w:val="00BA2C00"/>
    <w:rsid w:val="00BA5AAE"/>
    <w:rsid w:val="00BB36F4"/>
    <w:rsid w:val="00BB5078"/>
    <w:rsid w:val="00BB53EA"/>
    <w:rsid w:val="00BC60E9"/>
    <w:rsid w:val="00BD207A"/>
    <w:rsid w:val="00C054E9"/>
    <w:rsid w:val="00C07BDF"/>
    <w:rsid w:val="00C100B6"/>
    <w:rsid w:val="00C27D30"/>
    <w:rsid w:val="00C3015B"/>
    <w:rsid w:val="00C34E90"/>
    <w:rsid w:val="00C35526"/>
    <w:rsid w:val="00C46D2F"/>
    <w:rsid w:val="00C576DF"/>
    <w:rsid w:val="00C610BC"/>
    <w:rsid w:val="00C6163A"/>
    <w:rsid w:val="00C6172A"/>
    <w:rsid w:val="00C87533"/>
    <w:rsid w:val="00C95C16"/>
    <w:rsid w:val="00CA5B46"/>
    <w:rsid w:val="00CA6367"/>
    <w:rsid w:val="00CB09C1"/>
    <w:rsid w:val="00CB29CD"/>
    <w:rsid w:val="00CC60EB"/>
    <w:rsid w:val="00CD0077"/>
    <w:rsid w:val="00CD24CA"/>
    <w:rsid w:val="00CD7868"/>
    <w:rsid w:val="00CE1D98"/>
    <w:rsid w:val="00CE2D7D"/>
    <w:rsid w:val="00CE4040"/>
    <w:rsid w:val="00CE607D"/>
    <w:rsid w:val="00CE710C"/>
    <w:rsid w:val="00CF27EA"/>
    <w:rsid w:val="00CF4826"/>
    <w:rsid w:val="00CF50CF"/>
    <w:rsid w:val="00D12324"/>
    <w:rsid w:val="00D24AF5"/>
    <w:rsid w:val="00D50A05"/>
    <w:rsid w:val="00D63C93"/>
    <w:rsid w:val="00D71C22"/>
    <w:rsid w:val="00D771FC"/>
    <w:rsid w:val="00D82D6F"/>
    <w:rsid w:val="00DC0A91"/>
    <w:rsid w:val="00DC6CB5"/>
    <w:rsid w:val="00DF10E3"/>
    <w:rsid w:val="00DF1A2B"/>
    <w:rsid w:val="00E10E67"/>
    <w:rsid w:val="00E16CE6"/>
    <w:rsid w:val="00E23C62"/>
    <w:rsid w:val="00E55B6E"/>
    <w:rsid w:val="00E85E10"/>
    <w:rsid w:val="00EA18D3"/>
    <w:rsid w:val="00EA3FE0"/>
    <w:rsid w:val="00EB07B5"/>
    <w:rsid w:val="00EB377A"/>
    <w:rsid w:val="00EB476D"/>
    <w:rsid w:val="00EB762D"/>
    <w:rsid w:val="00ED377B"/>
    <w:rsid w:val="00ED3E77"/>
    <w:rsid w:val="00EE1A98"/>
    <w:rsid w:val="00EE563A"/>
    <w:rsid w:val="00EF1002"/>
    <w:rsid w:val="00EF506B"/>
    <w:rsid w:val="00EF7FE7"/>
    <w:rsid w:val="00F0416A"/>
    <w:rsid w:val="00F32EFD"/>
    <w:rsid w:val="00F340F8"/>
    <w:rsid w:val="00F42D02"/>
    <w:rsid w:val="00F42F3A"/>
    <w:rsid w:val="00F4741B"/>
    <w:rsid w:val="00F47475"/>
    <w:rsid w:val="00F5290C"/>
    <w:rsid w:val="00F56CDC"/>
    <w:rsid w:val="00F7569D"/>
    <w:rsid w:val="00F81CA9"/>
    <w:rsid w:val="00F91ABD"/>
    <w:rsid w:val="00F9498A"/>
    <w:rsid w:val="00FA0CBB"/>
    <w:rsid w:val="00FC1758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B645072"/>
  <w15:docId w15:val="{537AD339-4026-40A1-B82E-F7DDF4E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E10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5E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85E1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CE1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F4741B"/>
    <w:rPr>
      <w:sz w:val="24"/>
    </w:rPr>
  </w:style>
  <w:style w:type="paragraph" w:styleId="Zkladntext">
    <w:name w:val="Body Text"/>
    <w:basedOn w:val="Normln"/>
    <w:link w:val="ZkladntextChar"/>
    <w:rsid w:val="00286918"/>
    <w:pPr>
      <w:jc w:val="both"/>
    </w:pPr>
    <w:rPr>
      <w:rFonts w:ascii="Arial" w:hAnsi="Arial" w:cs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286918"/>
    <w:rPr>
      <w:rFonts w:ascii="Arial" w:hAnsi="Arial" w:cs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881D5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10BF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249B7"/>
    <w:pPr>
      <w:spacing w:before="100" w:beforeAutospacing="1" w:after="100" w:afterAutospacing="1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0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0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587AB7"/>
    <w:rPr>
      <w:sz w:val="24"/>
    </w:rPr>
  </w:style>
  <w:style w:type="paragraph" w:customStyle="1" w:styleId="Default">
    <w:name w:val="Default"/>
    <w:rsid w:val="00BB36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71C22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D71C22"/>
    <w:rPr>
      <w:sz w:val="24"/>
    </w:rPr>
  </w:style>
  <w:style w:type="paragraph" w:customStyle="1" w:styleId="Zkladntext31">
    <w:name w:val="Základní text 31"/>
    <w:basedOn w:val="Normln"/>
    <w:rsid w:val="00AC4210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becstudenec.cz" TargetMode="External"/><Relationship Id="rId1" Type="http://schemas.openxmlformats.org/officeDocument/2006/relationships/hyperlink" Target="http://www.ob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653C-EA7E-4015-8AC0-F438819B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1005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Třebíč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 Němec</dc:creator>
  <cp:lastModifiedBy>PC3</cp:lastModifiedBy>
  <cp:revision>6</cp:revision>
  <cp:lastPrinted>2026-01-12T06:30:00Z</cp:lastPrinted>
  <dcterms:created xsi:type="dcterms:W3CDTF">2025-12-04T05:57:00Z</dcterms:created>
  <dcterms:modified xsi:type="dcterms:W3CDTF">2026-01-12T06:30:00Z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24187a-2ff2-47fc-b498-0e544412e42e_Enabled">
    <vt:lpwstr>true</vt:lpwstr>
  </property>
  <property fmtid="{D5CDD505-2E9C-101B-9397-08002B2CF9AE}" pid="3" name="MSIP_Label_3e24187a-2ff2-47fc-b498-0e544412e42e_SetDate">
    <vt:lpwstr>2024-09-09T04:59:47Z</vt:lpwstr>
  </property>
  <property fmtid="{D5CDD505-2E9C-101B-9397-08002B2CF9AE}" pid="4" name="MSIP_Label_3e24187a-2ff2-47fc-b498-0e544412e42e_Method">
    <vt:lpwstr>Privileged</vt:lpwstr>
  </property>
  <property fmtid="{D5CDD505-2E9C-101B-9397-08002B2CF9AE}" pid="5" name="MSIP_Label_3e24187a-2ff2-47fc-b498-0e544412e42e_Name">
    <vt:lpwstr>Verejne</vt:lpwstr>
  </property>
  <property fmtid="{D5CDD505-2E9C-101B-9397-08002B2CF9AE}" pid="6" name="MSIP_Label_3e24187a-2ff2-47fc-b498-0e544412e42e_SiteId">
    <vt:lpwstr>6250df93-6f8e-4781-9f25-0d3d534566b7</vt:lpwstr>
  </property>
  <property fmtid="{D5CDD505-2E9C-101B-9397-08002B2CF9AE}" pid="7" name="MSIP_Label_3e24187a-2ff2-47fc-b498-0e544412e42e_ActionId">
    <vt:lpwstr>564f9700-5c4b-4bd4-a62d-81dcb74de77d</vt:lpwstr>
  </property>
  <property fmtid="{D5CDD505-2E9C-101B-9397-08002B2CF9AE}" pid="8" name="MSIP_Label_3e24187a-2ff2-47fc-b498-0e544412e42e_ContentBits">
    <vt:lpwstr>0</vt:lpwstr>
  </property>
</Properties>
</file>