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7605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7AF06A9D" w14:textId="007A5045" w:rsidR="00A274BC" w:rsidRPr="003706E7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06E7">
        <w:rPr>
          <w:rFonts w:ascii="Arial" w:hAnsi="Arial" w:cs="Arial"/>
          <w:b/>
          <w:sz w:val="28"/>
          <w:szCs w:val="28"/>
        </w:rPr>
        <w:t xml:space="preserve">Obec </w:t>
      </w:r>
      <w:r w:rsidR="00F5651E" w:rsidRPr="003706E7">
        <w:rPr>
          <w:rFonts w:ascii="Arial" w:hAnsi="Arial" w:cs="Arial"/>
          <w:b/>
          <w:sz w:val="28"/>
          <w:szCs w:val="28"/>
        </w:rPr>
        <w:t>Soběslavice</w:t>
      </w:r>
    </w:p>
    <w:p w14:paraId="74371034" w14:textId="4ACF6935" w:rsidR="00A274BC" w:rsidRPr="003706E7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06E7">
        <w:rPr>
          <w:rFonts w:ascii="Arial" w:hAnsi="Arial" w:cs="Arial"/>
          <w:b/>
          <w:sz w:val="28"/>
          <w:szCs w:val="28"/>
        </w:rPr>
        <w:t xml:space="preserve">Zastupitelstvo obce </w:t>
      </w:r>
      <w:r w:rsidR="00F5651E" w:rsidRPr="003706E7">
        <w:rPr>
          <w:rFonts w:ascii="Arial" w:hAnsi="Arial" w:cs="Arial"/>
          <w:b/>
          <w:sz w:val="28"/>
          <w:szCs w:val="28"/>
        </w:rPr>
        <w:t>Soběslavice</w:t>
      </w:r>
    </w:p>
    <w:p w14:paraId="7F758ECD" w14:textId="66E8BFF1" w:rsidR="00A274BC" w:rsidRPr="003706E7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706E7">
        <w:rPr>
          <w:rFonts w:ascii="Arial" w:hAnsi="Arial" w:cs="Arial"/>
          <w:b/>
        </w:rPr>
        <w:t xml:space="preserve">Obecně závazná vyhláška obce </w:t>
      </w:r>
      <w:r w:rsidR="00F5651E" w:rsidRPr="003706E7">
        <w:rPr>
          <w:rFonts w:ascii="Arial" w:hAnsi="Arial" w:cs="Arial"/>
          <w:b/>
        </w:rPr>
        <w:t>Soběslavice</w:t>
      </w:r>
    </w:p>
    <w:p w14:paraId="5BF44EAC" w14:textId="77777777" w:rsidR="00A274BC" w:rsidRPr="003706E7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</w:p>
    <w:p w14:paraId="467B1498" w14:textId="77777777" w:rsidR="00776A2C" w:rsidRPr="003706E7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706E7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7AD1EB93" w14:textId="77777777" w:rsidR="00776A2C" w:rsidRPr="003706E7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624756DE" w14:textId="4AE5A21D"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706E7">
        <w:rPr>
          <w:rFonts w:ascii="Arial" w:hAnsi="Arial" w:cs="Arial"/>
          <w:sz w:val="22"/>
          <w:szCs w:val="22"/>
        </w:rPr>
        <w:t xml:space="preserve">Zastupitelstvo obce </w:t>
      </w:r>
      <w:r w:rsidR="00F5651E" w:rsidRPr="003706E7">
        <w:rPr>
          <w:rFonts w:ascii="Arial" w:hAnsi="Arial" w:cs="Arial"/>
          <w:sz w:val="22"/>
          <w:szCs w:val="22"/>
        </w:rPr>
        <w:t>Soběslavice</w:t>
      </w:r>
      <w:r w:rsidR="00776A2C" w:rsidRPr="003706E7">
        <w:rPr>
          <w:rFonts w:ascii="Arial" w:hAnsi="Arial" w:cs="Arial"/>
          <w:sz w:val="22"/>
          <w:szCs w:val="22"/>
        </w:rPr>
        <w:t xml:space="preserve"> se na svém zasedání dne </w:t>
      </w:r>
      <w:r w:rsidR="001008B4">
        <w:rPr>
          <w:rFonts w:ascii="Arial" w:hAnsi="Arial" w:cs="Arial"/>
          <w:sz w:val="22"/>
          <w:szCs w:val="22"/>
        </w:rPr>
        <w:t>1.12.2023</w:t>
      </w:r>
      <w:r w:rsidR="00776A2C" w:rsidRPr="003706E7">
        <w:rPr>
          <w:rFonts w:ascii="Arial" w:hAnsi="Arial" w:cs="Arial"/>
          <w:sz w:val="22"/>
          <w:szCs w:val="22"/>
        </w:rPr>
        <w:t xml:space="preserve"> usnesením č</w:t>
      </w:r>
      <w:r w:rsidR="001008B4">
        <w:rPr>
          <w:rFonts w:ascii="Arial" w:hAnsi="Arial" w:cs="Arial"/>
          <w:sz w:val="22"/>
          <w:szCs w:val="22"/>
        </w:rPr>
        <w:t>.</w:t>
      </w:r>
      <w:r w:rsidR="001008B4" w:rsidRPr="001008B4">
        <w:rPr>
          <w:rFonts w:ascii="Arial" w:hAnsi="Arial" w:cs="Arial"/>
          <w:sz w:val="22"/>
          <w:szCs w:val="22"/>
        </w:rPr>
        <w:t xml:space="preserve"> </w:t>
      </w:r>
      <w:r w:rsidR="001008B4">
        <w:rPr>
          <w:rFonts w:ascii="Arial" w:hAnsi="Arial" w:cs="Arial"/>
          <w:sz w:val="22"/>
          <w:szCs w:val="22"/>
        </w:rPr>
        <w:t>6</w:t>
      </w:r>
      <w:r w:rsidR="001008B4" w:rsidRPr="001008B4">
        <w:rPr>
          <w:rFonts w:ascii="Arial" w:hAnsi="Arial" w:cs="Arial"/>
          <w:sz w:val="22"/>
          <w:szCs w:val="22"/>
        </w:rPr>
        <w:t>/2023</w:t>
      </w:r>
      <w:r w:rsidR="001008B4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776A2C" w:rsidRPr="006647CE">
        <w:rPr>
          <w:rFonts w:ascii="Arial" w:hAnsi="Arial" w:cs="Arial"/>
          <w:sz w:val="22"/>
          <w:szCs w:val="22"/>
        </w:rPr>
        <w:t xml:space="preserve"> a) a ustanovení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br/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vyhlášku:</w:t>
      </w:r>
    </w:p>
    <w:p w14:paraId="65DC7536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5898E67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1928F3F1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532314F4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03E7BB85" w14:textId="77777777"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C119FDA" w14:textId="77777777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2E536C" w14:textId="5E5D6C37" w:rsidR="00776A2C" w:rsidRPr="00F5651E" w:rsidRDefault="00776A2C" w:rsidP="00F5651E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5651E">
        <w:rPr>
          <w:rFonts w:ascii="Arial" w:hAnsi="Arial" w:cs="Arial"/>
          <w:sz w:val="22"/>
          <w:szCs w:val="22"/>
        </w:rPr>
        <w:t xml:space="preserve">Cílem této obecně závazné vyhlášky </w:t>
      </w:r>
      <w:r w:rsidR="00F5651E" w:rsidRPr="00F5651E">
        <w:rPr>
          <w:rFonts w:ascii="Arial" w:hAnsi="Arial" w:cs="Arial"/>
          <w:sz w:val="22"/>
          <w:szCs w:val="22"/>
        </w:rPr>
        <w:t xml:space="preserve">je zajištění veřejného pořádku v obci, zlepšení pohody bydlení a pobytu v otevřených prostorech v zastavěném území </w:t>
      </w:r>
      <w:r w:rsidR="00F5651E">
        <w:rPr>
          <w:rFonts w:ascii="Arial" w:hAnsi="Arial" w:cs="Arial"/>
          <w:sz w:val="22"/>
          <w:szCs w:val="22"/>
        </w:rPr>
        <w:t>obce</w:t>
      </w:r>
      <w:r w:rsidR="00F5651E" w:rsidRPr="00F5651E">
        <w:rPr>
          <w:rFonts w:ascii="Arial" w:hAnsi="Arial" w:cs="Arial"/>
          <w:sz w:val="22"/>
          <w:szCs w:val="22"/>
        </w:rPr>
        <w:t>.</w:t>
      </w:r>
    </w:p>
    <w:p w14:paraId="3B433F5C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55F945C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0ECB573B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29DE22B0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07408C85" w14:textId="66015841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je zakázáno na </w:t>
      </w:r>
      <w:r w:rsidR="003706E7">
        <w:rPr>
          <w:rFonts w:ascii="Arial" w:hAnsi="Arial" w:cs="Arial"/>
          <w:sz w:val="22"/>
          <w:szCs w:val="22"/>
        </w:rPr>
        <w:t xml:space="preserve">všech </w:t>
      </w:r>
      <w:r w:rsidRPr="006647CE">
        <w:rPr>
          <w:rFonts w:ascii="Arial" w:hAnsi="Arial" w:cs="Arial"/>
          <w:sz w:val="22"/>
          <w:szCs w:val="22"/>
        </w:rPr>
        <w:t xml:space="preserve">veřejných prostranstvích </w:t>
      </w:r>
      <w:r w:rsidR="003706E7">
        <w:rPr>
          <w:rFonts w:ascii="Arial" w:hAnsi="Arial" w:cs="Arial"/>
          <w:sz w:val="22"/>
          <w:szCs w:val="22"/>
        </w:rPr>
        <w:t xml:space="preserve">v zastavěném území obce, které je </w:t>
      </w:r>
      <w:r w:rsidRPr="006647CE">
        <w:rPr>
          <w:rFonts w:ascii="Arial" w:hAnsi="Arial" w:cs="Arial"/>
          <w:sz w:val="22"/>
          <w:szCs w:val="22"/>
        </w:rPr>
        <w:t>vymezen</w:t>
      </w:r>
      <w:r w:rsidR="003706E7">
        <w:rPr>
          <w:rFonts w:ascii="Arial" w:hAnsi="Arial" w:cs="Arial"/>
          <w:sz w:val="22"/>
          <w:szCs w:val="22"/>
        </w:rPr>
        <w:t>o</w:t>
      </w:r>
      <w:r w:rsidRPr="006647CE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 této obecně závazné vyhlášky.</w:t>
      </w:r>
    </w:p>
    <w:p w14:paraId="237FD187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7995E81A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06F63944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2EFF9715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1E53CF02" w14:textId="77777777" w:rsidR="00997B3B" w:rsidRPr="00E836B1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039330E" w14:textId="77777777" w:rsidR="00997B3B" w:rsidRDefault="00997B3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6863D1" w14:textId="77777777" w:rsidR="00776A2C" w:rsidRDefault="00776A2C" w:rsidP="00997B3B">
      <w:pPr>
        <w:spacing w:after="120"/>
        <w:rPr>
          <w:rFonts w:ascii="Arial" w:hAnsi="Arial" w:cs="Arial"/>
          <w:sz w:val="22"/>
          <w:szCs w:val="22"/>
        </w:rPr>
      </w:pPr>
    </w:p>
    <w:p w14:paraId="748F3B48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14:paraId="35E23949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14:paraId="42BC7060" w14:textId="253C3966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3706E7">
        <w:rPr>
          <w:rFonts w:ascii="Arial" w:hAnsi="Arial" w:cs="Arial"/>
          <w:sz w:val="22"/>
          <w:szCs w:val="22"/>
        </w:rPr>
        <w:t>Ing. Jaroslav Koreň</w:t>
      </w:r>
      <w:r w:rsidR="0068424E">
        <w:rPr>
          <w:rFonts w:ascii="Arial" w:hAnsi="Arial" w:cs="Arial"/>
          <w:sz w:val="22"/>
          <w:szCs w:val="22"/>
        </w:rPr>
        <w:t xml:space="preserve"> v.r.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706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3706E7">
        <w:rPr>
          <w:rFonts w:ascii="Arial" w:hAnsi="Arial" w:cs="Arial"/>
          <w:sz w:val="22"/>
          <w:szCs w:val="22"/>
        </w:rPr>
        <w:t>Ing. Radko Rys</w:t>
      </w:r>
      <w:r w:rsidR="0068424E">
        <w:rPr>
          <w:rFonts w:ascii="Arial" w:hAnsi="Arial" w:cs="Arial"/>
          <w:sz w:val="22"/>
          <w:szCs w:val="22"/>
        </w:rPr>
        <w:t xml:space="preserve"> v.r.</w:t>
      </w:r>
    </w:p>
    <w:p w14:paraId="522FD7F5" w14:textId="77777777" w:rsidR="00776A2C" w:rsidRPr="006647CE" w:rsidRDefault="00776A2C" w:rsidP="00776A2C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starosta</w:t>
      </w:r>
    </w:p>
    <w:p w14:paraId="2A4C197D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447AAB26" w14:textId="77777777" w:rsidR="00776A2C" w:rsidRPr="006647CE" w:rsidRDefault="00776A2C" w:rsidP="00776A2C">
      <w:pPr>
        <w:spacing w:after="120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6647CE">
        <w:rPr>
          <w:rFonts w:ascii="Arial" w:hAnsi="Arial" w:cs="Arial"/>
          <w:b/>
          <w:sz w:val="22"/>
          <w:szCs w:val="22"/>
        </w:rPr>
        <w:t xml:space="preserve"> k obecně závazné vyhlášce</w:t>
      </w:r>
    </w:p>
    <w:p w14:paraId="3104A95F" w14:textId="04F981D3" w:rsidR="00776A2C" w:rsidRDefault="003706E7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Zastavěné území obce Soběslavice </w:t>
      </w:r>
    </w:p>
    <w:sectPr w:rsidR="00776A2C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D62A" w14:textId="77777777" w:rsidR="00D566A8" w:rsidRDefault="00D566A8">
      <w:r>
        <w:separator/>
      </w:r>
    </w:p>
  </w:endnote>
  <w:endnote w:type="continuationSeparator" w:id="0">
    <w:p w14:paraId="1A47A889" w14:textId="77777777" w:rsidR="00D566A8" w:rsidRDefault="00D5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BE11" w14:textId="77777777" w:rsidR="00D566A8" w:rsidRDefault="00D566A8">
      <w:r>
        <w:separator/>
      </w:r>
    </w:p>
  </w:footnote>
  <w:footnote w:type="continuationSeparator" w:id="0">
    <w:p w14:paraId="5D1C3C55" w14:textId="77777777" w:rsidR="00D566A8" w:rsidRDefault="00D5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2734640">
    <w:abstractNumId w:val="8"/>
  </w:num>
  <w:num w:numId="2" w16cid:durableId="2090998168">
    <w:abstractNumId w:val="28"/>
  </w:num>
  <w:num w:numId="3" w16cid:durableId="30302422">
    <w:abstractNumId w:val="3"/>
  </w:num>
  <w:num w:numId="4" w16cid:durableId="1965765718">
    <w:abstractNumId w:val="23"/>
  </w:num>
  <w:num w:numId="5" w16cid:durableId="1311135567">
    <w:abstractNumId w:val="20"/>
  </w:num>
  <w:num w:numId="6" w16cid:durableId="1674215119">
    <w:abstractNumId w:val="26"/>
  </w:num>
  <w:num w:numId="7" w16cid:durableId="767233718">
    <w:abstractNumId w:val="9"/>
  </w:num>
  <w:num w:numId="8" w16cid:durableId="1621061346">
    <w:abstractNumId w:val="0"/>
  </w:num>
  <w:num w:numId="9" w16cid:durableId="544022227">
    <w:abstractNumId w:val="25"/>
  </w:num>
  <w:num w:numId="10" w16cid:durableId="145124740">
    <w:abstractNumId w:val="2"/>
  </w:num>
  <w:num w:numId="11" w16cid:durableId="1303540126">
    <w:abstractNumId w:val="14"/>
  </w:num>
  <w:num w:numId="12" w16cid:durableId="1943612847">
    <w:abstractNumId w:val="17"/>
  </w:num>
  <w:num w:numId="13" w16cid:durableId="1589071422">
    <w:abstractNumId w:val="27"/>
  </w:num>
  <w:num w:numId="14" w16cid:durableId="411587590">
    <w:abstractNumId w:val="24"/>
  </w:num>
  <w:num w:numId="15" w16cid:durableId="870457693">
    <w:abstractNumId w:val="10"/>
  </w:num>
  <w:num w:numId="16" w16cid:durableId="2037389291">
    <w:abstractNumId w:val="4"/>
  </w:num>
  <w:num w:numId="17" w16cid:durableId="1454404848">
    <w:abstractNumId w:val="5"/>
  </w:num>
  <w:num w:numId="18" w16cid:durableId="1862551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9023402">
    <w:abstractNumId w:val="6"/>
  </w:num>
  <w:num w:numId="20" w16cid:durableId="917444862">
    <w:abstractNumId w:val="13"/>
  </w:num>
  <w:num w:numId="21" w16cid:durableId="955212007">
    <w:abstractNumId w:val="1"/>
  </w:num>
  <w:num w:numId="22" w16cid:durableId="314721151">
    <w:abstractNumId w:val="16"/>
  </w:num>
  <w:num w:numId="23" w16cid:durableId="144594538">
    <w:abstractNumId w:val="21"/>
  </w:num>
  <w:num w:numId="24" w16cid:durableId="1472941384">
    <w:abstractNumId w:val="11"/>
  </w:num>
  <w:num w:numId="25" w16cid:durableId="424889732">
    <w:abstractNumId w:val="22"/>
  </w:num>
  <w:num w:numId="26" w16cid:durableId="1565332915">
    <w:abstractNumId w:val="18"/>
  </w:num>
  <w:num w:numId="27" w16cid:durableId="1387951076">
    <w:abstractNumId w:val="19"/>
  </w:num>
  <w:num w:numId="28" w16cid:durableId="740442704">
    <w:abstractNumId w:val="7"/>
  </w:num>
  <w:num w:numId="29" w16cid:durableId="1729377041">
    <w:abstractNumId w:val="12"/>
  </w:num>
  <w:num w:numId="30" w16cid:durableId="14653475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E3D9A"/>
    <w:rsid w:val="000F0A44"/>
    <w:rsid w:val="00100155"/>
    <w:rsid w:val="001008B4"/>
    <w:rsid w:val="00142363"/>
    <w:rsid w:val="001457B5"/>
    <w:rsid w:val="00145A3B"/>
    <w:rsid w:val="00160FFE"/>
    <w:rsid w:val="00167FA5"/>
    <w:rsid w:val="001961E1"/>
    <w:rsid w:val="001A79E1"/>
    <w:rsid w:val="001C4219"/>
    <w:rsid w:val="001D0B27"/>
    <w:rsid w:val="001D4728"/>
    <w:rsid w:val="00212C35"/>
    <w:rsid w:val="00213118"/>
    <w:rsid w:val="00213335"/>
    <w:rsid w:val="00224B0D"/>
    <w:rsid w:val="00225B6C"/>
    <w:rsid w:val="0024722A"/>
    <w:rsid w:val="002525E7"/>
    <w:rsid w:val="00253CFB"/>
    <w:rsid w:val="002543DC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06E7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8424E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1141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566A8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5651E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8C1CB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EF80-913D-490F-B43D-682D4EC0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Jaroslav Koreň</cp:lastModifiedBy>
  <cp:revision>5</cp:revision>
  <cp:lastPrinted>2007-03-05T10:30:00Z</cp:lastPrinted>
  <dcterms:created xsi:type="dcterms:W3CDTF">2023-11-03T15:15:00Z</dcterms:created>
  <dcterms:modified xsi:type="dcterms:W3CDTF">2023-12-06T07:41:00Z</dcterms:modified>
</cp:coreProperties>
</file>