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128A1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2FB1885" w14:textId="77777777" w:rsidR="004946EC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4946EC">
        <w:rPr>
          <w:rFonts w:ascii="Arial" w:hAnsi="Arial" w:cs="Arial"/>
          <w:b/>
        </w:rPr>
        <w:t>PAŠOVICE</w:t>
      </w:r>
    </w:p>
    <w:p w14:paraId="380BA30E" w14:textId="466E0D6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4946EC">
        <w:rPr>
          <w:rFonts w:ascii="Arial" w:hAnsi="Arial" w:cs="Arial"/>
          <w:b/>
        </w:rPr>
        <w:t>Pašovice</w:t>
      </w:r>
    </w:p>
    <w:p w14:paraId="317B14CC" w14:textId="35CE1DD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4946EC">
        <w:rPr>
          <w:rFonts w:ascii="Arial" w:hAnsi="Arial" w:cs="Arial"/>
          <w:b/>
        </w:rPr>
        <w:t>Pašovice</w:t>
      </w:r>
      <w:r w:rsidRPr="002E0EAD">
        <w:rPr>
          <w:rFonts w:ascii="Arial" w:hAnsi="Arial" w:cs="Arial"/>
          <w:b/>
        </w:rPr>
        <w:t xml:space="preserve"> </w:t>
      </w:r>
    </w:p>
    <w:p w14:paraId="59D99F3D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CBECBCB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E9CDC0D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2B2A621" w14:textId="3D0278A4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4946EC">
        <w:rPr>
          <w:rFonts w:ascii="Arial" w:hAnsi="Arial" w:cs="Arial"/>
          <w:sz w:val="22"/>
          <w:szCs w:val="22"/>
        </w:rPr>
        <w:t xml:space="preserve">Pašovice </w:t>
      </w:r>
      <w:r w:rsidR="00E2491F">
        <w:rPr>
          <w:rFonts w:ascii="Arial" w:hAnsi="Arial" w:cs="Arial"/>
          <w:sz w:val="22"/>
          <w:szCs w:val="22"/>
        </w:rPr>
        <w:t xml:space="preserve"> se</w:t>
      </w:r>
      <w:proofErr w:type="gramEnd"/>
      <w:r w:rsidR="00E2491F">
        <w:rPr>
          <w:rFonts w:ascii="Arial" w:hAnsi="Arial" w:cs="Arial"/>
          <w:sz w:val="22"/>
          <w:szCs w:val="22"/>
        </w:rPr>
        <w:t xml:space="preserve"> na svém zasedání dne </w:t>
      </w:r>
      <w:r w:rsidR="00321A40">
        <w:rPr>
          <w:rFonts w:ascii="Arial" w:hAnsi="Arial" w:cs="Arial"/>
          <w:sz w:val="22"/>
          <w:szCs w:val="22"/>
        </w:rPr>
        <w:t>14.11.2024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321A40">
        <w:rPr>
          <w:rFonts w:ascii="Arial" w:hAnsi="Arial" w:cs="Arial"/>
          <w:sz w:val="22"/>
          <w:szCs w:val="22"/>
        </w:rPr>
        <w:t>232/6/2024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5227F6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A9C1DC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23004D6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7364489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7EFF77C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BF64754" w14:textId="33107EC5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4946EC">
        <w:rPr>
          <w:rFonts w:ascii="Arial" w:hAnsi="Arial" w:cs="Arial"/>
          <w:sz w:val="22"/>
          <w:szCs w:val="22"/>
        </w:rPr>
        <w:t>Pašovice.</w:t>
      </w:r>
    </w:p>
    <w:p w14:paraId="607D9635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CF86497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037DFED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A967698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950637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C0563B6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5CF2AE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7AD244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8557B2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2626C66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4E547BD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AFE10D3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FD84F77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86D2F6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FC0F5A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789C391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C462CA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B2ABBE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176AB10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08D561D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92D4D15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A8BE136" w14:textId="0FF9DF6D" w:rsidR="00E66B2E" w:rsidRPr="0063441C" w:rsidRDefault="006F432E" w:rsidP="0063441C">
      <w:pPr>
        <w:numPr>
          <w:ilvl w:val="0"/>
          <w:numId w:val="10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63441C">
        <w:rPr>
          <w:rFonts w:ascii="Arial" w:hAnsi="Arial" w:cs="Arial"/>
          <w:i/>
          <w:iCs/>
          <w:sz w:val="22"/>
          <w:szCs w:val="22"/>
        </w:rPr>
        <w:t>Textil</w:t>
      </w:r>
      <w:r w:rsidR="00F32D61">
        <w:rPr>
          <w:rFonts w:ascii="Arial" w:hAnsi="Arial" w:cs="Arial"/>
          <w:i/>
          <w:iCs/>
          <w:sz w:val="22"/>
          <w:szCs w:val="22"/>
        </w:rPr>
        <w:t>,</w:t>
      </w:r>
    </w:p>
    <w:p w14:paraId="534BAA2F" w14:textId="517698D6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F32D61">
        <w:rPr>
          <w:rFonts w:ascii="Arial" w:hAnsi="Arial" w:cs="Arial"/>
          <w:i/>
          <w:iCs/>
          <w:sz w:val="22"/>
          <w:szCs w:val="22"/>
        </w:rPr>
        <w:t>.</w:t>
      </w:r>
    </w:p>
    <w:p w14:paraId="18CCB78D" w14:textId="1A2CDF24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0AA53F9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1643054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B9EDB30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84B8928" w14:textId="168CB6D9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63441C">
        <w:rPr>
          <w:rFonts w:ascii="Arial" w:hAnsi="Arial" w:cs="Arial"/>
          <w:sz w:val="22"/>
          <w:szCs w:val="22"/>
        </w:rPr>
        <w:t xml:space="preserve"> (např. koberce, matrace, </w:t>
      </w:r>
      <w:proofErr w:type="gramStart"/>
      <w:r w:rsidR="0063441C">
        <w:rPr>
          <w:rFonts w:ascii="Arial" w:hAnsi="Arial" w:cs="Arial"/>
          <w:sz w:val="22"/>
          <w:szCs w:val="22"/>
        </w:rPr>
        <w:t>nábytek,</w:t>
      </w:r>
      <w:r w:rsidR="008D7C6C">
        <w:rPr>
          <w:rFonts w:ascii="Arial" w:hAnsi="Arial" w:cs="Arial"/>
          <w:sz w:val="22"/>
          <w:szCs w:val="22"/>
        </w:rPr>
        <w:t>…</w:t>
      </w:r>
      <w:proofErr w:type="gramEnd"/>
      <w:r w:rsidR="0063441C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4D99504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A369590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B14B0B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73CC62E6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2FB0C84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41BDA46" w14:textId="259121BA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63441C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63441C">
        <w:rPr>
          <w:rFonts w:ascii="Arial" w:hAnsi="Arial" w:cs="Arial"/>
          <w:sz w:val="22"/>
          <w:szCs w:val="22"/>
        </w:rPr>
        <w:t xml:space="preserve"> sběrné nádoby a velkoobjemové kontejnery.</w:t>
      </w:r>
    </w:p>
    <w:p w14:paraId="6B91A3B8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4D42B72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7FC9665E" w14:textId="77777777" w:rsidR="00B95240" w:rsidRPr="00B95240" w:rsidRDefault="00B95240" w:rsidP="00B95240">
      <w:pPr>
        <w:pStyle w:val="Odstavecseseznamem"/>
        <w:rPr>
          <w:rFonts w:ascii="Arial" w:hAnsi="Arial" w:cs="Arial"/>
        </w:rPr>
      </w:pPr>
    </w:p>
    <w:p w14:paraId="12B0CD10" w14:textId="7DBC5D26" w:rsidR="002A3581" w:rsidRDefault="00F32D61" w:rsidP="00B95240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B95240">
        <w:rPr>
          <w:rFonts w:ascii="Arial" w:hAnsi="Arial" w:cs="Arial"/>
        </w:rPr>
        <w:t>ozemek p.</w:t>
      </w:r>
      <w:r>
        <w:rPr>
          <w:rFonts w:ascii="Arial" w:hAnsi="Arial" w:cs="Arial"/>
        </w:rPr>
        <w:t xml:space="preserve"> </w:t>
      </w:r>
      <w:r w:rsidR="00B95240">
        <w:rPr>
          <w:rFonts w:ascii="Arial" w:hAnsi="Arial" w:cs="Arial"/>
        </w:rPr>
        <w:t>č. 8/1 za budovou obecního úřadu – sběrné nádoby na papír, sklo, kovy a plasty včetně PET lahví</w:t>
      </w:r>
      <w:r>
        <w:rPr>
          <w:rFonts w:ascii="Arial" w:hAnsi="Arial" w:cs="Arial"/>
        </w:rPr>
        <w:t>,</w:t>
      </w:r>
      <w:r w:rsidR="00B95240">
        <w:rPr>
          <w:rFonts w:ascii="Arial" w:hAnsi="Arial" w:cs="Arial"/>
        </w:rPr>
        <w:t xml:space="preserve"> </w:t>
      </w:r>
    </w:p>
    <w:p w14:paraId="2AA5C7AD" w14:textId="3E4E7BAF" w:rsidR="00B95240" w:rsidRDefault="00F32D61" w:rsidP="00B95240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B95240">
        <w:rPr>
          <w:rFonts w:ascii="Arial" w:hAnsi="Arial" w:cs="Arial"/>
        </w:rPr>
        <w:t>ozemek p.</w:t>
      </w:r>
      <w:r>
        <w:rPr>
          <w:rFonts w:ascii="Arial" w:hAnsi="Arial" w:cs="Arial"/>
        </w:rPr>
        <w:t xml:space="preserve"> </w:t>
      </w:r>
      <w:r w:rsidR="00B95240">
        <w:rPr>
          <w:rFonts w:ascii="Arial" w:hAnsi="Arial" w:cs="Arial"/>
        </w:rPr>
        <w:t xml:space="preserve">č. </w:t>
      </w:r>
      <w:proofErr w:type="gramStart"/>
      <w:r w:rsidR="00B95240">
        <w:rPr>
          <w:rFonts w:ascii="Arial" w:hAnsi="Arial" w:cs="Arial"/>
        </w:rPr>
        <w:t>3225  u</w:t>
      </w:r>
      <w:proofErr w:type="gramEnd"/>
      <w:r w:rsidR="00B95240">
        <w:rPr>
          <w:rFonts w:ascii="Arial" w:hAnsi="Arial" w:cs="Arial"/>
        </w:rPr>
        <w:t xml:space="preserve"> nákupního střediska JEDNOTA </w:t>
      </w:r>
      <w:r w:rsidR="008101FB">
        <w:rPr>
          <w:rFonts w:ascii="Arial" w:hAnsi="Arial" w:cs="Arial"/>
        </w:rPr>
        <w:t>– sběrné nádoby na plasty včetně PET lahví</w:t>
      </w:r>
      <w:r>
        <w:rPr>
          <w:rFonts w:ascii="Arial" w:hAnsi="Arial" w:cs="Arial"/>
        </w:rPr>
        <w:t>,</w:t>
      </w:r>
    </w:p>
    <w:p w14:paraId="4B095A55" w14:textId="63EBAC3C" w:rsidR="008101FB" w:rsidRDefault="00F32D61" w:rsidP="00B95240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8101FB">
        <w:rPr>
          <w:rFonts w:ascii="Arial" w:hAnsi="Arial" w:cs="Arial"/>
        </w:rPr>
        <w:t>ozemek p.</w:t>
      </w:r>
      <w:r>
        <w:rPr>
          <w:rFonts w:ascii="Arial" w:hAnsi="Arial" w:cs="Arial"/>
        </w:rPr>
        <w:t xml:space="preserve"> </w:t>
      </w:r>
      <w:r w:rsidR="008101FB">
        <w:rPr>
          <w:rFonts w:ascii="Arial" w:hAnsi="Arial" w:cs="Arial"/>
        </w:rPr>
        <w:t>č. 1938/10 u sportovního areálu – sběrné nádoby na papír a plasty včetně PET lahví</w:t>
      </w:r>
      <w:r>
        <w:rPr>
          <w:rFonts w:ascii="Arial" w:hAnsi="Arial" w:cs="Arial"/>
        </w:rPr>
        <w:t>,</w:t>
      </w:r>
    </w:p>
    <w:p w14:paraId="09CA393E" w14:textId="633B5475" w:rsidR="008101FB" w:rsidRDefault="00F32D61" w:rsidP="00B95240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8101FB">
        <w:rPr>
          <w:rFonts w:ascii="Arial" w:hAnsi="Arial" w:cs="Arial"/>
        </w:rPr>
        <w:t>ozemek p.</w:t>
      </w:r>
      <w:r>
        <w:rPr>
          <w:rFonts w:ascii="Arial" w:hAnsi="Arial" w:cs="Arial"/>
        </w:rPr>
        <w:t xml:space="preserve"> </w:t>
      </w:r>
      <w:r w:rsidR="008101FB">
        <w:rPr>
          <w:rFonts w:ascii="Arial" w:hAnsi="Arial" w:cs="Arial"/>
        </w:rPr>
        <w:t xml:space="preserve">č. 177 u </w:t>
      </w:r>
      <w:proofErr w:type="spellStart"/>
      <w:r w:rsidR="008101FB">
        <w:rPr>
          <w:rFonts w:ascii="Arial" w:hAnsi="Arial" w:cs="Arial"/>
        </w:rPr>
        <w:t>workoutového</w:t>
      </w:r>
      <w:proofErr w:type="spellEnd"/>
      <w:r w:rsidR="008101FB">
        <w:rPr>
          <w:rFonts w:ascii="Arial" w:hAnsi="Arial" w:cs="Arial"/>
        </w:rPr>
        <w:t xml:space="preserve"> hřiště – sběrné nádoby na papír a plasty včetně PET lahví</w:t>
      </w:r>
      <w:r>
        <w:rPr>
          <w:rFonts w:ascii="Arial" w:hAnsi="Arial" w:cs="Arial"/>
        </w:rPr>
        <w:t>,</w:t>
      </w:r>
    </w:p>
    <w:p w14:paraId="07DB220D" w14:textId="76240476" w:rsidR="008101FB" w:rsidRDefault="00F32D61" w:rsidP="00B95240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8101FB">
        <w:rPr>
          <w:rFonts w:ascii="Arial" w:hAnsi="Arial" w:cs="Arial"/>
        </w:rPr>
        <w:t>ozemek p.</w:t>
      </w:r>
      <w:r>
        <w:rPr>
          <w:rFonts w:ascii="Arial" w:hAnsi="Arial" w:cs="Arial"/>
        </w:rPr>
        <w:t xml:space="preserve"> </w:t>
      </w:r>
      <w:r w:rsidR="008101FB">
        <w:rPr>
          <w:rFonts w:ascii="Arial" w:hAnsi="Arial" w:cs="Arial"/>
        </w:rPr>
        <w:t>č.</w:t>
      </w:r>
      <w:r>
        <w:rPr>
          <w:rFonts w:ascii="Arial" w:hAnsi="Arial" w:cs="Arial"/>
        </w:rPr>
        <w:t xml:space="preserve"> </w:t>
      </w:r>
      <w:r w:rsidR="008101FB">
        <w:rPr>
          <w:rFonts w:ascii="Arial" w:hAnsi="Arial" w:cs="Arial"/>
        </w:rPr>
        <w:t xml:space="preserve">2418/1 v části obce </w:t>
      </w:r>
      <w:proofErr w:type="spellStart"/>
      <w:r w:rsidR="008101FB">
        <w:rPr>
          <w:rFonts w:ascii="Arial" w:hAnsi="Arial" w:cs="Arial"/>
        </w:rPr>
        <w:t>Chalúpky</w:t>
      </w:r>
      <w:proofErr w:type="spellEnd"/>
      <w:r w:rsidR="008101FB">
        <w:rPr>
          <w:rFonts w:ascii="Arial" w:hAnsi="Arial" w:cs="Arial"/>
        </w:rPr>
        <w:t xml:space="preserve"> – sběrné nádoby na papír a plasty včetně PET lahví</w:t>
      </w:r>
      <w:r>
        <w:rPr>
          <w:rFonts w:ascii="Arial" w:hAnsi="Arial" w:cs="Arial"/>
        </w:rPr>
        <w:t>.</w:t>
      </w:r>
    </w:p>
    <w:p w14:paraId="23B79F7A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66DDBCB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2820ABC" w14:textId="45E49682" w:rsidR="00745703" w:rsidRPr="008D7C6C" w:rsidRDefault="00745703" w:rsidP="008D7C6C">
      <w:p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</w:p>
    <w:p w14:paraId="11E2940F" w14:textId="21E753F6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F6397E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3C56BB0C" w14:textId="4726D7E4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F6397E">
        <w:rPr>
          <w:rFonts w:ascii="Arial" w:hAnsi="Arial" w:cs="Arial"/>
          <w:bCs/>
          <w:i/>
          <w:color w:val="000000"/>
        </w:rPr>
        <w:t>žlutá,</w:t>
      </w:r>
    </w:p>
    <w:p w14:paraId="66528CA8" w14:textId="10E7F195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F6397E"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3F67467B" w14:textId="24F792B7" w:rsidR="00A342C0" w:rsidRPr="008D7C6C" w:rsidRDefault="000332D7" w:rsidP="008D7C6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F6397E">
        <w:rPr>
          <w:rFonts w:ascii="Arial" w:hAnsi="Arial" w:cs="Arial"/>
          <w:bCs/>
          <w:i/>
          <w:color w:val="000000"/>
        </w:rPr>
        <w:t>šedá</w:t>
      </w:r>
      <w:r w:rsidR="008D7C6C">
        <w:rPr>
          <w:rFonts w:ascii="Arial" w:hAnsi="Arial" w:cs="Arial"/>
          <w:bCs/>
          <w:i/>
          <w:color w:val="000000"/>
        </w:rPr>
        <w:t>.</w:t>
      </w:r>
    </w:p>
    <w:p w14:paraId="7807BA44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B81BDE2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B5E789F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246265C" w14:textId="42D1B940"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2F0979E" w14:textId="77777777" w:rsidR="008D7C6C" w:rsidRPr="008D7C6C" w:rsidRDefault="008D7C6C" w:rsidP="008D7C6C">
      <w:pPr>
        <w:rPr>
          <w:rFonts w:ascii="Arial" w:hAnsi="Arial" w:cs="Arial"/>
        </w:rPr>
      </w:pPr>
    </w:p>
    <w:p w14:paraId="5F976861" w14:textId="4DB7F121" w:rsidR="00FB298C" w:rsidRPr="008D7C6C" w:rsidRDefault="008D7C6C" w:rsidP="008D7C6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D7C6C">
        <w:rPr>
          <w:rFonts w:ascii="Arial" w:hAnsi="Arial" w:cs="Arial"/>
          <w:sz w:val="22"/>
          <w:szCs w:val="22"/>
        </w:rPr>
        <w:t xml:space="preserve">Biologický odpad, jedlé oleje a tuky a textil lze odevzdávat ve sběrném dvoře, který je umístěn na pozemku </w:t>
      </w:r>
      <w:proofErr w:type="spellStart"/>
      <w:r w:rsidRPr="008D7C6C">
        <w:rPr>
          <w:rFonts w:ascii="Arial" w:hAnsi="Arial" w:cs="Arial"/>
          <w:sz w:val="22"/>
          <w:szCs w:val="22"/>
        </w:rPr>
        <w:t>p.č</w:t>
      </w:r>
      <w:proofErr w:type="spellEnd"/>
      <w:r w:rsidRPr="008D7C6C">
        <w:rPr>
          <w:rFonts w:ascii="Arial" w:hAnsi="Arial" w:cs="Arial"/>
          <w:sz w:val="22"/>
          <w:szCs w:val="22"/>
        </w:rPr>
        <w:t xml:space="preserve">. 8/1 a </w:t>
      </w:r>
      <w:proofErr w:type="spellStart"/>
      <w:r w:rsidRPr="008D7C6C">
        <w:rPr>
          <w:rFonts w:ascii="Arial" w:hAnsi="Arial" w:cs="Arial"/>
          <w:sz w:val="22"/>
          <w:szCs w:val="22"/>
        </w:rPr>
        <w:t>p.č</w:t>
      </w:r>
      <w:proofErr w:type="spellEnd"/>
      <w:r w:rsidRPr="008D7C6C">
        <w:rPr>
          <w:rFonts w:ascii="Arial" w:hAnsi="Arial" w:cs="Arial"/>
          <w:sz w:val="22"/>
          <w:szCs w:val="22"/>
        </w:rPr>
        <w:t xml:space="preserve">. 950/3 za budovou kulturního domu, kde lze také odevzdávat </w:t>
      </w:r>
      <w:r>
        <w:rPr>
          <w:rFonts w:ascii="Arial" w:hAnsi="Arial" w:cs="Arial"/>
          <w:sz w:val="22"/>
          <w:szCs w:val="22"/>
        </w:rPr>
        <w:t>p</w:t>
      </w:r>
      <w:r w:rsidR="006101FB" w:rsidRPr="008D7C6C">
        <w:rPr>
          <w:rFonts w:ascii="Arial" w:hAnsi="Arial" w:cs="Arial"/>
          <w:sz w:val="22"/>
          <w:szCs w:val="22"/>
        </w:rPr>
        <w:t>apír, plasty</w:t>
      </w:r>
      <w:r w:rsidR="00F6397E" w:rsidRPr="008D7C6C">
        <w:rPr>
          <w:rFonts w:ascii="Arial" w:hAnsi="Arial" w:cs="Arial"/>
          <w:sz w:val="22"/>
          <w:szCs w:val="22"/>
        </w:rPr>
        <w:t xml:space="preserve"> včetně PET lahví</w:t>
      </w:r>
      <w:r w:rsidR="006101FB" w:rsidRPr="008D7C6C">
        <w:rPr>
          <w:rFonts w:ascii="Arial" w:hAnsi="Arial" w:cs="Arial"/>
          <w:sz w:val="22"/>
          <w:szCs w:val="22"/>
        </w:rPr>
        <w:t>, sklo</w:t>
      </w:r>
      <w:r>
        <w:rPr>
          <w:rFonts w:ascii="Arial" w:hAnsi="Arial" w:cs="Arial"/>
          <w:sz w:val="22"/>
          <w:szCs w:val="22"/>
        </w:rPr>
        <w:t xml:space="preserve"> a </w:t>
      </w:r>
      <w:r w:rsidR="006101FB" w:rsidRPr="008D7C6C">
        <w:rPr>
          <w:rFonts w:ascii="Arial" w:hAnsi="Arial" w:cs="Arial"/>
          <w:sz w:val="22"/>
          <w:szCs w:val="22"/>
        </w:rPr>
        <w:t>kovy</w:t>
      </w:r>
      <w:bookmarkStart w:id="0" w:name="_Hlk179355012"/>
      <w:bookmarkStart w:id="1" w:name="_Hlk179354954"/>
      <w:r>
        <w:rPr>
          <w:rFonts w:ascii="Arial" w:hAnsi="Arial" w:cs="Arial"/>
          <w:sz w:val="22"/>
          <w:szCs w:val="22"/>
        </w:rPr>
        <w:t>.</w:t>
      </w:r>
    </w:p>
    <w:bookmarkEnd w:id="0"/>
    <w:p w14:paraId="4E8C430E" w14:textId="77777777" w:rsidR="003A0DB1" w:rsidRDefault="003A0DB1" w:rsidP="003A0DB1">
      <w:pPr>
        <w:pStyle w:val="Default"/>
        <w:ind w:left="360"/>
      </w:pPr>
    </w:p>
    <w:bookmarkEnd w:id="1"/>
    <w:p w14:paraId="38E5624C" w14:textId="77777777" w:rsidR="00F6397E" w:rsidRDefault="00F6397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85D20AE" w14:textId="77777777" w:rsidR="00321A40" w:rsidRDefault="00321A40" w:rsidP="00321A40"/>
    <w:p w14:paraId="30EB3FB9" w14:textId="77777777" w:rsidR="00321A40" w:rsidRPr="00321A40" w:rsidRDefault="00321A40" w:rsidP="00321A40"/>
    <w:p w14:paraId="75F5468D" w14:textId="24E67A0F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DA08096" w14:textId="16EACE79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32D61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171F3F3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923FED3" w14:textId="1C66C092" w:rsidR="00C94283" w:rsidRPr="00F6397E" w:rsidRDefault="00F6397E" w:rsidP="00944BE8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F6397E">
        <w:rPr>
          <w:rFonts w:ascii="Arial" w:hAnsi="Arial" w:cs="Arial"/>
          <w:sz w:val="22"/>
          <w:szCs w:val="22"/>
        </w:rPr>
        <w:t xml:space="preserve">Nebezpečný odpad lze odevzdávat ve sběrném dvoře, který je umístěn na pozemku </w:t>
      </w:r>
      <w:r w:rsidR="00F32D61">
        <w:rPr>
          <w:rFonts w:ascii="Arial" w:hAnsi="Arial" w:cs="Arial"/>
          <w:sz w:val="22"/>
          <w:szCs w:val="22"/>
        </w:rPr>
        <w:t xml:space="preserve">           </w:t>
      </w:r>
      <w:r w:rsidRPr="00F6397E">
        <w:rPr>
          <w:rFonts w:ascii="Arial" w:hAnsi="Arial" w:cs="Arial"/>
          <w:sz w:val="22"/>
          <w:szCs w:val="22"/>
        </w:rPr>
        <w:t>p.</w:t>
      </w:r>
      <w:r w:rsidR="00F32D61">
        <w:rPr>
          <w:rFonts w:ascii="Arial" w:hAnsi="Arial" w:cs="Arial"/>
          <w:sz w:val="22"/>
          <w:szCs w:val="22"/>
        </w:rPr>
        <w:t xml:space="preserve"> </w:t>
      </w:r>
      <w:r w:rsidRPr="00F6397E">
        <w:rPr>
          <w:rFonts w:ascii="Arial" w:hAnsi="Arial" w:cs="Arial"/>
          <w:sz w:val="22"/>
          <w:szCs w:val="22"/>
        </w:rPr>
        <w:t xml:space="preserve">č. 8/1 </w:t>
      </w:r>
      <w:proofErr w:type="gramStart"/>
      <w:r w:rsidRPr="00F6397E">
        <w:rPr>
          <w:rFonts w:ascii="Arial" w:hAnsi="Arial" w:cs="Arial"/>
          <w:sz w:val="22"/>
          <w:szCs w:val="22"/>
        </w:rPr>
        <w:t>a</w:t>
      </w:r>
      <w:r w:rsidR="00F32D61">
        <w:rPr>
          <w:rFonts w:ascii="Arial" w:hAnsi="Arial" w:cs="Arial"/>
          <w:sz w:val="22"/>
          <w:szCs w:val="22"/>
        </w:rPr>
        <w:t xml:space="preserve"> </w:t>
      </w:r>
      <w:r w:rsidRPr="00F6397E">
        <w:rPr>
          <w:rFonts w:ascii="Arial" w:hAnsi="Arial" w:cs="Arial"/>
          <w:sz w:val="22"/>
          <w:szCs w:val="22"/>
        </w:rPr>
        <w:t xml:space="preserve"> p.</w:t>
      </w:r>
      <w:proofErr w:type="gramEnd"/>
      <w:r w:rsidR="00F32D61">
        <w:rPr>
          <w:rFonts w:ascii="Arial" w:hAnsi="Arial" w:cs="Arial"/>
          <w:sz w:val="22"/>
          <w:szCs w:val="22"/>
        </w:rPr>
        <w:t xml:space="preserve"> </w:t>
      </w:r>
      <w:r w:rsidRPr="00F6397E">
        <w:rPr>
          <w:rFonts w:ascii="Arial" w:hAnsi="Arial" w:cs="Arial"/>
          <w:sz w:val="22"/>
          <w:szCs w:val="22"/>
        </w:rPr>
        <w:t>č. 950/3 za budovou kulturního domu.</w:t>
      </w:r>
      <w:r w:rsidR="00C94283" w:rsidRPr="00F6397E">
        <w:rPr>
          <w:rFonts w:ascii="Arial" w:hAnsi="Arial" w:cs="Arial"/>
          <w:sz w:val="22"/>
          <w:szCs w:val="22"/>
        </w:rPr>
        <w:t xml:space="preserve"> </w:t>
      </w:r>
    </w:p>
    <w:p w14:paraId="24F3E0CF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B043E37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C23E0ED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1778D491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17F8ACE" w14:textId="1AAC49F4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="00F32D61">
        <w:rPr>
          <w:rFonts w:ascii="Arial" w:hAnsi="Arial" w:cs="Arial"/>
          <w:b/>
          <w:sz w:val="22"/>
          <w:szCs w:val="22"/>
        </w:rPr>
        <w:t>oustřeďování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64FCC94A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0C30E86" w14:textId="6AA022DF" w:rsidR="000F645D" w:rsidRPr="009743BA" w:rsidRDefault="00F6397E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 lze odevzdávat ve sběrném dvoře, který je umístěn na pozemku p.</w:t>
      </w:r>
      <w:r w:rsidR="00F32D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č. 8/1 a p.</w:t>
      </w:r>
      <w:r w:rsidR="00F32D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č. 950/3 za budovou kulturního domu.</w:t>
      </w:r>
    </w:p>
    <w:p w14:paraId="66110112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DF2D0DE" w14:textId="03FD97BC" w:rsidR="00D25BA7" w:rsidRPr="007A0EA2" w:rsidRDefault="007A0EA2" w:rsidP="00F20959">
      <w:pPr>
        <w:numPr>
          <w:ilvl w:val="0"/>
          <w:numId w:val="7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7A0EA2">
        <w:rPr>
          <w:rFonts w:ascii="Arial" w:hAnsi="Arial" w:cs="Arial"/>
          <w:sz w:val="22"/>
          <w:szCs w:val="22"/>
        </w:rPr>
        <w:t>Soustřeďování objemného odpadu podléhá požadavkům stanoveným v čl. 3 odst. 4 a 5.</w:t>
      </w:r>
      <w:r w:rsidR="00D25BA7" w:rsidRPr="007A0EA2">
        <w:rPr>
          <w:rFonts w:ascii="Arial" w:hAnsi="Arial" w:cs="Arial"/>
          <w:sz w:val="22"/>
          <w:szCs w:val="22"/>
        </w:rPr>
        <w:t xml:space="preserve"> </w:t>
      </w:r>
    </w:p>
    <w:p w14:paraId="6743CF4E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F74CA8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E89E20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AAFEEB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A66D992" w14:textId="10A53102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66B59B44" w14:textId="0B505826" w:rsidR="0025354B" w:rsidRPr="007A0EA2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7A0EA2">
        <w:rPr>
          <w:rFonts w:ascii="Arial" w:hAnsi="Arial" w:cs="Arial"/>
          <w:bCs/>
          <w:iCs/>
          <w:sz w:val="22"/>
          <w:szCs w:val="22"/>
        </w:rPr>
        <w:t>popelnice</w:t>
      </w:r>
    </w:p>
    <w:p w14:paraId="601268C0" w14:textId="2A23C321" w:rsidR="0025354B" w:rsidRPr="007A0EA2" w:rsidRDefault="007A0EA2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7A0EA2">
        <w:rPr>
          <w:rFonts w:ascii="Arial" w:hAnsi="Arial" w:cs="Arial"/>
          <w:bCs/>
          <w:iCs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2CAB7D66" w14:textId="77777777" w:rsidR="007A0EA2" w:rsidRPr="007A0EA2" w:rsidRDefault="007A0EA2" w:rsidP="007A0EA2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7B922C79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1C11E16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8ABFCD8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672E55CB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779E459A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0DE124A0" w14:textId="0B458EC1" w:rsidR="00077E69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1146D563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6574E079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FD473EC" w14:textId="172128AC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8D7C6C">
        <w:rPr>
          <w:rFonts w:ascii="Arial" w:hAnsi="Arial" w:cs="Arial"/>
          <w:sz w:val="22"/>
          <w:szCs w:val="22"/>
        </w:rPr>
        <w:t>,</w:t>
      </w:r>
    </w:p>
    <w:p w14:paraId="24700924" w14:textId="6E220900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8D7C6C">
        <w:rPr>
          <w:rFonts w:ascii="Arial" w:hAnsi="Arial" w:cs="Arial"/>
          <w:sz w:val="22"/>
          <w:szCs w:val="22"/>
        </w:rPr>
        <w:t>,</w:t>
      </w:r>
    </w:p>
    <w:p w14:paraId="791B6CD6" w14:textId="2AC03FE2" w:rsidR="00414D31" w:rsidRPr="0031415A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>pneumatiky</w:t>
      </w:r>
      <w:r w:rsidR="008D7C6C">
        <w:rPr>
          <w:rFonts w:ascii="Arial" w:hAnsi="Arial" w:cs="Arial"/>
          <w:sz w:val="22"/>
          <w:szCs w:val="22"/>
        </w:rPr>
        <w:t>.</w:t>
      </w:r>
      <w:r w:rsidR="008A2FC7">
        <w:rPr>
          <w:rFonts w:ascii="Arial" w:hAnsi="Arial" w:cs="Arial"/>
          <w:sz w:val="22"/>
          <w:szCs w:val="22"/>
        </w:rPr>
        <w:t xml:space="preserve"> </w:t>
      </w:r>
    </w:p>
    <w:p w14:paraId="13713937" w14:textId="6D9984FB" w:rsidR="00211D36" w:rsidRPr="0031415A" w:rsidRDefault="00211D36" w:rsidP="00DA58C0">
      <w:pPr>
        <w:tabs>
          <w:tab w:val="num" w:pos="567"/>
        </w:tabs>
        <w:ind w:left="567" w:hanging="282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</w:p>
    <w:p w14:paraId="6FC844AE" w14:textId="056309AA" w:rsidR="00103649" w:rsidRPr="00FB75FE" w:rsidRDefault="00F771CC" w:rsidP="00FC21BF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FB75FE">
        <w:rPr>
          <w:rFonts w:ascii="Arial" w:hAnsi="Arial" w:cs="Arial"/>
          <w:sz w:val="22"/>
          <w:szCs w:val="22"/>
        </w:rPr>
        <w:t>Výrobky s ukončenou životností</w:t>
      </w:r>
      <w:r w:rsidR="00211D36" w:rsidRPr="00FB75FE">
        <w:rPr>
          <w:rFonts w:ascii="Arial" w:hAnsi="Arial" w:cs="Arial"/>
          <w:sz w:val="22"/>
          <w:szCs w:val="22"/>
        </w:rPr>
        <w:t xml:space="preserve"> uvedené v odst. 1</w:t>
      </w:r>
      <w:r w:rsidRPr="00FB75FE">
        <w:rPr>
          <w:rFonts w:ascii="Arial" w:hAnsi="Arial" w:cs="Arial"/>
          <w:sz w:val="22"/>
          <w:szCs w:val="22"/>
        </w:rPr>
        <w:t xml:space="preserve"> lze předávat</w:t>
      </w:r>
      <w:r w:rsidR="00FB75FE" w:rsidRPr="00FB75FE">
        <w:rPr>
          <w:rFonts w:ascii="Arial" w:hAnsi="Arial" w:cs="Arial"/>
          <w:sz w:val="22"/>
          <w:szCs w:val="22"/>
        </w:rPr>
        <w:t xml:space="preserve"> ve sběrném dvoře, který je umístěný na pozemku p.</w:t>
      </w:r>
      <w:r w:rsidR="00F32D61">
        <w:rPr>
          <w:rFonts w:ascii="Arial" w:hAnsi="Arial" w:cs="Arial"/>
          <w:sz w:val="22"/>
          <w:szCs w:val="22"/>
        </w:rPr>
        <w:t xml:space="preserve"> </w:t>
      </w:r>
      <w:r w:rsidR="00FB75FE" w:rsidRPr="00FB75FE">
        <w:rPr>
          <w:rFonts w:ascii="Arial" w:hAnsi="Arial" w:cs="Arial"/>
          <w:sz w:val="22"/>
          <w:szCs w:val="22"/>
        </w:rPr>
        <w:t>č. 8/1 a p.</w:t>
      </w:r>
      <w:r w:rsidR="00F32D61">
        <w:rPr>
          <w:rFonts w:ascii="Arial" w:hAnsi="Arial" w:cs="Arial"/>
          <w:sz w:val="22"/>
          <w:szCs w:val="22"/>
        </w:rPr>
        <w:t xml:space="preserve"> </w:t>
      </w:r>
      <w:r w:rsidR="00FB75FE" w:rsidRPr="00FB75FE">
        <w:rPr>
          <w:rFonts w:ascii="Arial" w:hAnsi="Arial" w:cs="Arial"/>
          <w:sz w:val="22"/>
          <w:szCs w:val="22"/>
        </w:rPr>
        <w:t>č. 950/3 za budovou kulturního domu.</w:t>
      </w:r>
    </w:p>
    <w:p w14:paraId="70FFCADB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016394F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4953FD75" w14:textId="4984C4CB" w:rsidR="001078B1" w:rsidRPr="00FB6AE5" w:rsidRDefault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FB75FE">
        <w:rPr>
          <w:rFonts w:ascii="Arial" w:hAnsi="Arial" w:cs="Arial"/>
          <w:b/>
          <w:sz w:val="22"/>
          <w:szCs w:val="22"/>
        </w:rPr>
        <w:t>8</w:t>
      </w:r>
    </w:p>
    <w:p w14:paraId="362F560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51054E25" w14:textId="7754BDDB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5393D355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691F4150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F19874E" w14:textId="17D5B50B" w:rsidR="0024722A" w:rsidRPr="004546CC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FB75FE">
        <w:rPr>
          <w:rFonts w:ascii="Arial" w:hAnsi="Arial" w:cs="Arial"/>
          <w:sz w:val="22"/>
          <w:szCs w:val="22"/>
        </w:rPr>
        <w:t xml:space="preserve">použít, </w:t>
      </w:r>
      <w:r w:rsidR="0031415A">
        <w:rPr>
          <w:rFonts w:ascii="Arial" w:hAnsi="Arial" w:cs="Arial"/>
          <w:sz w:val="22"/>
          <w:szCs w:val="22"/>
        </w:rPr>
        <w:t>předávat</w:t>
      </w:r>
      <w:r w:rsidR="00FB75FE">
        <w:rPr>
          <w:rFonts w:ascii="Arial" w:hAnsi="Arial" w:cs="Arial"/>
          <w:sz w:val="22"/>
          <w:szCs w:val="22"/>
        </w:rPr>
        <w:t xml:space="preserve"> či odstranit pouze zákonem stanoveným způsobem.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168B518" w14:textId="77777777" w:rsidR="00F45D43" w:rsidRPr="004546CC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5D5FB80" w14:textId="0595707A" w:rsidR="00F45D43" w:rsidRPr="004546CC" w:rsidRDefault="00FB75FE" w:rsidP="00E02C2D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4546CC">
        <w:rPr>
          <w:rFonts w:ascii="Arial" w:hAnsi="Arial" w:cs="Arial"/>
          <w:sz w:val="22"/>
          <w:szCs w:val="22"/>
        </w:rPr>
        <w:lastRenderedPageBreak/>
        <w:t>Pro odložení stavebního a demoličního odpadu je možné objednat kontejner svozové společnosti, a to vždy na náklady původce odpadu.</w:t>
      </w:r>
    </w:p>
    <w:p w14:paraId="19CDE6D5" w14:textId="77777777" w:rsidR="00A81D11" w:rsidRDefault="00A81D11" w:rsidP="00432615">
      <w:pPr>
        <w:rPr>
          <w:rFonts w:ascii="Arial" w:hAnsi="Arial" w:cs="Arial"/>
          <w:b/>
          <w:sz w:val="22"/>
          <w:szCs w:val="22"/>
        </w:rPr>
      </w:pPr>
    </w:p>
    <w:p w14:paraId="0B1D492E" w14:textId="297AFA95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4546CC">
        <w:rPr>
          <w:rFonts w:ascii="Arial" w:hAnsi="Arial" w:cs="Arial"/>
          <w:b/>
          <w:sz w:val="22"/>
          <w:szCs w:val="22"/>
        </w:rPr>
        <w:t>9</w:t>
      </w:r>
    </w:p>
    <w:p w14:paraId="7D8D2E58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C37CE7F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3F9A098" w14:textId="6A26E876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074576">
        <w:rPr>
          <w:rFonts w:ascii="Arial" w:hAnsi="Arial" w:cs="Arial"/>
          <w:sz w:val="22"/>
          <w:szCs w:val="22"/>
        </w:rPr>
        <w:t xml:space="preserve">Zrušuje se </w:t>
      </w:r>
      <w:r w:rsidR="00FB75FE">
        <w:rPr>
          <w:rFonts w:ascii="Arial" w:hAnsi="Arial" w:cs="Arial"/>
          <w:sz w:val="22"/>
          <w:szCs w:val="22"/>
        </w:rPr>
        <w:t>O</w:t>
      </w:r>
      <w:r w:rsidRPr="00074576">
        <w:rPr>
          <w:rFonts w:ascii="Arial" w:hAnsi="Arial" w:cs="Arial"/>
          <w:sz w:val="22"/>
          <w:szCs w:val="22"/>
        </w:rPr>
        <w:t xml:space="preserve">becně závazná vyhláška </w:t>
      </w:r>
      <w:bookmarkEnd w:id="2"/>
      <w:r w:rsidR="00FB75FE">
        <w:rPr>
          <w:rFonts w:ascii="Arial" w:hAnsi="Arial" w:cs="Arial"/>
          <w:sz w:val="22"/>
          <w:szCs w:val="22"/>
        </w:rPr>
        <w:t xml:space="preserve">obce Pašovice </w:t>
      </w:r>
      <w:r w:rsidRPr="00074576">
        <w:rPr>
          <w:rFonts w:ascii="Arial" w:hAnsi="Arial" w:cs="Arial"/>
          <w:sz w:val="22"/>
          <w:szCs w:val="22"/>
        </w:rPr>
        <w:t xml:space="preserve">č. </w:t>
      </w:r>
      <w:r w:rsidR="00FB75FE">
        <w:rPr>
          <w:rFonts w:ascii="Arial" w:hAnsi="Arial" w:cs="Arial"/>
          <w:sz w:val="22"/>
          <w:szCs w:val="22"/>
        </w:rPr>
        <w:t>2/2021</w:t>
      </w:r>
      <w:r w:rsidR="004546CC">
        <w:rPr>
          <w:rFonts w:ascii="Arial" w:hAnsi="Arial" w:cs="Arial"/>
          <w:sz w:val="22"/>
          <w:szCs w:val="22"/>
        </w:rPr>
        <w:t>,</w:t>
      </w:r>
      <w:r w:rsidR="00FB75FE">
        <w:rPr>
          <w:rFonts w:ascii="Arial" w:hAnsi="Arial" w:cs="Arial"/>
          <w:sz w:val="22"/>
          <w:szCs w:val="22"/>
        </w:rPr>
        <w:t xml:space="preserve"> o stanovení obecního systému odpadového hospodářství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="00FB75FE">
        <w:rPr>
          <w:rFonts w:ascii="Arial" w:hAnsi="Arial" w:cs="Arial"/>
          <w:sz w:val="22"/>
          <w:szCs w:val="22"/>
        </w:rPr>
        <w:t xml:space="preserve"> 9.</w:t>
      </w:r>
      <w:r w:rsidR="008D7C6C">
        <w:rPr>
          <w:rFonts w:ascii="Arial" w:hAnsi="Arial" w:cs="Arial"/>
          <w:sz w:val="22"/>
          <w:szCs w:val="22"/>
        </w:rPr>
        <w:t xml:space="preserve"> </w:t>
      </w:r>
      <w:r w:rsidR="00FB75FE">
        <w:rPr>
          <w:rFonts w:ascii="Arial" w:hAnsi="Arial" w:cs="Arial"/>
          <w:sz w:val="22"/>
          <w:szCs w:val="22"/>
        </w:rPr>
        <w:t>12.</w:t>
      </w:r>
      <w:r w:rsidR="008D7C6C">
        <w:rPr>
          <w:rFonts w:ascii="Arial" w:hAnsi="Arial" w:cs="Arial"/>
          <w:sz w:val="22"/>
          <w:szCs w:val="22"/>
        </w:rPr>
        <w:t xml:space="preserve"> </w:t>
      </w:r>
      <w:r w:rsidR="00FB75FE">
        <w:rPr>
          <w:rFonts w:ascii="Arial" w:hAnsi="Arial" w:cs="Arial"/>
          <w:sz w:val="22"/>
          <w:szCs w:val="22"/>
        </w:rPr>
        <w:t>2021.</w:t>
      </w:r>
    </w:p>
    <w:p w14:paraId="31AA55CC" w14:textId="77777777" w:rsidR="00FB75FE" w:rsidRPr="000F4ADB" w:rsidRDefault="00FB75FE" w:rsidP="00074576">
      <w:pPr>
        <w:spacing w:before="120" w:line="288" w:lineRule="auto"/>
        <w:jc w:val="both"/>
        <w:rPr>
          <w:rFonts w:ascii="Arial" w:hAnsi="Arial" w:cs="Arial"/>
        </w:rPr>
      </w:pPr>
    </w:p>
    <w:p w14:paraId="4A92EBD7" w14:textId="75F5DD8A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4546CC">
        <w:rPr>
          <w:rFonts w:ascii="Arial" w:hAnsi="Arial" w:cs="Arial"/>
          <w:b/>
          <w:sz w:val="22"/>
          <w:szCs w:val="22"/>
        </w:rPr>
        <w:t>0</w:t>
      </w:r>
    </w:p>
    <w:p w14:paraId="016E846E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7DB23F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E8A008C" w14:textId="2D08FEF4" w:rsidR="00730253" w:rsidRPr="001D113B" w:rsidRDefault="00730253" w:rsidP="00FB75FE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vyhláška nabývá účinnosti dnem</w:t>
      </w:r>
      <w:r w:rsidR="00FB75FE">
        <w:rPr>
          <w:rFonts w:ascii="Arial" w:hAnsi="Arial" w:cs="Arial"/>
          <w:sz w:val="22"/>
          <w:szCs w:val="22"/>
        </w:rPr>
        <w:t xml:space="preserve"> 1.</w:t>
      </w:r>
      <w:r w:rsidR="008D7C6C">
        <w:rPr>
          <w:rFonts w:ascii="Arial" w:hAnsi="Arial" w:cs="Arial"/>
          <w:sz w:val="22"/>
          <w:szCs w:val="22"/>
        </w:rPr>
        <w:t xml:space="preserve"> </w:t>
      </w:r>
      <w:r w:rsidR="00FB75FE">
        <w:rPr>
          <w:rFonts w:ascii="Arial" w:hAnsi="Arial" w:cs="Arial"/>
          <w:sz w:val="22"/>
          <w:szCs w:val="22"/>
        </w:rPr>
        <w:t>1.</w:t>
      </w:r>
      <w:r w:rsidR="008D7C6C">
        <w:rPr>
          <w:rFonts w:ascii="Arial" w:hAnsi="Arial" w:cs="Arial"/>
          <w:sz w:val="22"/>
          <w:szCs w:val="22"/>
        </w:rPr>
        <w:t xml:space="preserve"> </w:t>
      </w:r>
      <w:r w:rsidR="00FB75FE">
        <w:rPr>
          <w:rFonts w:ascii="Arial" w:hAnsi="Arial" w:cs="Arial"/>
          <w:sz w:val="22"/>
          <w:szCs w:val="22"/>
        </w:rPr>
        <w:t>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3F43DA65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2D237466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4353A15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90206FA" w14:textId="2C537A04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6DD28C5E" w14:textId="602B080A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4546CC">
        <w:rPr>
          <w:rFonts w:ascii="Arial" w:hAnsi="Arial" w:cs="Arial"/>
          <w:bCs/>
          <w:sz w:val="22"/>
          <w:szCs w:val="22"/>
        </w:rPr>
        <w:t>………………..</w:t>
      </w:r>
      <w:r w:rsidR="00E2491F" w:rsidRPr="001D113B">
        <w:rPr>
          <w:rFonts w:ascii="Arial" w:hAnsi="Arial" w:cs="Arial"/>
          <w:bCs/>
          <w:sz w:val="22"/>
          <w:szCs w:val="22"/>
        </w:rPr>
        <w:t>..</w:t>
      </w:r>
    </w:p>
    <w:p w14:paraId="415FF366" w14:textId="5216BF5B" w:rsidR="0024722A" w:rsidRPr="001D113B" w:rsidRDefault="004546CC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4546CC">
        <w:rPr>
          <w:rFonts w:ascii="Arial" w:hAnsi="Arial" w:cs="Arial"/>
          <w:bCs/>
          <w:iCs/>
          <w:sz w:val="22"/>
          <w:szCs w:val="22"/>
        </w:rPr>
        <w:t>Radim Karlík, v.</w:t>
      </w:r>
      <w:r w:rsidR="008D7C6C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4546CC">
        <w:rPr>
          <w:rFonts w:ascii="Arial" w:hAnsi="Arial" w:cs="Arial"/>
          <w:bCs/>
          <w:iCs/>
          <w:sz w:val="22"/>
          <w:szCs w:val="22"/>
        </w:rPr>
        <w:t>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Vlastimil Řezníček, v.</w:t>
      </w:r>
      <w:r w:rsidR="008D7C6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r.</w:t>
      </w:r>
    </w:p>
    <w:p w14:paraId="190976A2" w14:textId="4ED51549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1B18F1E1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7041417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7F8909DD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74C5D1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E40273" w14:textId="77777777" w:rsidR="00747493" w:rsidRDefault="00747493">
      <w:r>
        <w:separator/>
      </w:r>
    </w:p>
  </w:endnote>
  <w:endnote w:type="continuationSeparator" w:id="0">
    <w:p w14:paraId="31755B1C" w14:textId="77777777" w:rsidR="00747493" w:rsidRDefault="00747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5B07E5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E4ACB9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AC2A8B" w14:textId="77777777" w:rsidR="00747493" w:rsidRDefault="00747493">
      <w:r>
        <w:separator/>
      </w:r>
    </w:p>
  </w:footnote>
  <w:footnote w:type="continuationSeparator" w:id="0">
    <w:p w14:paraId="2C2C965C" w14:textId="77777777" w:rsidR="00747493" w:rsidRDefault="00747493">
      <w:r>
        <w:continuationSeparator/>
      </w:r>
    </w:p>
  </w:footnote>
  <w:footnote w:id="1">
    <w:p w14:paraId="5A4B4427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4826D8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90B15"/>
    <w:multiLevelType w:val="hybridMultilevel"/>
    <w:tmpl w:val="52E808B2"/>
    <w:lvl w:ilvl="0" w:tplc="3F8AF8F4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36004B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91295489">
    <w:abstractNumId w:val="8"/>
  </w:num>
  <w:num w:numId="2" w16cid:durableId="1288316034">
    <w:abstractNumId w:val="33"/>
  </w:num>
  <w:num w:numId="3" w16cid:durableId="1976174755">
    <w:abstractNumId w:val="5"/>
  </w:num>
  <w:num w:numId="4" w16cid:durableId="1812866100">
    <w:abstractNumId w:val="25"/>
  </w:num>
  <w:num w:numId="5" w16cid:durableId="1001853304">
    <w:abstractNumId w:val="22"/>
  </w:num>
  <w:num w:numId="6" w16cid:durableId="700712721">
    <w:abstractNumId w:val="29"/>
  </w:num>
  <w:num w:numId="7" w16cid:durableId="807629314">
    <w:abstractNumId w:val="10"/>
  </w:num>
  <w:num w:numId="8" w16cid:durableId="467630756">
    <w:abstractNumId w:val="1"/>
  </w:num>
  <w:num w:numId="9" w16cid:durableId="1936554051">
    <w:abstractNumId w:val="28"/>
  </w:num>
  <w:num w:numId="10" w16cid:durableId="271517484">
    <w:abstractNumId w:val="24"/>
  </w:num>
  <w:num w:numId="11" w16cid:durableId="1436560171">
    <w:abstractNumId w:val="23"/>
  </w:num>
  <w:num w:numId="12" w16cid:durableId="1800104903">
    <w:abstractNumId w:val="12"/>
  </w:num>
  <w:num w:numId="13" w16cid:durableId="147869004">
    <w:abstractNumId w:val="26"/>
  </w:num>
  <w:num w:numId="14" w16cid:durableId="1768697512">
    <w:abstractNumId w:val="32"/>
  </w:num>
  <w:num w:numId="15" w16cid:durableId="941062320">
    <w:abstractNumId w:val="15"/>
  </w:num>
  <w:num w:numId="16" w16cid:durableId="995377315">
    <w:abstractNumId w:val="31"/>
  </w:num>
  <w:num w:numId="17" w16cid:durableId="754328340">
    <w:abstractNumId w:val="6"/>
  </w:num>
  <w:num w:numId="18" w16cid:durableId="1117410629">
    <w:abstractNumId w:val="0"/>
  </w:num>
  <w:num w:numId="19" w16cid:durableId="743071738">
    <w:abstractNumId w:val="18"/>
  </w:num>
  <w:num w:numId="20" w16cid:durableId="2132281477">
    <w:abstractNumId w:val="27"/>
  </w:num>
  <w:num w:numId="21" w16cid:durableId="1381636816">
    <w:abstractNumId w:val="19"/>
  </w:num>
  <w:num w:numId="22" w16cid:durableId="2090687442">
    <w:abstractNumId w:val="20"/>
  </w:num>
  <w:num w:numId="23" w16cid:durableId="2113814946">
    <w:abstractNumId w:val="14"/>
  </w:num>
  <w:num w:numId="24" w16cid:durableId="1748067136">
    <w:abstractNumId w:val="7"/>
  </w:num>
  <w:num w:numId="25" w16cid:durableId="969481660">
    <w:abstractNumId w:val="2"/>
  </w:num>
  <w:num w:numId="26" w16cid:durableId="1416125753">
    <w:abstractNumId w:val="17"/>
  </w:num>
  <w:num w:numId="27" w16cid:durableId="1486162227">
    <w:abstractNumId w:val="4"/>
  </w:num>
  <w:num w:numId="28" w16cid:durableId="1957061610">
    <w:abstractNumId w:val="16"/>
  </w:num>
  <w:num w:numId="29" w16cid:durableId="475799227">
    <w:abstractNumId w:val="11"/>
  </w:num>
  <w:num w:numId="30" w16cid:durableId="1042483523">
    <w:abstractNumId w:val="13"/>
  </w:num>
  <w:num w:numId="31" w16cid:durableId="1798645819">
    <w:abstractNumId w:val="30"/>
  </w:num>
  <w:num w:numId="32" w16cid:durableId="284700476">
    <w:abstractNumId w:val="21"/>
  </w:num>
  <w:num w:numId="33" w16cid:durableId="1438258445">
    <w:abstractNumId w:val="3"/>
  </w:num>
  <w:num w:numId="34" w16cid:durableId="503494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1A40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272F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3EB3"/>
    <w:rsid w:val="003F4801"/>
    <w:rsid w:val="00402834"/>
    <w:rsid w:val="00414D31"/>
    <w:rsid w:val="00421C34"/>
    <w:rsid w:val="00423176"/>
    <w:rsid w:val="00425B78"/>
    <w:rsid w:val="0042723F"/>
    <w:rsid w:val="004316C8"/>
    <w:rsid w:val="00431942"/>
    <w:rsid w:val="00432615"/>
    <w:rsid w:val="00435697"/>
    <w:rsid w:val="00453AB3"/>
    <w:rsid w:val="004546CC"/>
    <w:rsid w:val="00471DDC"/>
    <w:rsid w:val="004761AD"/>
    <w:rsid w:val="00476A0B"/>
    <w:rsid w:val="00492D2F"/>
    <w:rsid w:val="004946EC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27F6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441C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0E46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47493"/>
    <w:rsid w:val="00755E4D"/>
    <w:rsid w:val="00762FBD"/>
    <w:rsid w:val="00765052"/>
    <w:rsid w:val="007654D3"/>
    <w:rsid w:val="00777412"/>
    <w:rsid w:val="00787EE1"/>
    <w:rsid w:val="007900E4"/>
    <w:rsid w:val="007909DA"/>
    <w:rsid w:val="00795009"/>
    <w:rsid w:val="00797A40"/>
    <w:rsid w:val="007A0EA2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01FB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D7C6C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5B5B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46524"/>
    <w:rsid w:val="00B556A5"/>
    <w:rsid w:val="00B7787C"/>
    <w:rsid w:val="00B947F5"/>
    <w:rsid w:val="00B95240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58C0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46C7"/>
    <w:rsid w:val="00EF0F4E"/>
    <w:rsid w:val="00F00E31"/>
    <w:rsid w:val="00F11FC3"/>
    <w:rsid w:val="00F17575"/>
    <w:rsid w:val="00F1773A"/>
    <w:rsid w:val="00F20DEA"/>
    <w:rsid w:val="00F301DF"/>
    <w:rsid w:val="00F32D61"/>
    <w:rsid w:val="00F349F4"/>
    <w:rsid w:val="00F37B51"/>
    <w:rsid w:val="00F45D43"/>
    <w:rsid w:val="00F47FED"/>
    <w:rsid w:val="00F51A5D"/>
    <w:rsid w:val="00F534BD"/>
    <w:rsid w:val="00F53E58"/>
    <w:rsid w:val="00F57F1D"/>
    <w:rsid w:val="00F6397E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57"/>
    <w:rsid w:val="00FB36A3"/>
    <w:rsid w:val="00FB4709"/>
    <w:rsid w:val="00FB6AE5"/>
    <w:rsid w:val="00FB6FF1"/>
    <w:rsid w:val="00FB75FE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E8853B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826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Jana</cp:lastModifiedBy>
  <cp:revision>4</cp:revision>
  <cp:lastPrinted>2020-12-03T09:05:00Z</cp:lastPrinted>
  <dcterms:created xsi:type="dcterms:W3CDTF">2024-10-09T06:37:00Z</dcterms:created>
  <dcterms:modified xsi:type="dcterms:W3CDTF">2024-11-18T15:03:00Z</dcterms:modified>
</cp:coreProperties>
</file>