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0FCF" w14:textId="77777777" w:rsidR="0011639F" w:rsidRDefault="0011639F" w:rsidP="004B71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A8D61D9" w14:textId="5A58BAA2" w:rsidR="00DB4C76" w:rsidRPr="0062486B" w:rsidRDefault="0087199A" w:rsidP="004B71D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DB4C76" w:rsidRPr="00E3733C">
        <w:rPr>
          <w:rFonts w:ascii="Arial" w:hAnsi="Arial" w:cs="Arial"/>
          <w:b/>
          <w:color w:val="00B0F0"/>
        </w:rPr>
        <w:t xml:space="preserve"> </w:t>
      </w:r>
      <w:r w:rsidRPr="0087199A">
        <w:rPr>
          <w:rFonts w:ascii="Arial" w:hAnsi="Arial" w:cs="Arial"/>
          <w:b/>
        </w:rPr>
        <w:t>Brušperk</w:t>
      </w:r>
    </w:p>
    <w:p w14:paraId="7CEFA003" w14:textId="61D78D45" w:rsidR="00DB4C76" w:rsidRDefault="00DB4C76" w:rsidP="004B71D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87199A">
        <w:rPr>
          <w:rFonts w:ascii="Arial" w:hAnsi="Arial" w:cs="Arial"/>
          <w:b/>
        </w:rPr>
        <w:t>města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87199A" w:rsidRPr="0087199A">
        <w:rPr>
          <w:rFonts w:ascii="Arial" w:hAnsi="Arial" w:cs="Arial"/>
          <w:b/>
        </w:rPr>
        <w:t>Brušperk</w:t>
      </w:r>
    </w:p>
    <w:p w14:paraId="0FDA9FA9" w14:textId="028E05F3" w:rsidR="00DB4C76" w:rsidRPr="0062486B" w:rsidRDefault="00DB4C76" w:rsidP="004B71D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87199A">
        <w:rPr>
          <w:rFonts w:ascii="Arial" w:hAnsi="Arial" w:cs="Arial"/>
          <w:b/>
        </w:rPr>
        <w:t>města Brušperk</w:t>
      </w:r>
      <w:r w:rsidR="007B43AA">
        <w:rPr>
          <w:rFonts w:ascii="Arial" w:hAnsi="Arial" w:cs="Arial"/>
          <w:b/>
        </w:rPr>
        <w:t>,</w:t>
      </w:r>
    </w:p>
    <w:p w14:paraId="512BC094" w14:textId="03270438" w:rsidR="0011639F" w:rsidRDefault="00DB4C76" w:rsidP="004B71D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>kterou se stanovují pravidla pro pohyb psů na veřejném prostranství</w:t>
      </w:r>
    </w:p>
    <w:p w14:paraId="1687D1B9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3856585" w14:textId="3EF43327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7199A">
        <w:rPr>
          <w:rFonts w:ascii="Arial" w:hAnsi="Arial" w:cs="Arial"/>
          <w:sz w:val="22"/>
          <w:szCs w:val="22"/>
        </w:rPr>
        <w:t>města Brušperk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D7C30">
        <w:rPr>
          <w:rFonts w:ascii="Arial" w:hAnsi="Arial" w:cs="Arial"/>
          <w:sz w:val="22"/>
          <w:szCs w:val="22"/>
        </w:rPr>
        <w:t xml:space="preserve">30. 10. 2024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3D7C30">
        <w:rPr>
          <w:rFonts w:ascii="Arial" w:hAnsi="Arial" w:cs="Arial"/>
          <w:sz w:val="22"/>
          <w:szCs w:val="22"/>
        </w:rPr>
        <w:t>161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5F948BD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0C4850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2F340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3ECDBD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38C397C0" w14:textId="77777777" w:rsidR="00C80C40" w:rsidRDefault="00C80C40" w:rsidP="00C80C40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17019" w14:textId="7DDDC8CF" w:rsidR="00C80C40" w:rsidRDefault="00C80C40" w:rsidP="00C80C40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v zastavěném území </w:t>
      </w:r>
      <w:r w:rsidR="006E2209">
        <w:rPr>
          <w:rFonts w:ascii="Arial" w:hAnsi="Arial" w:cs="Arial"/>
          <w:sz w:val="22"/>
          <w:szCs w:val="22"/>
        </w:rPr>
        <w:t>a v areálu rekreační přehrady (parcelní čísla 3934, 3935, 3933, 3936, 3944, 3932, 3931)</w:t>
      </w:r>
      <w:r>
        <w:rPr>
          <w:rFonts w:ascii="Arial" w:hAnsi="Arial" w:cs="Arial"/>
          <w:sz w:val="22"/>
          <w:szCs w:val="22"/>
        </w:rPr>
        <w:t xml:space="preserve"> je možný pohyb psů pouze na vodítku,</w:t>
      </w:r>
    </w:p>
    <w:p w14:paraId="79465FBD" w14:textId="74E693E9" w:rsidR="00C80C40" w:rsidRPr="007B43AA" w:rsidRDefault="00C80C40" w:rsidP="007B43AA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223B92">
        <w:rPr>
          <w:rFonts w:ascii="Arial" w:hAnsi="Arial" w:cs="Arial"/>
          <w:sz w:val="22"/>
          <w:szCs w:val="22"/>
        </w:rPr>
        <w:t>na dětská hřiště, pískoviště</w:t>
      </w:r>
      <w:r w:rsidR="001E2661">
        <w:rPr>
          <w:rFonts w:ascii="Arial" w:hAnsi="Arial" w:cs="Arial"/>
          <w:sz w:val="22"/>
          <w:szCs w:val="22"/>
        </w:rPr>
        <w:t xml:space="preserve"> a </w:t>
      </w:r>
      <w:r w:rsidRPr="00223B92">
        <w:rPr>
          <w:rFonts w:ascii="Arial" w:hAnsi="Arial" w:cs="Arial"/>
          <w:sz w:val="22"/>
          <w:szCs w:val="22"/>
        </w:rPr>
        <w:t>sportoviště</w:t>
      </w:r>
      <w:r w:rsidR="00F03849">
        <w:rPr>
          <w:rFonts w:ascii="Arial" w:hAnsi="Arial" w:cs="Arial"/>
          <w:sz w:val="22"/>
          <w:szCs w:val="22"/>
        </w:rPr>
        <w:t xml:space="preserve"> </w:t>
      </w:r>
      <w:r w:rsidRPr="00223B92">
        <w:rPr>
          <w:rFonts w:ascii="Arial" w:hAnsi="Arial" w:cs="Arial"/>
          <w:sz w:val="22"/>
          <w:szCs w:val="22"/>
        </w:rPr>
        <w:t xml:space="preserve">je možný </w:t>
      </w:r>
      <w:r w:rsidR="007B43AA">
        <w:rPr>
          <w:rFonts w:ascii="Arial" w:hAnsi="Arial" w:cs="Arial"/>
          <w:sz w:val="22"/>
          <w:szCs w:val="22"/>
        </w:rPr>
        <w:t>vstup se</w:t>
      </w:r>
      <w:r w:rsidRPr="00223B92">
        <w:rPr>
          <w:rFonts w:ascii="Arial" w:hAnsi="Arial" w:cs="Arial"/>
          <w:sz w:val="22"/>
          <w:szCs w:val="22"/>
        </w:rPr>
        <w:t xml:space="preserve"> ps</w:t>
      </w:r>
      <w:r w:rsidR="007B43AA">
        <w:rPr>
          <w:rFonts w:ascii="Arial" w:hAnsi="Arial" w:cs="Arial"/>
          <w:sz w:val="22"/>
          <w:szCs w:val="22"/>
        </w:rPr>
        <w:t>y</w:t>
      </w:r>
      <w:r w:rsidRPr="00223B92">
        <w:rPr>
          <w:rFonts w:ascii="Arial" w:hAnsi="Arial" w:cs="Arial"/>
          <w:sz w:val="22"/>
          <w:szCs w:val="22"/>
        </w:rPr>
        <w:t xml:space="preserve"> pouze na vodítku a s náhubkem, </w:t>
      </w:r>
    </w:p>
    <w:p w14:paraId="1BD3BC2A" w14:textId="77777777" w:rsidR="00C80C40" w:rsidRPr="00311407" w:rsidRDefault="00C80C40" w:rsidP="00C80C40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 zastavěném území obce se zakazuje výcvik psů,</w:t>
      </w:r>
    </w:p>
    <w:p w14:paraId="24E65D51" w14:textId="77777777" w:rsidR="00C80C40" w:rsidRPr="00846ACC" w:rsidRDefault="00C80C40" w:rsidP="00C80C40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psí exkrementy zanechané na veřejném prostranství musí být neprodleně odklizeny.</w:t>
      </w:r>
    </w:p>
    <w:p w14:paraId="3496BFE6" w14:textId="77777777" w:rsidR="00C80C40" w:rsidRDefault="00C80C40" w:rsidP="00C80C40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64C9B5F" w14:textId="77777777" w:rsidR="00C80C40" w:rsidRDefault="00C80C40" w:rsidP="00C80C40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ED6E63" w14:textId="77777777" w:rsidR="004B71D6" w:rsidRDefault="004B71D6" w:rsidP="004B71D6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59BDDE8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82F6C72" w14:textId="3C81CF73" w:rsidR="004B71D6" w:rsidRDefault="004B71D6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3B8350A" w14:textId="4EA0F796" w:rsidR="004B71D6" w:rsidRDefault="004B71D6" w:rsidP="004B71D6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4B71D6">
        <w:rPr>
          <w:rFonts w:ascii="Arial" w:hAnsi="Arial" w:cs="Arial"/>
          <w:bCs/>
          <w:sz w:val="22"/>
          <w:szCs w:val="22"/>
        </w:rPr>
        <w:t xml:space="preserve">Zrušuje se </w:t>
      </w:r>
      <w:r w:rsidR="007B43AA">
        <w:rPr>
          <w:rFonts w:ascii="Arial" w:hAnsi="Arial" w:cs="Arial"/>
          <w:bCs/>
          <w:sz w:val="22"/>
          <w:szCs w:val="22"/>
        </w:rPr>
        <w:t>o</w:t>
      </w:r>
      <w:r w:rsidRPr="004B71D6">
        <w:rPr>
          <w:rFonts w:ascii="Arial" w:hAnsi="Arial" w:cs="Arial"/>
          <w:bCs/>
          <w:sz w:val="22"/>
          <w:szCs w:val="22"/>
        </w:rPr>
        <w:t>becně závazná vyhláška města Brušperk č. 2/2003</w:t>
      </w:r>
      <w:r w:rsidR="007B43AA">
        <w:rPr>
          <w:rFonts w:ascii="Arial" w:hAnsi="Arial" w:cs="Arial"/>
          <w:bCs/>
          <w:sz w:val="22"/>
          <w:szCs w:val="22"/>
        </w:rPr>
        <w:t>,</w:t>
      </w:r>
      <w:r w:rsidRPr="004B71D6">
        <w:rPr>
          <w:rFonts w:ascii="Arial" w:hAnsi="Arial" w:cs="Arial"/>
          <w:bCs/>
          <w:sz w:val="22"/>
          <w:szCs w:val="22"/>
        </w:rPr>
        <w:t xml:space="preserve"> o zákazu volného pobíhání psů</w:t>
      </w:r>
      <w:r w:rsidR="007B43A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ze dne 29. 2. 2003.</w:t>
      </w:r>
    </w:p>
    <w:p w14:paraId="33F240CA" w14:textId="64A4037F" w:rsidR="004B71D6" w:rsidRPr="004B71D6" w:rsidRDefault="004B71D6" w:rsidP="004B71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B71D6">
        <w:rPr>
          <w:rFonts w:ascii="Arial" w:hAnsi="Arial" w:cs="Arial"/>
          <w:b/>
          <w:sz w:val="22"/>
          <w:szCs w:val="22"/>
        </w:rPr>
        <w:t>Čl. 3</w:t>
      </w:r>
    </w:p>
    <w:p w14:paraId="640FD7B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ED3A62E" w14:textId="4A829E15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B71D6">
        <w:rPr>
          <w:rFonts w:ascii="Arial" w:hAnsi="Arial" w:cs="Arial"/>
          <w:sz w:val="22"/>
          <w:szCs w:val="22"/>
        </w:rPr>
        <w:t>dnem 1. 1. 2025.</w:t>
      </w:r>
    </w:p>
    <w:p w14:paraId="787A1387" w14:textId="77777777" w:rsidR="00547D77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48DEF2C7" w14:textId="77777777" w:rsidR="00547D77" w:rsidRDefault="00547D77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2C149456" w14:textId="4477BABC" w:rsidR="00547D77" w:rsidRDefault="00547D77" w:rsidP="00547D7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…………….                                                                       </w:t>
      </w:r>
    </w:p>
    <w:p w14:paraId="2C8B6B21" w14:textId="553EC4D8" w:rsidR="00547D77" w:rsidRDefault="00547D77" w:rsidP="00547D7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490D82">
        <w:rPr>
          <w:rFonts w:ascii="Arial" w:hAnsi="Arial" w:cs="Arial"/>
          <w:color w:val="000000"/>
          <w:sz w:val="22"/>
          <w:szCs w:val="22"/>
        </w:rPr>
        <w:t>Ing. Lucie Krátká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90D82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</w:t>
      </w:r>
    </w:p>
    <w:p w14:paraId="7B999A31" w14:textId="5B805F39" w:rsidR="00547D77" w:rsidRDefault="00547D77" w:rsidP="00547D7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starost</w:t>
      </w:r>
      <w:r w:rsidR="00490D82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89B019D" w14:textId="7E4C1C19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5D99A1C6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69E01C8B" w14:textId="48B47128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490D82">
        <w:rPr>
          <w:rFonts w:ascii="Arial" w:hAnsi="Arial" w:cs="Arial"/>
          <w:color w:val="000000"/>
          <w:sz w:val="22"/>
          <w:szCs w:val="22"/>
        </w:rPr>
        <w:t>Mgr. Tomáš Kocourek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90D82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490D82">
        <w:rPr>
          <w:rFonts w:ascii="Arial" w:hAnsi="Arial" w:cs="Arial"/>
          <w:color w:val="000000"/>
          <w:sz w:val="22"/>
          <w:szCs w:val="22"/>
        </w:rPr>
        <w:t>Lenka Karasová v. r.</w:t>
      </w:r>
    </w:p>
    <w:p w14:paraId="5CA1F733" w14:textId="4D65E2BF" w:rsidR="0011639F" w:rsidRDefault="002F692A" w:rsidP="005176D0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547D77">
        <w:rPr>
          <w:rFonts w:ascii="Arial" w:hAnsi="Arial" w:cs="Arial"/>
          <w:color w:val="000000"/>
          <w:sz w:val="22"/>
          <w:szCs w:val="22"/>
        </w:rPr>
        <w:t>místo</w:t>
      </w:r>
      <w:r w:rsidR="0011639F">
        <w:rPr>
          <w:rFonts w:ascii="Arial" w:hAnsi="Arial" w:cs="Arial"/>
          <w:color w:val="000000"/>
          <w:sz w:val="22"/>
          <w:szCs w:val="22"/>
        </w:rPr>
        <w:t>starosta</w:t>
      </w:r>
      <w:r w:rsidR="00547D7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místo</w:t>
      </w:r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490D82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a </w:t>
      </w:r>
    </w:p>
    <w:p w14:paraId="4C953B77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39A60" w14:textId="77777777" w:rsidR="00646E55" w:rsidRDefault="00646E55" w:rsidP="0011639F">
      <w:r>
        <w:separator/>
      </w:r>
    </w:p>
  </w:endnote>
  <w:endnote w:type="continuationSeparator" w:id="0">
    <w:p w14:paraId="67624A23" w14:textId="77777777" w:rsidR="00646E55" w:rsidRDefault="00646E55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AB8DE" w14:textId="77777777" w:rsidR="00646E55" w:rsidRDefault="00646E55" w:rsidP="0011639F">
      <w:r>
        <w:separator/>
      </w:r>
    </w:p>
  </w:footnote>
  <w:footnote w:type="continuationSeparator" w:id="0">
    <w:p w14:paraId="11AA1793" w14:textId="77777777" w:rsidR="00646E55" w:rsidRDefault="00646E55" w:rsidP="0011639F">
      <w:r>
        <w:continuationSeparator/>
      </w:r>
    </w:p>
  </w:footnote>
  <w:footnote w:id="1">
    <w:p w14:paraId="13F14390" w14:textId="77777777" w:rsidR="00C80C40" w:rsidRDefault="00C80C40" w:rsidP="00C80C40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9B999B2" w14:textId="77777777" w:rsidR="00C80C40" w:rsidRDefault="00C80C40" w:rsidP="00C80C40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0B79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462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719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01C25"/>
    <w:rsid w:val="00021556"/>
    <w:rsid w:val="000656BC"/>
    <w:rsid w:val="000B6D8E"/>
    <w:rsid w:val="000C099E"/>
    <w:rsid w:val="000D7402"/>
    <w:rsid w:val="000D76CE"/>
    <w:rsid w:val="00101E54"/>
    <w:rsid w:val="0011639F"/>
    <w:rsid w:val="0016221A"/>
    <w:rsid w:val="001E2661"/>
    <w:rsid w:val="00202E84"/>
    <w:rsid w:val="00223B92"/>
    <w:rsid w:val="002C12DA"/>
    <w:rsid w:val="002C23C7"/>
    <w:rsid w:val="002F1233"/>
    <w:rsid w:val="002F692A"/>
    <w:rsid w:val="003D7C30"/>
    <w:rsid w:val="003E0A10"/>
    <w:rsid w:val="00432FE9"/>
    <w:rsid w:val="004449AA"/>
    <w:rsid w:val="00473450"/>
    <w:rsid w:val="00481E6B"/>
    <w:rsid w:val="00490D82"/>
    <w:rsid w:val="0049630B"/>
    <w:rsid w:val="004B71D6"/>
    <w:rsid w:val="005042E0"/>
    <w:rsid w:val="005176D0"/>
    <w:rsid w:val="00547D77"/>
    <w:rsid w:val="005664A0"/>
    <w:rsid w:val="005C57FC"/>
    <w:rsid w:val="005D6C64"/>
    <w:rsid w:val="005E2B29"/>
    <w:rsid w:val="00606DE0"/>
    <w:rsid w:val="00646E55"/>
    <w:rsid w:val="00653713"/>
    <w:rsid w:val="006D0178"/>
    <w:rsid w:val="006E02FB"/>
    <w:rsid w:val="006E2209"/>
    <w:rsid w:val="00764077"/>
    <w:rsid w:val="007B43AA"/>
    <w:rsid w:val="007C2C87"/>
    <w:rsid w:val="00802965"/>
    <w:rsid w:val="008209C3"/>
    <w:rsid w:val="008442EC"/>
    <w:rsid w:val="00846ACC"/>
    <w:rsid w:val="00847298"/>
    <w:rsid w:val="00856AE5"/>
    <w:rsid w:val="0087199A"/>
    <w:rsid w:val="00940C3F"/>
    <w:rsid w:val="00977070"/>
    <w:rsid w:val="00983073"/>
    <w:rsid w:val="00987368"/>
    <w:rsid w:val="00987D7C"/>
    <w:rsid w:val="009A4035"/>
    <w:rsid w:val="009C6F26"/>
    <w:rsid w:val="009E0B79"/>
    <w:rsid w:val="00A05D92"/>
    <w:rsid w:val="00A140CC"/>
    <w:rsid w:val="00A247B5"/>
    <w:rsid w:val="00A54E9F"/>
    <w:rsid w:val="00A84E5D"/>
    <w:rsid w:val="00AA5B50"/>
    <w:rsid w:val="00AC2CB4"/>
    <w:rsid w:val="00AF32A8"/>
    <w:rsid w:val="00B042E2"/>
    <w:rsid w:val="00B51B96"/>
    <w:rsid w:val="00BC0AEE"/>
    <w:rsid w:val="00BD5806"/>
    <w:rsid w:val="00C10B2A"/>
    <w:rsid w:val="00C5315E"/>
    <w:rsid w:val="00C80C40"/>
    <w:rsid w:val="00C90370"/>
    <w:rsid w:val="00DB4C76"/>
    <w:rsid w:val="00DD6C1B"/>
    <w:rsid w:val="00E11127"/>
    <w:rsid w:val="00E142F3"/>
    <w:rsid w:val="00F0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3210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Město Brušperk</cp:lastModifiedBy>
  <cp:revision>3</cp:revision>
  <cp:lastPrinted>2024-08-06T10:17:00Z</cp:lastPrinted>
  <dcterms:created xsi:type="dcterms:W3CDTF">2024-08-07T07:54:00Z</dcterms:created>
  <dcterms:modified xsi:type="dcterms:W3CDTF">2024-11-15T10:26:00Z</dcterms:modified>
</cp:coreProperties>
</file>