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BE984" w14:textId="08C2AE3E" w:rsidR="0003574C" w:rsidRDefault="00193EDE" w:rsidP="6209AB8C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Se</w:t>
      </w:r>
      <w:r w:rsidR="6209AB8C" w:rsidRPr="6209AB8C">
        <w:rPr>
          <w:b/>
          <w:bCs/>
          <w:sz w:val="32"/>
          <w:szCs w:val="32"/>
        </w:rPr>
        <w:t>znam příloh k obecně závazné vyhlášce, kterou se vydává požární řád obce.</w:t>
      </w:r>
    </w:p>
    <w:p w14:paraId="49D0AA3D" w14:textId="65A041D8" w:rsidR="0003574C" w:rsidRDefault="0003574C" w:rsidP="6209AB8C">
      <w:pPr>
        <w:rPr>
          <w:b/>
          <w:bCs/>
          <w:sz w:val="28"/>
          <w:szCs w:val="28"/>
        </w:rPr>
      </w:pPr>
    </w:p>
    <w:p w14:paraId="26D6DA46" w14:textId="11A283F0" w:rsidR="0003574C" w:rsidRDefault="0003574C" w:rsidP="6209AB8C">
      <w:pPr>
        <w:rPr>
          <w:b/>
          <w:bCs/>
          <w:sz w:val="28"/>
          <w:szCs w:val="28"/>
        </w:rPr>
      </w:pPr>
    </w:p>
    <w:p w14:paraId="075E9EEA" w14:textId="7E81F572" w:rsidR="0003574C" w:rsidRDefault="6209AB8C" w:rsidP="6209AB8C">
      <w:pPr>
        <w:rPr>
          <w:b/>
          <w:bCs/>
          <w:sz w:val="28"/>
          <w:szCs w:val="28"/>
        </w:rPr>
      </w:pPr>
      <w:r w:rsidRPr="6209AB8C">
        <w:rPr>
          <w:b/>
          <w:bCs/>
          <w:sz w:val="28"/>
          <w:szCs w:val="28"/>
        </w:rPr>
        <w:t xml:space="preserve">Příloha č. 1 </w:t>
      </w:r>
    </w:p>
    <w:p w14:paraId="0DAD894A" w14:textId="556037D3" w:rsidR="6209AB8C" w:rsidRDefault="6209AB8C" w:rsidP="6209AB8C">
      <w:pPr>
        <w:rPr>
          <w:b/>
          <w:bCs/>
          <w:sz w:val="28"/>
          <w:szCs w:val="28"/>
        </w:rPr>
      </w:pPr>
      <w:r w:rsidRPr="6209AB8C">
        <w:rPr>
          <w:sz w:val="28"/>
          <w:szCs w:val="28"/>
        </w:rPr>
        <w:t>Seznam sil a prostředků jednotek požární ochrany z požárního poplachového pláno Plzeňského kraje.</w:t>
      </w:r>
    </w:p>
    <w:p w14:paraId="358EDC4F" w14:textId="68FF6A73" w:rsidR="6209AB8C" w:rsidRDefault="6209AB8C" w:rsidP="6209AB8C">
      <w:pPr>
        <w:rPr>
          <w:sz w:val="28"/>
          <w:szCs w:val="28"/>
        </w:rPr>
      </w:pPr>
    </w:p>
    <w:p w14:paraId="6A5D437A" w14:textId="44CFF00C" w:rsidR="6209AB8C" w:rsidRDefault="6209AB8C" w:rsidP="6209AB8C">
      <w:pPr>
        <w:rPr>
          <w:sz w:val="28"/>
          <w:szCs w:val="28"/>
        </w:rPr>
      </w:pPr>
      <w:r w:rsidRPr="6209AB8C">
        <w:rPr>
          <w:b/>
          <w:bCs/>
          <w:sz w:val="28"/>
          <w:szCs w:val="28"/>
        </w:rPr>
        <w:t>Příloha č. 2</w:t>
      </w:r>
    </w:p>
    <w:p w14:paraId="42AEE002" w14:textId="4E5A4B2D" w:rsidR="6209AB8C" w:rsidRDefault="6209AB8C" w:rsidP="6209AB8C">
      <w:pPr>
        <w:rPr>
          <w:b/>
          <w:bCs/>
          <w:sz w:val="28"/>
          <w:szCs w:val="28"/>
        </w:rPr>
      </w:pPr>
      <w:r w:rsidRPr="6209AB8C">
        <w:rPr>
          <w:sz w:val="28"/>
          <w:szCs w:val="28"/>
        </w:rPr>
        <w:t>Požární technika a věcné prostředky požární ochrany.</w:t>
      </w:r>
    </w:p>
    <w:p w14:paraId="1FB3B28F" w14:textId="75314F9F" w:rsidR="6209AB8C" w:rsidRDefault="6209AB8C" w:rsidP="6209AB8C">
      <w:pPr>
        <w:rPr>
          <w:sz w:val="28"/>
          <w:szCs w:val="28"/>
        </w:rPr>
      </w:pPr>
    </w:p>
    <w:p w14:paraId="4BA8B114" w14:textId="2F912DE7" w:rsidR="6209AB8C" w:rsidRDefault="6209AB8C" w:rsidP="6209AB8C">
      <w:pPr>
        <w:rPr>
          <w:sz w:val="28"/>
          <w:szCs w:val="28"/>
        </w:rPr>
      </w:pPr>
      <w:r w:rsidRPr="6209AB8C">
        <w:rPr>
          <w:b/>
          <w:bCs/>
          <w:sz w:val="28"/>
          <w:szCs w:val="28"/>
        </w:rPr>
        <w:t>Příloha č. 3</w:t>
      </w:r>
    </w:p>
    <w:p w14:paraId="1B46A8FE" w14:textId="4FF327F7" w:rsidR="6209AB8C" w:rsidRDefault="6209AB8C" w:rsidP="6209AB8C">
      <w:pPr>
        <w:rPr>
          <w:b/>
          <w:bCs/>
          <w:sz w:val="28"/>
          <w:szCs w:val="28"/>
        </w:rPr>
      </w:pPr>
      <w:r w:rsidRPr="6209AB8C">
        <w:rPr>
          <w:sz w:val="28"/>
          <w:szCs w:val="28"/>
        </w:rPr>
        <w:t>Přehled zdrojů vody pro hašení požárů.</w:t>
      </w:r>
    </w:p>
    <w:p w14:paraId="2157AC9E" w14:textId="306FA8DE" w:rsidR="6209AB8C" w:rsidRDefault="6209AB8C" w:rsidP="6209AB8C">
      <w:pPr>
        <w:rPr>
          <w:sz w:val="28"/>
          <w:szCs w:val="28"/>
        </w:rPr>
      </w:pPr>
    </w:p>
    <w:p w14:paraId="3D19B319" w14:textId="0BB1E723" w:rsidR="6209AB8C" w:rsidRDefault="6209AB8C" w:rsidP="6209AB8C">
      <w:pPr>
        <w:rPr>
          <w:sz w:val="28"/>
          <w:szCs w:val="28"/>
        </w:rPr>
      </w:pPr>
    </w:p>
    <w:sectPr w:rsidR="6209A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6D58107"/>
    <w:rsid w:val="0003574C"/>
    <w:rsid w:val="00193EDE"/>
    <w:rsid w:val="002D11EE"/>
    <w:rsid w:val="003264A2"/>
    <w:rsid w:val="06D58107"/>
    <w:rsid w:val="6209A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58107"/>
  <w15:chartTrackingRefBased/>
  <w15:docId w15:val="{D609997C-C4E6-415A-A197-80C4C5A0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267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Aplt</dc:creator>
  <cp:keywords/>
  <dc:description/>
  <cp:lastModifiedBy>Rozvadov Rozvadov</cp:lastModifiedBy>
  <cp:revision>5</cp:revision>
  <dcterms:created xsi:type="dcterms:W3CDTF">2022-08-23T16:08:00Z</dcterms:created>
  <dcterms:modified xsi:type="dcterms:W3CDTF">2022-12-08T13:11:00Z</dcterms:modified>
</cp:coreProperties>
</file>