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1645" w14:textId="764B8F7A" w:rsidR="005C5770" w:rsidRPr="001356BC" w:rsidRDefault="00000000" w:rsidP="00E501E6">
      <w:pPr>
        <w:spacing w:after="120" w:line="268" w:lineRule="auto"/>
        <w:ind w:left="-5" w:hanging="5"/>
        <w:rPr>
          <w:b/>
          <w:bCs/>
          <w:sz w:val="18"/>
          <w:szCs w:val="18"/>
        </w:rPr>
      </w:pPr>
      <w:r w:rsidRPr="001356BC">
        <w:rPr>
          <w:b/>
          <w:bCs/>
          <w:sz w:val="24"/>
          <w:szCs w:val="18"/>
        </w:rPr>
        <w:t>Příloha č. 1 k obecně závazné vyhlášce, kterou se vydává požární řád</w:t>
      </w:r>
    </w:p>
    <w:p w14:paraId="3A8FC1C3" w14:textId="77777777" w:rsidR="001356BC" w:rsidRDefault="00000000" w:rsidP="001356BC">
      <w:pPr>
        <w:spacing w:after="0" w:line="276" w:lineRule="auto"/>
        <w:ind w:left="-5" w:hanging="5"/>
        <w:rPr>
          <w:sz w:val="24"/>
          <w:szCs w:val="24"/>
        </w:rPr>
      </w:pPr>
      <w:r w:rsidRPr="001356BC">
        <w:rPr>
          <w:sz w:val="24"/>
          <w:szCs w:val="24"/>
        </w:rPr>
        <w:t>Seznam sil a prostředků jednotek požární ochrany z požárního poplachového plánu Plzeňského kraje</w:t>
      </w:r>
    </w:p>
    <w:p w14:paraId="1E49BE84" w14:textId="77777777" w:rsidR="001356BC" w:rsidRDefault="001356BC" w:rsidP="001356BC">
      <w:pPr>
        <w:spacing w:after="0" w:line="276" w:lineRule="auto"/>
        <w:ind w:left="-5" w:hanging="5"/>
        <w:rPr>
          <w:sz w:val="24"/>
          <w:szCs w:val="24"/>
        </w:rPr>
      </w:pPr>
    </w:p>
    <w:p w14:paraId="609E5718" w14:textId="77777777" w:rsidR="001356BC" w:rsidRDefault="00000000" w:rsidP="001356BC">
      <w:pPr>
        <w:pStyle w:val="Odstavecseseznamem"/>
        <w:numPr>
          <w:ilvl w:val="0"/>
          <w:numId w:val="1"/>
        </w:numPr>
        <w:spacing w:after="0" w:line="276" w:lineRule="auto"/>
        <w:ind w:left="-5" w:right="-5" w:firstLine="289"/>
        <w:jc w:val="both"/>
        <w:rPr>
          <w:sz w:val="24"/>
          <w:szCs w:val="24"/>
        </w:rPr>
      </w:pPr>
      <w:r w:rsidRPr="001356BC">
        <w:rPr>
          <w:sz w:val="24"/>
          <w:szCs w:val="24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43DFFA6" w14:textId="18ECBAFD" w:rsidR="00E501E6" w:rsidRPr="001356BC" w:rsidRDefault="00000000" w:rsidP="001356BC">
      <w:pPr>
        <w:pStyle w:val="Odstavecseseznamem"/>
        <w:numPr>
          <w:ilvl w:val="0"/>
          <w:numId w:val="1"/>
        </w:numPr>
        <w:spacing w:after="0" w:line="276" w:lineRule="auto"/>
        <w:ind w:left="-5" w:right="-5" w:firstLine="289"/>
        <w:jc w:val="both"/>
        <w:rPr>
          <w:sz w:val="24"/>
          <w:szCs w:val="24"/>
        </w:rPr>
      </w:pPr>
      <w:r w:rsidRPr="001356BC">
        <w:rPr>
          <w:sz w:val="24"/>
          <w:szCs w:val="24"/>
        </w:rPr>
        <w:t>V případě vzniku požáru nebo jiné mimořádné události jsou pro poskytnutí pomoci na území obce určeny podle l</w:t>
      </w:r>
      <w:r w:rsidR="001356BC">
        <w:rPr>
          <w:sz w:val="24"/>
          <w:szCs w:val="24"/>
        </w:rPr>
        <w:t>.</w:t>
      </w:r>
      <w:r w:rsidRPr="001356BC">
        <w:rPr>
          <w:sz w:val="24"/>
          <w:szCs w:val="24"/>
        </w:rPr>
        <w:t xml:space="preserve"> stupně požárního poplachu následující jednotky požární ochrany:</w:t>
      </w:r>
    </w:p>
    <w:p w14:paraId="08FA8CA8" w14:textId="0EF2BC83" w:rsidR="00E501E6" w:rsidRDefault="00E501E6" w:rsidP="00E501E6">
      <w:pPr>
        <w:spacing w:after="0"/>
        <w:ind w:left="-5"/>
      </w:pPr>
    </w:p>
    <w:tbl>
      <w:tblPr>
        <w:tblStyle w:val="Mkatabulky"/>
        <w:tblW w:w="0" w:type="auto"/>
        <w:tblInd w:w="240" w:type="dxa"/>
        <w:tblLook w:val="04A0" w:firstRow="1" w:lastRow="0" w:firstColumn="1" w:lastColumn="0" w:noHBand="0" w:noVBand="1"/>
      </w:tblPr>
      <w:tblGrid>
        <w:gridCol w:w="1698"/>
        <w:gridCol w:w="1699"/>
        <w:gridCol w:w="1694"/>
        <w:gridCol w:w="1694"/>
        <w:gridCol w:w="1694"/>
      </w:tblGrid>
      <w:tr w:rsidR="00E501E6" w:rsidRPr="001356BC" w14:paraId="2EFCAE07" w14:textId="77777777" w:rsidTr="007A563D">
        <w:tc>
          <w:tcPr>
            <w:tcW w:w="8744" w:type="dxa"/>
            <w:gridSpan w:val="5"/>
          </w:tcPr>
          <w:p w14:paraId="4D116280" w14:textId="5E3DB01C" w:rsidR="00E501E6" w:rsidRPr="001356BC" w:rsidRDefault="00E501E6" w:rsidP="001356BC">
            <w:pPr>
              <w:spacing w:after="0"/>
              <w:ind w:left="-5"/>
              <w:jc w:val="center"/>
              <w:rPr>
                <w:b/>
                <w:bCs/>
                <w:sz w:val="24"/>
                <w:szCs w:val="24"/>
              </w:rPr>
            </w:pPr>
            <w:r w:rsidRPr="001356BC">
              <w:rPr>
                <w:b/>
                <w:bCs/>
                <w:sz w:val="24"/>
                <w:szCs w:val="24"/>
              </w:rPr>
              <w:t xml:space="preserve">Jednotky požární ochrany v I. </w:t>
            </w:r>
            <w:r w:rsidR="001356BC" w:rsidRPr="001356BC">
              <w:rPr>
                <w:b/>
                <w:bCs/>
                <w:sz w:val="24"/>
                <w:szCs w:val="24"/>
              </w:rPr>
              <w:t>s</w:t>
            </w:r>
            <w:r w:rsidRPr="001356BC">
              <w:rPr>
                <w:b/>
                <w:bCs/>
                <w:sz w:val="24"/>
                <w:szCs w:val="24"/>
              </w:rPr>
              <w:t>tupni požárního poplachu</w:t>
            </w:r>
          </w:p>
        </w:tc>
      </w:tr>
      <w:tr w:rsidR="00E501E6" w14:paraId="323DAAD7" w14:textId="77777777" w:rsidTr="00E501E6">
        <w:tc>
          <w:tcPr>
            <w:tcW w:w="1748" w:type="dxa"/>
          </w:tcPr>
          <w:p w14:paraId="2EAD211B" w14:textId="77777777" w:rsidR="00E501E6" w:rsidRDefault="00E501E6" w:rsidP="00E501E6">
            <w:pPr>
              <w:spacing w:after="0"/>
              <w:ind w:left="-5"/>
            </w:pPr>
          </w:p>
        </w:tc>
        <w:tc>
          <w:tcPr>
            <w:tcW w:w="1749" w:type="dxa"/>
          </w:tcPr>
          <w:p w14:paraId="42DBC520" w14:textId="274F9096" w:rsidR="00E501E6" w:rsidRDefault="00E501E6" w:rsidP="00E501E6">
            <w:pPr>
              <w:spacing w:after="0"/>
              <w:ind w:left="-5"/>
            </w:pPr>
            <w:r>
              <w:t>První jednotka požární ochrany</w:t>
            </w:r>
          </w:p>
        </w:tc>
        <w:tc>
          <w:tcPr>
            <w:tcW w:w="1749" w:type="dxa"/>
          </w:tcPr>
          <w:p w14:paraId="04263EEF" w14:textId="3E17F614" w:rsidR="00E501E6" w:rsidRDefault="00E501E6" w:rsidP="00E501E6">
            <w:pPr>
              <w:spacing w:after="0"/>
              <w:ind w:left="-5"/>
            </w:pPr>
            <w:r>
              <w:t>Druhá jednotka požární ochrany</w:t>
            </w:r>
          </w:p>
        </w:tc>
        <w:tc>
          <w:tcPr>
            <w:tcW w:w="1749" w:type="dxa"/>
          </w:tcPr>
          <w:p w14:paraId="4A49164A" w14:textId="40A4DD7D" w:rsidR="00E501E6" w:rsidRDefault="00E501E6" w:rsidP="00E501E6">
            <w:pPr>
              <w:spacing w:after="0"/>
              <w:ind w:left="-5"/>
            </w:pPr>
            <w:r>
              <w:t>Třetí jednotka požární ochrany</w:t>
            </w:r>
          </w:p>
        </w:tc>
        <w:tc>
          <w:tcPr>
            <w:tcW w:w="1749" w:type="dxa"/>
          </w:tcPr>
          <w:p w14:paraId="70E8E8F3" w14:textId="3A9A44DB" w:rsidR="00E501E6" w:rsidRDefault="00E501E6" w:rsidP="00E501E6">
            <w:pPr>
              <w:spacing w:after="0"/>
              <w:ind w:left="-5"/>
            </w:pPr>
            <w:r>
              <w:t>Čtvrtá jednotka požární ochrany</w:t>
            </w:r>
          </w:p>
        </w:tc>
      </w:tr>
      <w:tr w:rsidR="00E501E6" w14:paraId="6F572CEB" w14:textId="77777777" w:rsidTr="00E501E6">
        <w:tc>
          <w:tcPr>
            <w:tcW w:w="1748" w:type="dxa"/>
          </w:tcPr>
          <w:p w14:paraId="02CFB7A0" w14:textId="798F17FC" w:rsidR="00E501E6" w:rsidRDefault="00E501E6" w:rsidP="00E501E6">
            <w:pPr>
              <w:spacing w:after="0"/>
              <w:ind w:left="-5"/>
            </w:pPr>
            <w:r>
              <w:t>Název jednotek požární ochrany</w:t>
            </w:r>
          </w:p>
        </w:tc>
        <w:tc>
          <w:tcPr>
            <w:tcW w:w="1749" w:type="dxa"/>
            <w:vAlign w:val="center"/>
          </w:tcPr>
          <w:p w14:paraId="75C42D78" w14:textId="426D7ED7" w:rsidR="00E501E6" w:rsidRDefault="00E501E6" w:rsidP="00E501E6">
            <w:pPr>
              <w:spacing w:after="0"/>
              <w:ind w:left="-5"/>
              <w:jc w:val="center"/>
            </w:pPr>
            <w:r>
              <w:t>SDH Rozvadov</w:t>
            </w:r>
          </w:p>
        </w:tc>
        <w:tc>
          <w:tcPr>
            <w:tcW w:w="1749" w:type="dxa"/>
            <w:vAlign w:val="center"/>
          </w:tcPr>
          <w:p w14:paraId="02114538" w14:textId="762F0813" w:rsidR="00E501E6" w:rsidRDefault="00E501E6" w:rsidP="00E501E6">
            <w:pPr>
              <w:spacing w:after="0"/>
              <w:ind w:left="-5"/>
              <w:jc w:val="center"/>
            </w:pPr>
            <w:r>
              <w:t>HZS Tachov</w:t>
            </w:r>
          </w:p>
        </w:tc>
        <w:tc>
          <w:tcPr>
            <w:tcW w:w="1749" w:type="dxa"/>
            <w:vAlign w:val="center"/>
          </w:tcPr>
          <w:p w14:paraId="6B9919AF" w14:textId="69A1937E" w:rsidR="00E501E6" w:rsidRDefault="00E501E6" w:rsidP="00E501E6">
            <w:pPr>
              <w:spacing w:after="0"/>
              <w:ind w:left="-5"/>
              <w:jc w:val="center"/>
            </w:pPr>
            <w:r>
              <w:t>SDH Přimda</w:t>
            </w:r>
          </w:p>
        </w:tc>
        <w:tc>
          <w:tcPr>
            <w:tcW w:w="1749" w:type="dxa"/>
            <w:vAlign w:val="center"/>
          </w:tcPr>
          <w:p w14:paraId="6B7B2C16" w14:textId="6E99B66F" w:rsidR="00E501E6" w:rsidRDefault="00E501E6" w:rsidP="00E501E6">
            <w:pPr>
              <w:spacing w:after="0"/>
              <w:ind w:left="-5"/>
              <w:jc w:val="center"/>
            </w:pPr>
            <w:r>
              <w:t>SDH Bor</w:t>
            </w:r>
          </w:p>
        </w:tc>
      </w:tr>
      <w:tr w:rsidR="00E501E6" w14:paraId="20CDE776" w14:textId="77777777" w:rsidTr="00E501E6">
        <w:tc>
          <w:tcPr>
            <w:tcW w:w="1748" w:type="dxa"/>
          </w:tcPr>
          <w:p w14:paraId="7E6326FB" w14:textId="4CBBA157" w:rsidR="00E501E6" w:rsidRDefault="00E501E6" w:rsidP="00E501E6">
            <w:pPr>
              <w:spacing w:after="0"/>
              <w:ind w:left="-5"/>
            </w:pPr>
            <w:r>
              <w:t>Kategorie jednotek požární ochrany</w:t>
            </w:r>
          </w:p>
        </w:tc>
        <w:tc>
          <w:tcPr>
            <w:tcW w:w="1749" w:type="dxa"/>
            <w:vAlign w:val="center"/>
          </w:tcPr>
          <w:p w14:paraId="3CDB75E0" w14:textId="1424CD9A" w:rsidR="00E501E6" w:rsidRDefault="00E501E6" w:rsidP="00E501E6">
            <w:pPr>
              <w:spacing w:after="0"/>
              <w:ind w:left="-5"/>
              <w:jc w:val="center"/>
            </w:pPr>
            <w:r>
              <w:t>JPO V</w:t>
            </w:r>
          </w:p>
        </w:tc>
        <w:tc>
          <w:tcPr>
            <w:tcW w:w="1749" w:type="dxa"/>
            <w:vAlign w:val="center"/>
          </w:tcPr>
          <w:p w14:paraId="4A45F49B" w14:textId="7F16059D" w:rsidR="00E501E6" w:rsidRDefault="00E501E6" w:rsidP="00E501E6">
            <w:pPr>
              <w:spacing w:after="0"/>
              <w:ind w:left="-5"/>
              <w:jc w:val="center"/>
            </w:pPr>
            <w:r>
              <w:t>JPO I</w:t>
            </w:r>
          </w:p>
        </w:tc>
        <w:tc>
          <w:tcPr>
            <w:tcW w:w="1749" w:type="dxa"/>
            <w:vAlign w:val="center"/>
          </w:tcPr>
          <w:p w14:paraId="78C5BD2A" w14:textId="56A09587" w:rsidR="00E501E6" w:rsidRDefault="00E501E6" w:rsidP="00E501E6">
            <w:pPr>
              <w:spacing w:after="0"/>
              <w:ind w:left="-5"/>
              <w:jc w:val="center"/>
            </w:pPr>
            <w:r>
              <w:t>JPO III</w:t>
            </w:r>
          </w:p>
        </w:tc>
        <w:tc>
          <w:tcPr>
            <w:tcW w:w="1749" w:type="dxa"/>
            <w:vAlign w:val="center"/>
          </w:tcPr>
          <w:p w14:paraId="54F6F2D0" w14:textId="4E916F54" w:rsidR="00E501E6" w:rsidRDefault="00E501E6" w:rsidP="00E501E6">
            <w:pPr>
              <w:spacing w:after="0"/>
              <w:ind w:left="-5"/>
              <w:jc w:val="center"/>
            </w:pPr>
            <w:r>
              <w:t>JPO III</w:t>
            </w:r>
          </w:p>
        </w:tc>
      </w:tr>
      <w:tr w:rsidR="00E501E6" w14:paraId="305E88EF" w14:textId="77777777" w:rsidTr="00E501E6">
        <w:tc>
          <w:tcPr>
            <w:tcW w:w="1748" w:type="dxa"/>
          </w:tcPr>
          <w:p w14:paraId="163561CD" w14:textId="1144390E" w:rsidR="00E501E6" w:rsidRDefault="00E501E6" w:rsidP="00E501E6">
            <w:pPr>
              <w:spacing w:after="0"/>
              <w:ind w:left="-5"/>
            </w:pPr>
            <w:r>
              <w:t>Evidenční číslo jednotek požární ochrany</w:t>
            </w:r>
          </w:p>
        </w:tc>
        <w:tc>
          <w:tcPr>
            <w:tcW w:w="1749" w:type="dxa"/>
            <w:vAlign w:val="center"/>
          </w:tcPr>
          <w:p w14:paraId="18F5B756" w14:textId="4E591E21" w:rsidR="00E501E6" w:rsidRDefault="00E501E6" w:rsidP="00E501E6">
            <w:pPr>
              <w:spacing w:after="0"/>
              <w:ind w:left="-5"/>
              <w:jc w:val="center"/>
            </w:pPr>
            <w:r>
              <w:t>327143</w:t>
            </w:r>
          </w:p>
        </w:tc>
        <w:tc>
          <w:tcPr>
            <w:tcW w:w="1749" w:type="dxa"/>
            <w:vAlign w:val="center"/>
          </w:tcPr>
          <w:p w14:paraId="25872B1F" w14:textId="77777777" w:rsidR="00E501E6" w:rsidRDefault="00E501E6" w:rsidP="00E501E6">
            <w:pPr>
              <w:spacing w:after="0"/>
              <w:ind w:left="-5"/>
              <w:jc w:val="center"/>
            </w:pPr>
          </w:p>
        </w:tc>
        <w:tc>
          <w:tcPr>
            <w:tcW w:w="1749" w:type="dxa"/>
            <w:vAlign w:val="center"/>
          </w:tcPr>
          <w:p w14:paraId="4D8E05AC" w14:textId="1752C60F" w:rsidR="00E501E6" w:rsidRDefault="00E501E6" w:rsidP="00E501E6">
            <w:pPr>
              <w:spacing w:after="0"/>
              <w:ind w:left="-5"/>
              <w:jc w:val="center"/>
            </w:pPr>
            <w:r>
              <w:t>327142</w:t>
            </w:r>
          </w:p>
        </w:tc>
        <w:tc>
          <w:tcPr>
            <w:tcW w:w="1749" w:type="dxa"/>
            <w:vAlign w:val="center"/>
          </w:tcPr>
          <w:p w14:paraId="5C7C8747" w14:textId="1DDC9107" w:rsidR="00E501E6" w:rsidRDefault="00E501E6" w:rsidP="00E501E6">
            <w:pPr>
              <w:spacing w:after="0"/>
              <w:ind w:left="-5"/>
              <w:jc w:val="center"/>
            </w:pPr>
            <w:r>
              <w:t>327104</w:t>
            </w:r>
          </w:p>
        </w:tc>
      </w:tr>
    </w:tbl>
    <w:p w14:paraId="113698E7" w14:textId="77777777" w:rsidR="00E501E6" w:rsidRDefault="00E501E6" w:rsidP="00E501E6">
      <w:pPr>
        <w:spacing w:after="0"/>
        <w:ind w:left="-5"/>
      </w:pPr>
    </w:p>
    <w:sectPr w:rsidR="00E501E6" w:rsidSect="00E501E6">
      <w:pgSz w:w="11563" w:h="1648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B1F"/>
    <w:multiLevelType w:val="hybridMultilevel"/>
    <w:tmpl w:val="6226D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9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70"/>
    <w:rsid w:val="001356BC"/>
    <w:rsid w:val="004B78F1"/>
    <w:rsid w:val="005C5770"/>
    <w:rsid w:val="00E5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E38C"/>
  <w15:docId w15:val="{73A57935-F601-4357-8A8F-B438A6FC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cp:lastModifiedBy>Rozvadov Rozvadov</cp:lastModifiedBy>
  <cp:revision>4</cp:revision>
  <dcterms:created xsi:type="dcterms:W3CDTF">2022-12-08T13:02:00Z</dcterms:created>
  <dcterms:modified xsi:type="dcterms:W3CDTF">2022-12-08T14:24:00Z</dcterms:modified>
</cp:coreProperties>
</file>