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8CC4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842EB1C" w14:textId="77777777" w:rsidR="000656BC" w:rsidRDefault="000656B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A426709" w14:textId="1332C775" w:rsidR="000656BC" w:rsidRPr="000656BC" w:rsidRDefault="00846AC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30607E">
        <w:rPr>
          <w:rFonts w:ascii="Arial" w:hAnsi="Arial" w:cs="Arial"/>
          <w:b/>
          <w:sz w:val="28"/>
          <w:szCs w:val="28"/>
        </w:rPr>
        <w:t>Vidče</w:t>
      </w:r>
    </w:p>
    <w:p w14:paraId="6EA4DD19" w14:textId="6947A369" w:rsidR="002C23C7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846ACC">
        <w:rPr>
          <w:rFonts w:ascii="Arial" w:hAnsi="Arial" w:cs="Arial"/>
          <w:b/>
          <w:sz w:val="22"/>
          <w:szCs w:val="22"/>
        </w:rPr>
        <w:t>obce</w:t>
      </w:r>
      <w:r w:rsidR="0030607E">
        <w:rPr>
          <w:rFonts w:ascii="Arial" w:hAnsi="Arial" w:cs="Arial"/>
          <w:b/>
          <w:sz w:val="22"/>
          <w:szCs w:val="22"/>
        </w:rPr>
        <w:t xml:space="preserve"> Vidče</w:t>
      </w:r>
    </w:p>
    <w:p w14:paraId="45C2EFC8" w14:textId="4D18F322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30607E">
        <w:rPr>
          <w:rFonts w:ascii="Arial" w:hAnsi="Arial" w:cs="Arial"/>
          <w:b/>
          <w:color w:val="000000"/>
          <w:sz w:val="22"/>
          <w:szCs w:val="22"/>
        </w:rPr>
        <w:t xml:space="preserve"> č. 4/2022</w:t>
      </w:r>
    </w:p>
    <w:p w14:paraId="6275B47B" w14:textId="594550B3" w:rsidR="0011639F" w:rsidRDefault="0030607E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</w:t>
      </w:r>
      <w:r w:rsidR="00846ACC">
        <w:rPr>
          <w:rFonts w:ascii="Arial" w:hAnsi="Arial" w:cs="Arial"/>
          <w:b/>
          <w:color w:val="000000"/>
          <w:sz w:val="22"/>
          <w:szCs w:val="22"/>
        </w:rPr>
        <w:t>bce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Vidče</w:t>
      </w:r>
      <w:r w:rsidR="004751D5">
        <w:rPr>
          <w:rFonts w:ascii="Arial" w:hAnsi="Arial" w:cs="Arial"/>
          <w:b/>
          <w:color w:val="000000"/>
          <w:sz w:val="22"/>
          <w:szCs w:val="22"/>
        </w:rPr>
        <w:t>,</w:t>
      </w:r>
      <w:r w:rsidR="00B042E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899B0F1" w14:textId="77777777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25FAB9" w14:textId="09EA43C6"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v obci </w:t>
      </w:r>
      <w:r w:rsidR="0030607E">
        <w:rPr>
          <w:rFonts w:ascii="Arial" w:hAnsi="Arial" w:cs="Arial"/>
          <w:b/>
          <w:color w:val="000000"/>
          <w:sz w:val="22"/>
          <w:szCs w:val="22"/>
        </w:rPr>
        <w:t>Vidče</w:t>
      </w:r>
    </w:p>
    <w:p w14:paraId="1B1057A3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CFEC62E" w14:textId="7AA09774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30607E">
        <w:rPr>
          <w:rFonts w:ascii="Arial" w:hAnsi="Arial" w:cs="Arial"/>
          <w:sz w:val="22"/>
          <w:szCs w:val="22"/>
        </w:rPr>
        <w:t>Vidče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DB647F">
        <w:rPr>
          <w:rFonts w:ascii="Arial" w:hAnsi="Arial" w:cs="Arial"/>
          <w:sz w:val="22"/>
          <w:szCs w:val="22"/>
        </w:rPr>
        <w:t>7. 9. 2022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>usnesením č.</w:t>
      </w:r>
      <w:r w:rsidR="00DB647F">
        <w:rPr>
          <w:rFonts w:ascii="Arial" w:hAnsi="Arial" w:cs="Arial"/>
          <w:sz w:val="22"/>
          <w:szCs w:val="22"/>
        </w:rPr>
        <w:t xml:space="preserve"> 32/2022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40224E">
        <w:rPr>
          <w:rFonts w:ascii="Arial" w:hAnsi="Arial" w:cs="Arial"/>
          <w:sz w:val="22"/>
          <w:szCs w:val="22"/>
        </w:rPr>
        <w:t>)</w:t>
      </w:r>
      <w:r w:rsidR="00F86474">
        <w:rPr>
          <w:rFonts w:ascii="Arial" w:hAnsi="Arial" w:cs="Arial"/>
          <w:sz w:val="22"/>
          <w:szCs w:val="22"/>
        </w:rPr>
        <w:t xml:space="preserve">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2) písm. h) zákona č. 128/2000 Sb., o obcích (obecní zřízení), ve znění pozdějších předpisů, tuto obecně závaznou vyhlášku:</w:t>
      </w:r>
    </w:p>
    <w:p w14:paraId="3505B4DE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6F8808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6680A7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106588D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22404AD9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7842207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>obce</w:t>
      </w:r>
      <w:r w:rsidR="007422DC">
        <w:rPr>
          <w:rStyle w:val="Znakapoznpodarou"/>
          <w:rFonts w:ascii="Arial" w:hAnsi="Arial" w:cs="Arial"/>
          <w:sz w:val="22"/>
          <w:szCs w:val="22"/>
        </w:rPr>
        <w:t>2)</w:t>
      </w:r>
      <w:r w:rsidR="007422DC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856AE5">
        <w:rPr>
          <w:rFonts w:ascii="Arial" w:hAnsi="Arial" w:cs="Arial"/>
          <w:sz w:val="22"/>
          <w:szCs w:val="22"/>
        </w:rPr>
        <w:t xml:space="preserve"> na vodítku. </w:t>
      </w:r>
    </w:p>
    <w:p w14:paraId="431A2D0D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767DF7">
        <w:rPr>
          <w:rFonts w:ascii="Arial" w:hAnsi="Arial" w:cs="Arial"/>
          <w:sz w:val="22"/>
          <w:szCs w:val="22"/>
        </w:rPr>
        <w:t>obce</w:t>
      </w:r>
      <w:r w:rsidR="00767DF7">
        <w:rPr>
          <w:rStyle w:val="Znakapoznpodarou"/>
          <w:rFonts w:ascii="Arial" w:hAnsi="Arial" w:cs="Arial"/>
          <w:sz w:val="22"/>
          <w:szCs w:val="22"/>
        </w:rPr>
        <w:t>2)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AF32A8">
        <w:rPr>
          <w:rFonts w:ascii="Arial" w:hAnsi="Arial" w:cs="Arial"/>
          <w:sz w:val="22"/>
          <w:szCs w:val="22"/>
        </w:rPr>
        <w:t>.</w:t>
      </w:r>
    </w:p>
    <w:p w14:paraId="5E3F22A3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3720BC07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7DDA3932" w14:textId="3136B4E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="00CE439B">
        <w:rPr>
          <w:rStyle w:val="Znakapoznpodarou"/>
          <w:rFonts w:ascii="Arial" w:hAnsi="Arial" w:cs="Arial"/>
          <w:sz w:val="22"/>
          <w:szCs w:val="22"/>
        </w:rPr>
        <w:t>3</w:t>
      </w:r>
      <w:r>
        <w:rPr>
          <w:rStyle w:val="Znakapoznpodarou"/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B2FE987" w14:textId="381EC3B3" w:rsidR="0030607E" w:rsidRDefault="0030607E" w:rsidP="0030607E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1CD68900" w14:textId="53A367BB" w:rsidR="0030607E" w:rsidRPr="00105296" w:rsidRDefault="0030607E" w:rsidP="0030607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6D527793" w14:textId="77777777" w:rsidR="0030607E" w:rsidRDefault="0030607E" w:rsidP="0030607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05296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0FC2338C" w14:textId="77777777" w:rsidR="0030607E" w:rsidRDefault="0030607E" w:rsidP="0030607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8404020" w14:textId="51408D7A" w:rsidR="0030607E" w:rsidRDefault="0030607E" w:rsidP="003060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Vidče č. 4/2009</w:t>
      </w:r>
      <w:r w:rsidR="00EE70DE">
        <w:rPr>
          <w:rFonts w:ascii="Arial" w:hAnsi="Arial" w:cs="Arial"/>
          <w:sz w:val="22"/>
          <w:szCs w:val="22"/>
        </w:rPr>
        <w:t xml:space="preserve">, kterou se stanovují pravidla pro pohyb psů na veřeném prostranství v obci Vidče </w:t>
      </w:r>
      <w:r>
        <w:rPr>
          <w:rFonts w:ascii="Arial" w:hAnsi="Arial" w:cs="Arial"/>
          <w:sz w:val="22"/>
          <w:szCs w:val="22"/>
        </w:rPr>
        <w:t>ze dne 17. 12. 2009.</w:t>
      </w:r>
    </w:p>
    <w:p w14:paraId="37D13F8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17E19F1" w14:textId="03F87261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0607E">
        <w:rPr>
          <w:rFonts w:ascii="Arial" w:hAnsi="Arial" w:cs="Arial"/>
          <w:b/>
          <w:sz w:val="22"/>
          <w:szCs w:val="22"/>
        </w:rPr>
        <w:t>3</w:t>
      </w:r>
    </w:p>
    <w:p w14:paraId="0DB629D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06FD72D" w14:textId="77777777" w:rsidR="0040224E" w:rsidRDefault="0040224E" w:rsidP="004022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D9EAA6B" w14:textId="77777777"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4AFCB93D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5C5B486D" w14:textId="015DBD9E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30607E">
        <w:rPr>
          <w:rFonts w:ascii="Arial" w:hAnsi="Arial" w:cs="Arial"/>
          <w:color w:val="000000"/>
          <w:sz w:val="22"/>
          <w:szCs w:val="22"/>
        </w:rPr>
        <w:t>….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</w:t>
      </w:r>
      <w:r w:rsidR="0030607E">
        <w:rPr>
          <w:rFonts w:ascii="Arial" w:hAnsi="Arial" w:cs="Arial"/>
          <w:color w:val="000000"/>
          <w:sz w:val="22"/>
          <w:szCs w:val="22"/>
        </w:rPr>
        <w:t>……..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34F673B0" w14:textId="15E40979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30607E">
        <w:rPr>
          <w:rFonts w:ascii="Arial" w:hAnsi="Arial" w:cs="Arial"/>
          <w:color w:val="000000"/>
          <w:sz w:val="22"/>
          <w:szCs w:val="22"/>
        </w:rPr>
        <w:t>Milena Dudová</w:t>
      </w:r>
      <w:r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324F81">
        <w:rPr>
          <w:rFonts w:ascii="Arial" w:hAnsi="Arial" w:cs="Arial"/>
          <w:color w:val="000000"/>
          <w:sz w:val="22"/>
          <w:szCs w:val="22"/>
        </w:rPr>
        <w:t>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</w:t>
      </w:r>
      <w:r w:rsidR="00243726">
        <w:rPr>
          <w:rFonts w:ascii="Arial" w:hAnsi="Arial" w:cs="Arial"/>
          <w:color w:val="000000"/>
          <w:sz w:val="22"/>
          <w:szCs w:val="22"/>
        </w:rPr>
        <w:t xml:space="preserve"> </w:t>
      </w:r>
      <w:r w:rsidR="0030607E">
        <w:rPr>
          <w:rFonts w:ascii="Arial" w:hAnsi="Arial" w:cs="Arial"/>
          <w:color w:val="000000"/>
          <w:sz w:val="22"/>
          <w:szCs w:val="22"/>
        </w:rPr>
        <w:t>Mgr. Pavel Drda</w:t>
      </w:r>
      <w:r w:rsidR="00324F81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1C0ED498" w14:textId="165654FB" w:rsidR="00B042E2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  <w:t xml:space="preserve">starosta </w:t>
      </w:r>
    </w:p>
    <w:p w14:paraId="7FFE8D60" w14:textId="7DDF49DA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08C3F" w14:textId="77777777" w:rsidR="0015229C" w:rsidRDefault="0015229C" w:rsidP="0011639F">
      <w:r>
        <w:separator/>
      </w:r>
    </w:p>
  </w:endnote>
  <w:endnote w:type="continuationSeparator" w:id="0">
    <w:p w14:paraId="46181CBA" w14:textId="77777777" w:rsidR="0015229C" w:rsidRDefault="0015229C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2890C" w14:textId="77777777" w:rsidR="0015229C" w:rsidRDefault="0015229C" w:rsidP="0011639F">
      <w:r>
        <w:separator/>
      </w:r>
    </w:p>
  </w:footnote>
  <w:footnote w:type="continuationSeparator" w:id="0">
    <w:p w14:paraId="6D6281DB" w14:textId="77777777" w:rsidR="0015229C" w:rsidRDefault="0015229C" w:rsidP="0011639F">
      <w:r>
        <w:continuationSeparator/>
      </w:r>
    </w:p>
  </w:footnote>
  <w:footnote w:id="1">
    <w:p w14:paraId="30C9F350" w14:textId="77777777" w:rsidR="0011639F" w:rsidRDefault="007422DC" w:rsidP="007422DC">
      <w:pPr>
        <w:pStyle w:val="Textpoznpodarou"/>
        <w:rPr>
          <w:sz w:val="18"/>
        </w:rPr>
      </w:pPr>
      <w:r w:rsidRPr="007422DC">
        <w:rPr>
          <w:sz w:val="18"/>
          <w:vertAlign w:val="superscript"/>
        </w:rPr>
        <w:t>1)</w:t>
      </w:r>
      <w:r>
        <w:rPr>
          <w:sz w:val="18"/>
        </w:rPr>
        <w:t xml:space="preserve"> </w:t>
      </w:r>
      <w:r w:rsidR="0011639F" w:rsidRPr="007422DC">
        <w:rPr>
          <w:sz w:val="18"/>
        </w:rPr>
        <w:t>§ 34</w:t>
      </w:r>
      <w:r w:rsidR="0011639F">
        <w:rPr>
          <w:sz w:val="18"/>
        </w:rPr>
        <w:t xml:space="preserve"> zákona č. 128/2000 Sb., o obcích (obecní zřízení), ve znění pozdějších předpisů</w:t>
      </w:r>
    </w:p>
    <w:p w14:paraId="4E8823BF" w14:textId="77777777" w:rsidR="00CE439B" w:rsidRDefault="00CE439B" w:rsidP="00CE439B">
      <w:pPr>
        <w:pStyle w:val="Textpoznpodarou"/>
        <w:ind w:left="142" w:hanging="142"/>
        <w:rPr>
          <w:sz w:val="18"/>
        </w:rPr>
      </w:pPr>
      <w:r w:rsidRPr="00CE439B">
        <w:rPr>
          <w:sz w:val="18"/>
          <w:vertAlign w:val="superscript"/>
        </w:rPr>
        <w:t>2)</w:t>
      </w:r>
      <w:r>
        <w:rPr>
          <w:sz w:val="18"/>
        </w:rPr>
        <w:t xml:space="preserve"> </w:t>
      </w:r>
      <w:r w:rsidRPr="007422DC">
        <w:rPr>
          <w:sz w:val="18"/>
        </w:rPr>
        <w:t xml:space="preserve">§ 2 odst. 1 písm. d) a § 58 odst. 1 zákona č. 183/2006 Sb., o územním plánování a stavebním řádu (stavební zákon), ve </w:t>
      </w:r>
      <w:r>
        <w:rPr>
          <w:sz w:val="18"/>
        </w:rPr>
        <w:t xml:space="preserve"> </w:t>
      </w:r>
      <w:r w:rsidRPr="007422DC">
        <w:rPr>
          <w:sz w:val="18"/>
        </w:rPr>
        <w:t xml:space="preserve">znění </w:t>
      </w:r>
      <w:r>
        <w:rPr>
          <w:sz w:val="18"/>
        </w:rPr>
        <w:t xml:space="preserve"> </w:t>
      </w:r>
      <w:r w:rsidRPr="007422DC">
        <w:rPr>
          <w:sz w:val="18"/>
        </w:rPr>
        <w:t>pozdějších předpisů</w:t>
      </w:r>
    </w:p>
    <w:p w14:paraId="57D02E80" w14:textId="77777777" w:rsidR="00767DF7" w:rsidRDefault="00CE439B" w:rsidP="00767DF7">
      <w:pPr>
        <w:pStyle w:val="Textpoznpodarou"/>
        <w:rPr>
          <w:sz w:val="18"/>
        </w:rPr>
      </w:pPr>
      <w:r>
        <w:rPr>
          <w:sz w:val="18"/>
          <w:vertAlign w:val="superscript"/>
        </w:rPr>
        <w:t>3</w:t>
      </w:r>
      <w:r w:rsidR="007422DC" w:rsidRPr="007422DC">
        <w:rPr>
          <w:sz w:val="18"/>
          <w:vertAlign w:val="superscript"/>
        </w:rPr>
        <w:t>)</w:t>
      </w:r>
      <w:r w:rsidR="007422DC" w:rsidRPr="007422DC">
        <w:rPr>
          <w:sz w:val="18"/>
        </w:rPr>
        <w:t xml:space="preserve"> </w:t>
      </w:r>
      <w:r w:rsidR="00767DF7">
        <w:rPr>
          <w:sz w:val="18"/>
        </w:rPr>
        <w:t>Fyzickou osobou se rozumí např. chovatel psa, jeho vlastník či doprovázející osoba.</w:t>
      </w:r>
    </w:p>
    <w:p w14:paraId="6894D5B7" w14:textId="77777777" w:rsidR="007422DC" w:rsidRPr="007422DC" w:rsidRDefault="007422DC" w:rsidP="007422DC">
      <w:pPr>
        <w:pStyle w:val="Textpoznpodarou"/>
        <w:tabs>
          <w:tab w:val="left" w:pos="720"/>
        </w:tabs>
        <w:rPr>
          <w:sz w:val="18"/>
        </w:rPr>
      </w:pPr>
    </w:p>
    <w:p w14:paraId="30D7B8EE" w14:textId="77777777" w:rsidR="007422DC" w:rsidRDefault="007422DC" w:rsidP="007422DC">
      <w:pPr>
        <w:pStyle w:val="Textpoznpodarou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9FFC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E09EE"/>
    <w:multiLevelType w:val="hybridMultilevel"/>
    <w:tmpl w:val="BD4C7D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83630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43616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540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0D039A"/>
    <w:rsid w:val="00101E54"/>
    <w:rsid w:val="0011639F"/>
    <w:rsid w:val="0015229C"/>
    <w:rsid w:val="0016221A"/>
    <w:rsid w:val="001B1556"/>
    <w:rsid w:val="00202E84"/>
    <w:rsid w:val="00243726"/>
    <w:rsid w:val="002C23C7"/>
    <w:rsid w:val="002F1233"/>
    <w:rsid w:val="002F692A"/>
    <w:rsid w:val="0030607E"/>
    <w:rsid w:val="00324F81"/>
    <w:rsid w:val="003E0A10"/>
    <w:rsid w:val="0040224E"/>
    <w:rsid w:val="004449AA"/>
    <w:rsid w:val="00473450"/>
    <w:rsid w:val="004751D5"/>
    <w:rsid w:val="00496E57"/>
    <w:rsid w:val="005042E0"/>
    <w:rsid w:val="005664A0"/>
    <w:rsid w:val="005C57FC"/>
    <w:rsid w:val="005E2B29"/>
    <w:rsid w:val="00606DE0"/>
    <w:rsid w:val="00653713"/>
    <w:rsid w:val="006662F8"/>
    <w:rsid w:val="006D0178"/>
    <w:rsid w:val="00726154"/>
    <w:rsid w:val="007422DC"/>
    <w:rsid w:val="00764077"/>
    <w:rsid w:val="00767DF7"/>
    <w:rsid w:val="008209C3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D5E2F"/>
    <w:rsid w:val="00AF32A8"/>
    <w:rsid w:val="00B042E2"/>
    <w:rsid w:val="00B51B96"/>
    <w:rsid w:val="00BD5806"/>
    <w:rsid w:val="00C5315E"/>
    <w:rsid w:val="00C90370"/>
    <w:rsid w:val="00CE439B"/>
    <w:rsid w:val="00D44528"/>
    <w:rsid w:val="00D8318F"/>
    <w:rsid w:val="00DB647F"/>
    <w:rsid w:val="00DD6C1B"/>
    <w:rsid w:val="00E47723"/>
    <w:rsid w:val="00EE70DE"/>
    <w:rsid w:val="00F070EE"/>
    <w:rsid w:val="00F46722"/>
    <w:rsid w:val="00F86474"/>
    <w:rsid w:val="00F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2FDB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Milena Dudová</cp:lastModifiedBy>
  <cp:revision>6</cp:revision>
  <cp:lastPrinted>2022-09-08T06:48:00Z</cp:lastPrinted>
  <dcterms:created xsi:type="dcterms:W3CDTF">2022-06-08T07:58:00Z</dcterms:created>
  <dcterms:modified xsi:type="dcterms:W3CDTF">2022-09-26T10:33:00Z</dcterms:modified>
</cp:coreProperties>
</file>