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Mysločovice</w:t>
      </w:r>
    </w:p>
    <w:p w:rsidR="001E1D4B" w:rsidRDefault="001E1D4B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E1D4B" w:rsidRDefault="00184C7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1E1D4B" w:rsidRDefault="00184C7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Mysločovice č. 1 / 2020,</w:t>
      </w:r>
    </w:p>
    <w:p w:rsidR="001E1D4B" w:rsidRDefault="001E1D4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E1D4B" w:rsidRDefault="00184C7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veřejném prostranství v obci Mysločovice</w:t>
      </w:r>
    </w:p>
    <w:p w:rsidR="001E1D4B" w:rsidRDefault="001E1D4B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E1D4B" w:rsidRDefault="00184C77">
      <w:pPr>
        <w:pStyle w:val="Tlotextu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Mysločovice se na svém zasedání dne 3. února 2020 bodem 8. </w:t>
      </w:r>
      <w:proofErr w:type="gramStart"/>
      <w:r>
        <w:rPr>
          <w:rFonts w:ascii="Arial" w:hAnsi="Arial" w:cs="Arial"/>
          <w:sz w:val="22"/>
          <w:szCs w:val="22"/>
        </w:rPr>
        <w:t>usnesení        č.</w:t>
      </w:r>
      <w:proofErr w:type="gramEnd"/>
      <w:r>
        <w:rPr>
          <w:rFonts w:ascii="Arial" w:hAnsi="Arial" w:cs="Arial"/>
          <w:sz w:val="22"/>
          <w:szCs w:val="22"/>
        </w:rPr>
        <w:t xml:space="preserve"> XX/2020 usneslo vydat na základě ust. § 24 odst. 2 zákona č. 246/1992 Sb., na ochranu zvířat proti týrání, ve znění pozdějších předpisů, a v souladu s ust. § </w:t>
      </w:r>
      <w:r>
        <w:rPr>
          <w:rFonts w:ascii="Arial" w:hAnsi="Arial" w:cs="Arial"/>
          <w:sz w:val="22"/>
          <w:szCs w:val="22"/>
        </w:rPr>
        <w:t>10 písm. c) a d), § 35 a § 84 odst. 2) písm. h) zákona č. 128/2000 Sb., o obcích (obecní zřízení), ve znění pozdějších předpisů, tuto obecně závaznou vyhlášku:</w:t>
      </w:r>
    </w:p>
    <w:p w:rsidR="001E1D4B" w:rsidRDefault="001E1D4B">
      <w:pPr>
        <w:pStyle w:val="Tlotextu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883B90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1E1D4B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    </w:t>
      </w:r>
      <w:r w:rsidR="00184C77">
        <w:rPr>
          <w:rFonts w:ascii="Arial" w:hAnsi="Arial" w:cs="Arial"/>
          <w:sz w:val="22"/>
          <w:szCs w:val="22"/>
        </w:rPr>
        <w:t>Stanovují</w:t>
      </w:r>
      <w:proofErr w:type="gramEnd"/>
      <w:r w:rsidR="00184C77">
        <w:rPr>
          <w:rFonts w:ascii="Arial" w:hAnsi="Arial" w:cs="Arial"/>
          <w:sz w:val="22"/>
          <w:szCs w:val="22"/>
        </w:rPr>
        <w:t xml:space="preserve"> se následující pravidla pro po</w:t>
      </w:r>
      <w:r w:rsidR="00184C77">
        <w:rPr>
          <w:rFonts w:ascii="Arial" w:hAnsi="Arial" w:cs="Arial"/>
          <w:sz w:val="22"/>
          <w:szCs w:val="22"/>
        </w:rPr>
        <w:t xml:space="preserve">hyb psů na veřejném </w:t>
      </w:r>
      <w:proofErr w:type="spellStart"/>
      <w:r w:rsidR="00184C77">
        <w:rPr>
          <w:rFonts w:ascii="Arial" w:hAnsi="Arial" w:cs="Arial"/>
          <w:sz w:val="22"/>
          <w:szCs w:val="22"/>
        </w:rPr>
        <w:t>prostranství</w:t>
      </w:r>
      <w:r w:rsidR="00184C77">
        <w:rPr>
          <w:rStyle w:val="Ukotvenpoznmkypodarou"/>
          <w:rFonts w:ascii="Arial" w:hAnsi="Arial" w:cs="Arial"/>
          <w:sz w:val="22"/>
          <w:szCs w:val="22"/>
        </w:rPr>
        <w:footnoteReference w:id="1"/>
        <w:t>1</w:t>
      </w:r>
      <w:proofErr w:type="spellEnd"/>
      <w:r w:rsidR="00184C77">
        <w:rPr>
          <w:rStyle w:val="Ukotvenpoznmkypodarou"/>
          <w:rFonts w:ascii="Arial" w:hAnsi="Arial" w:cs="Arial"/>
          <w:sz w:val="22"/>
          <w:szCs w:val="22"/>
        </w:rPr>
        <w:t>)</w:t>
      </w:r>
      <w:r w:rsidR="00184C77">
        <w:rPr>
          <w:rFonts w:ascii="Arial" w:hAnsi="Arial" w:cs="Arial"/>
          <w:sz w:val="22"/>
          <w:szCs w:val="22"/>
        </w:rPr>
        <w:t xml:space="preserve"> v obci:</w:t>
      </w:r>
    </w:p>
    <w:p w:rsidR="00883B90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a   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84C77">
        <w:rPr>
          <w:rFonts w:ascii="Arial" w:hAnsi="Arial" w:cs="Arial"/>
          <w:sz w:val="22"/>
          <w:szCs w:val="22"/>
        </w:rPr>
        <w:t xml:space="preserve">veřejných prostranstvích v zastavěném území v obci je možný pohyb psů pouze na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1E1D4B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84C77">
        <w:rPr>
          <w:rFonts w:ascii="Arial" w:hAnsi="Arial" w:cs="Arial"/>
          <w:sz w:val="22"/>
          <w:szCs w:val="22"/>
        </w:rPr>
        <w:t xml:space="preserve">vodítku. </w:t>
      </w:r>
    </w:p>
    <w:p w:rsidR="001E1D4B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 xml:space="preserve">b    </w:t>
      </w:r>
      <w:r w:rsidR="00184C77">
        <w:rPr>
          <w:rFonts w:ascii="Arial" w:hAnsi="Arial" w:cs="Arial"/>
          <w:sz w:val="22"/>
          <w:szCs w:val="22"/>
        </w:rPr>
        <w:t>na</w:t>
      </w:r>
      <w:proofErr w:type="gramEnd"/>
      <w:r w:rsidR="00184C77">
        <w:rPr>
          <w:rFonts w:ascii="Arial" w:hAnsi="Arial" w:cs="Arial"/>
          <w:sz w:val="22"/>
          <w:szCs w:val="22"/>
        </w:rPr>
        <w:t xml:space="preserve"> veřejných prostranstvích v zastavěném území v obci se zakazuje výcvik psů.</w:t>
      </w:r>
    </w:p>
    <w:p w:rsidR="001E1D4B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c    </w:t>
      </w:r>
      <w:r w:rsidR="00184C77">
        <w:rPr>
          <w:rFonts w:ascii="Arial" w:hAnsi="Arial" w:cs="Arial"/>
          <w:iCs/>
          <w:sz w:val="22"/>
          <w:szCs w:val="22"/>
        </w:rPr>
        <w:t>psí</w:t>
      </w:r>
      <w:proofErr w:type="gramEnd"/>
      <w:r w:rsidR="00184C77">
        <w:rPr>
          <w:rFonts w:ascii="Arial" w:hAnsi="Arial" w:cs="Arial"/>
          <w:iCs/>
          <w:sz w:val="22"/>
          <w:szCs w:val="22"/>
        </w:rPr>
        <w:t xml:space="preserve"> exkrementy zanechané na veřejném prostr</w:t>
      </w:r>
      <w:r w:rsidR="00184C77">
        <w:rPr>
          <w:rFonts w:ascii="Arial" w:hAnsi="Arial" w:cs="Arial"/>
          <w:iCs/>
          <w:sz w:val="22"/>
          <w:szCs w:val="22"/>
        </w:rPr>
        <w:t>anství obce musí být neprodleně odklizeny.</w:t>
      </w:r>
    </w:p>
    <w:p w:rsidR="001E1D4B" w:rsidRDefault="00883B90" w:rsidP="00883B9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184C77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="00184C7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184C77">
        <w:rPr>
          <w:rFonts w:ascii="Arial" w:hAnsi="Arial" w:cs="Arial"/>
          <w:sz w:val="22"/>
          <w:szCs w:val="22"/>
        </w:rPr>
        <w:t xml:space="preserve">na veřejném prostranství pod kontrolou či </w:t>
      </w:r>
      <w:proofErr w:type="spellStart"/>
      <w:r w:rsidR="00184C77">
        <w:rPr>
          <w:rFonts w:ascii="Arial" w:hAnsi="Arial" w:cs="Arial"/>
          <w:sz w:val="22"/>
          <w:szCs w:val="22"/>
        </w:rPr>
        <w:t>dohledem</w:t>
      </w:r>
      <w:r w:rsidR="00184C77">
        <w:rPr>
          <w:rStyle w:val="Ukotvenpoznmkypodarou"/>
          <w:rFonts w:ascii="Arial" w:hAnsi="Arial" w:cs="Arial"/>
          <w:sz w:val="22"/>
          <w:szCs w:val="22"/>
        </w:rPr>
        <w:footnoteReference w:id="2"/>
        <w:t>2</w:t>
      </w:r>
      <w:proofErr w:type="spellEnd"/>
      <w:r w:rsidR="00184C77">
        <w:rPr>
          <w:rStyle w:val="Ukotvenpoznmkypodarou"/>
          <w:rFonts w:ascii="Arial" w:hAnsi="Arial" w:cs="Arial"/>
          <w:sz w:val="22"/>
          <w:szCs w:val="22"/>
        </w:rPr>
        <w:t>)</w:t>
      </w:r>
      <w:r w:rsidR="00184C77">
        <w:rPr>
          <w:rFonts w:ascii="Arial" w:hAnsi="Arial" w:cs="Arial"/>
          <w:sz w:val="22"/>
          <w:szCs w:val="22"/>
        </w:rPr>
        <w:t xml:space="preserve">. </w:t>
      </w:r>
    </w:p>
    <w:p w:rsidR="001E1D4B" w:rsidRDefault="001E1D4B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1E1D4B" w:rsidRDefault="00184C77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3/2004 o cho</w:t>
      </w:r>
      <w:r>
        <w:rPr>
          <w:rFonts w:ascii="Arial" w:hAnsi="Arial" w:cs="Arial"/>
          <w:sz w:val="22"/>
          <w:szCs w:val="22"/>
        </w:rPr>
        <w:t xml:space="preserve">vu a držení psů v obci </w:t>
      </w:r>
      <w:proofErr w:type="gramStart"/>
      <w:r>
        <w:rPr>
          <w:rFonts w:ascii="Arial" w:hAnsi="Arial" w:cs="Arial"/>
          <w:sz w:val="22"/>
          <w:szCs w:val="22"/>
        </w:rPr>
        <w:t>Mysločovice             ze</w:t>
      </w:r>
      <w:proofErr w:type="gramEnd"/>
      <w:r>
        <w:rPr>
          <w:rFonts w:ascii="Arial" w:hAnsi="Arial" w:cs="Arial"/>
          <w:sz w:val="22"/>
          <w:szCs w:val="22"/>
        </w:rPr>
        <w:t xml:space="preserve"> dne 1. 7. 2004. </w:t>
      </w:r>
    </w:p>
    <w:p w:rsidR="001E1D4B" w:rsidRDefault="001E1D4B">
      <w:pPr>
        <w:pStyle w:val="Tlotextu"/>
        <w:spacing w:after="0" w:line="312" w:lineRule="auto"/>
        <w:jc w:val="center"/>
      </w:pPr>
    </w:p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E1D4B" w:rsidRDefault="00184C77">
      <w:pPr>
        <w:pStyle w:val="Tlotextu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E1D4B" w:rsidRDefault="00184C7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1E1D4B" w:rsidRDefault="001E1D4B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1E1D4B" w:rsidRDefault="00184C77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883B90" w:rsidRDefault="00883B90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1E1D4B" w:rsidRDefault="00184C77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Petr Jurášek</w:t>
      </w:r>
      <w:r w:rsidR="00883B90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Pavel Žák </w:t>
      </w:r>
      <w:r w:rsidR="00883B90">
        <w:rPr>
          <w:rFonts w:ascii="Arial" w:hAnsi="Arial" w:cs="Arial"/>
          <w:color w:val="000000"/>
          <w:sz w:val="22"/>
          <w:szCs w:val="22"/>
        </w:rPr>
        <w:t>v. r.</w:t>
      </w:r>
    </w:p>
    <w:p w:rsidR="001E1D4B" w:rsidRDefault="00184C77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883B90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místostarosta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83B90"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>starosta obce</w:t>
      </w:r>
    </w:p>
    <w:p w:rsidR="001E1D4B" w:rsidRDefault="001E1D4B">
      <w:pPr>
        <w:tabs>
          <w:tab w:val="left" w:pos="851"/>
          <w:tab w:val="left" w:pos="652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1E1D4B" w:rsidRDefault="001E1D4B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E1D4B" w:rsidRDefault="00184C7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</w:t>
      </w:r>
      <w:r>
        <w:rPr>
          <w:rFonts w:ascii="Arial" w:hAnsi="Arial" w:cs="Arial"/>
          <w:sz w:val="22"/>
          <w:szCs w:val="22"/>
        </w:rPr>
        <w:t>ěšeno na úřední desce dne:  12. 2. 2020</w:t>
      </w:r>
    </w:p>
    <w:p w:rsidR="001E1D4B" w:rsidRDefault="001E1D4B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1E1D4B" w:rsidRDefault="00184C7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Sejmuto z úřední desky dne:       28. 2. 2020</w:t>
      </w:r>
    </w:p>
    <w:sectPr w:rsidR="001E1D4B">
      <w:headerReference w:type="default" r:id="rId7"/>
      <w:pgSz w:w="11906" w:h="16838"/>
      <w:pgMar w:top="766" w:right="1134" w:bottom="567" w:left="1134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4C77">
      <w:r>
        <w:separator/>
      </w:r>
    </w:p>
  </w:endnote>
  <w:endnote w:type="continuationSeparator" w:id="0">
    <w:p w:rsidR="00000000" w:rsidRDefault="0018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4B" w:rsidRDefault="00184C77">
      <w:r>
        <w:separator/>
      </w:r>
    </w:p>
  </w:footnote>
  <w:footnote w:type="continuationSeparator" w:id="0">
    <w:p w:rsidR="001E1D4B" w:rsidRDefault="00184C77">
      <w:r>
        <w:continuationSeparator/>
      </w:r>
    </w:p>
  </w:footnote>
  <w:footnote w:id="1">
    <w:p w:rsidR="001E1D4B" w:rsidRDefault="00184C77">
      <w:pPr>
        <w:pStyle w:val="Poznmkapodarou"/>
        <w:rPr>
          <w:sz w:val="18"/>
        </w:rPr>
      </w:pPr>
      <w:r>
        <w:rPr>
          <w:rStyle w:val="Znakapoznpodarou"/>
          <w:sz w:val="18"/>
        </w:rPr>
        <w:footnoteRef/>
      </w:r>
      <w:r>
        <w:rPr>
          <w:rStyle w:val="Znakapoznpodarou"/>
          <w:sz w:val="18"/>
        </w:rPr>
        <w:tab/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E1D4B" w:rsidRDefault="00184C77">
      <w:pPr>
        <w:pStyle w:val="Poznmkapodarou"/>
        <w:rPr>
          <w:sz w:val="18"/>
        </w:rPr>
      </w:pPr>
      <w:r>
        <w:rPr>
          <w:rStyle w:val="Znakapoznpodarou"/>
          <w:sz w:val="18"/>
        </w:rPr>
        <w:footnoteRef/>
      </w:r>
      <w:r>
        <w:rPr>
          <w:rStyle w:val="Znakapoznpodarou"/>
          <w:sz w:val="18"/>
        </w:rPr>
        <w:tab/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4B" w:rsidRDefault="00184C7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2048D"/>
    <w:multiLevelType w:val="multilevel"/>
    <w:tmpl w:val="7D8CD52C"/>
    <w:lvl w:ilvl="0">
      <w:start w:val="1"/>
      <w:numFmt w:val="decimal"/>
      <w:lvlText w:val=""/>
      <w:lvlJc w:val="left"/>
      <w:pPr>
        <w:ind w:left="397" w:hanging="397"/>
      </w:pPr>
      <w:rPr>
        <w:b w:val="0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 w15:restartNumberingAfterBreak="0">
    <w:nsid w:val="47E72C6E"/>
    <w:multiLevelType w:val="multilevel"/>
    <w:tmpl w:val="8696B1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822732"/>
    <w:multiLevelType w:val="multilevel"/>
    <w:tmpl w:val="C7E42B24"/>
    <w:lvl w:ilvl="0">
      <w:start w:val="1"/>
      <w:numFmt w:val="lowerLetter"/>
      <w:lvlText w:val=""/>
      <w:lvlJc w:val="left"/>
      <w:pPr>
        <w:ind w:left="794" w:hanging="397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1D4B"/>
    <w:rsid w:val="00184C77"/>
    <w:rsid w:val="001E1D4B"/>
    <w:rsid w:val="008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D42DA-343D-4F76-9021-A7693906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5">
    <w:name w:val="heading 5"/>
    <w:basedOn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b w:val="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unhideWhenUsed/>
    <w:rsid w:val="0011639F"/>
    <w:pPr>
      <w:spacing w:after="120" w:line="288" w:lineRule="auto"/>
    </w:pPr>
    <w:rPr>
      <w:szCs w:val="20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paragraph" w:customStyle="1" w:styleId="NormlnIMP">
    <w:name w:val="Normální_IMP"/>
    <w:basedOn w:val="Normln"/>
    <w:rsid w:val="0011639F"/>
    <w:pPr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Tlotextu"/>
    <w:rsid w:val="0011639F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11639F"/>
    <w:pPr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paragraph" w:customStyle="1" w:styleId="Poznmkapodarou">
    <w:name w:val="Poznámka pod čarou"/>
    <w:basedOn w:val="Normln"/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ucetni@myslocovice.cz</cp:lastModifiedBy>
  <cp:revision>3</cp:revision>
  <cp:lastPrinted>2020-02-12T15:12:00Z</cp:lastPrinted>
  <dcterms:created xsi:type="dcterms:W3CDTF">2019-09-25T06:57:00Z</dcterms:created>
  <dcterms:modified xsi:type="dcterms:W3CDTF">2023-10-18T10:58:00Z</dcterms:modified>
  <dc:language>cs-CZ</dc:language>
</cp:coreProperties>
</file>