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B2AD" w14:textId="77777777" w:rsidR="00AF20DC" w:rsidRDefault="00AF20DC" w:rsidP="001A0EF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Sviadnov</w:t>
      </w:r>
    </w:p>
    <w:p w14:paraId="1ABAA2F7" w14:textId="77777777" w:rsidR="00AF20DC" w:rsidRPr="00EF6353" w:rsidRDefault="00AF20DC" w:rsidP="00AF20DC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EF6353">
        <w:rPr>
          <w:rFonts w:ascii="Arial" w:hAnsi="Arial" w:cs="Arial"/>
          <w:b/>
        </w:rPr>
        <w:t>Zastupitelstvo obce Sviadnov</w:t>
      </w:r>
    </w:p>
    <w:p w14:paraId="050AAAFC" w14:textId="77777777" w:rsidR="00AF20DC" w:rsidRPr="000B3B43" w:rsidRDefault="00AF20DC" w:rsidP="00AF20DC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F5D89D6" w14:textId="77777777" w:rsidR="00AF20DC" w:rsidRPr="00EF6353" w:rsidRDefault="00AF20DC" w:rsidP="00AF20DC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EF6353">
        <w:rPr>
          <w:rFonts w:ascii="Arial" w:hAnsi="Arial" w:cs="Arial"/>
          <w:b/>
        </w:rPr>
        <w:t xml:space="preserve">Obecně závazná vyhláška obce Sviadnov </w:t>
      </w:r>
    </w:p>
    <w:p w14:paraId="4A0E3F63" w14:textId="5B416B7B" w:rsidR="00AF20DC" w:rsidRPr="00EF6353" w:rsidRDefault="00EF6353" w:rsidP="00AF20DC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EF6353">
        <w:rPr>
          <w:rFonts w:ascii="Arial" w:hAnsi="Arial" w:cs="Arial"/>
          <w:b/>
        </w:rPr>
        <w:t>o místním poplatku ze psů</w:t>
      </w:r>
    </w:p>
    <w:p w14:paraId="2C777BD2" w14:textId="77777777" w:rsidR="00863C7F" w:rsidRDefault="00863C7F" w:rsidP="00863C7F">
      <w:pPr>
        <w:jc w:val="center"/>
        <w:rPr>
          <w:b/>
          <w:bCs/>
        </w:rPr>
      </w:pPr>
    </w:p>
    <w:p w14:paraId="56B649AC" w14:textId="4A757276" w:rsidR="00AF20DC" w:rsidRPr="0001228D" w:rsidRDefault="00AF20DC" w:rsidP="00425C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Sviadnov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E6F56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.3.2024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A353D14" w14:textId="77777777" w:rsidR="00AF20DC" w:rsidRPr="0001228D" w:rsidRDefault="00AF20DC" w:rsidP="00AF20DC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774E9D4" w14:textId="77777777" w:rsidR="00AF20DC" w:rsidRDefault="00AF20DC" w:rsidP="00425CF2">
      <w:pPr>
        <w:pStyle w:val="Nzvylnk"/>
        <w:spacing w:before="0" w:after="0" w:line="276" w:lineRule="auto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AC1C05D" w14:textId="77777777" w:rsidR="00425CF2" w:rsidRPr="0001228D" w:rsidRDefault="00425CF2" w:rsidP="00425CF2">
      <w:pPr>
        <w:pStyle w:val="Nzvylnk"/>
        <w:spacing w:before="0" w:after="0" w:line="276" w:lineRule="auto"/>
        <w:rPr>
          <w:rFonts w:ascii="Arial" w:hAnsi="Arial" w:cs="Arial"/>
        </w:rPr>
      </w:pPr>
    </w:p>
    <w:p w14:paraId="3B3B4162" w14:textId="7F361C96" w:rsidR="00AF20DC" w:rsidRPr="00EF6353" w:rsidRDefault="00AF20DC" w:rsidP="00425CF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425CF2">
        <w:rPr>
          <w:rFonts w:ascii="Arial" w:hAnsi="Arial" w:cs="Arial"/>
          <w:sz w:val="22"/>
          <w:szCs w:val="22"/>
        </w:rPr>
        <w:t xml:space="preserve"> Sviadnov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</w:t>
      </w:r>
      <w:r w:rsidR="00EF6353">
        <w:rPr>
          <w:rFonts w:ascii="Arial" w:hAnsi="Arial" w:cs="Arial"/>
          <w:sz w:val="22"/>
          <w:szCs w:val="22"/>
        </w:rPr>
        <w:t>e</w:t>
      </w:r>
      <w:r w:rsidRPr="0001228D">
        <w:rPr>
          <w:rFonts w:ascii="Arial" w:hAnsi="Arial" w:cs="Arial"/>
          <w:sz w:val="22"/>
          <w:szCs w:val="22"/>
        </w:rPr>
        <w:t>k</w:t>
      </w:r>
      <w:r w:rsidR="00EF6353">
        <w:rPr>
          <w:rFonts w:ascii="Arial" w:hAnsi="Arial" w:cs="Arial"/>
          <w:sz w:val="22"/>
          <w:szCs w:val="22"/>
        </w:rPr>
        <w:t xml:space="preserve"> ze psů</w:t>
      </w:r>
      <w:r w:rsidR="00425CF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(dále jen „poplat</w:t>
      </w:r>
      <w:r w:rsidR="00EF6353">
        <w:rPr>
          <w:rFonts w:ascii="Arial" w:hAnsi="Arial" w:cs="Arial"/>
          <w:sz w:val="22"/>
          <w:szCs w:val="22"/>
        </w:rPr>
        <w:t>e</w:t>
      </w:r>
      <w:r w:rsidRPr="0001228D">
        <w:rPr>
          <w:rFonts w:ascii="Arial" w:hAnsi="Arial" w:cs="Arial"/>
          <w:sz w:val="22"/>
          <w:szCs w:val="22"/>
        </w:rPr>
        <w:t>k“)</w:t>
      </w:r>
      <w:r w:rsidR="00EF6353">
        <w:rPr>
          <w:rFonts w:ascii="Arial" w:hAnsi="Arial" w:cs="Arial"/>
          <w:sz w:val="22"/>
          <w:szCs w:val="22"/>
        </w:rPr>
        <w:t>.</w:t>
      </w:r>
    </w:p>
    <w:p w14:paraId="2EA54EF2" w14:textId="37EFA267" w:rsidR="00EF6353" w:rsidRPr="00EF6353" w:rsidRDefault="00EF6353" w:rsidP="00EF6353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425CF2">
        <w:rPr>
          <w:rFonts w:ascii="Arial" w:hAnsi="Arial" w:cs="Arial"/>
          <w:sz w:val="22"/>
          <w:szCs w:val="22"/>
        </w:rPr>
        <w:t>Poplatkovým obdobím poplatku je kalendářní rok.</w:t>
      </w:r>
      <w:r w:rsidRPr="00425CF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8C6DC6E" w14:textId="58E87BE0" w:rsidR="00AF20DC" w:rsidRPr="00425CF2" w:rsidRDefault="00AF20DC" w:rsidP="00425CF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5CF2">
        <w:rPr>
          <w:rFonts w:ascii="Arial" w:hAnsi="Arial" w:cs="Arial"/>
          <w:sz w:val="22"/>
          <w:szCs w:val="22"/>
        </w:rPr>
        <w:t>Správcem poplatku je obecní úřad</w:t>
      </w:r>
      <w:r w:rsidR="00425CF2">
        <w:rPr>
          <w:rFonts w:ascii="Arial" w:hAnsi="Arial" w:cs="Arial"/>
          <w:sz w:val="22"/>
          <w:szCs w:val="22"/>
        </w:rPr>
        <w:t>.</w:t>
      </w:r>
      <w:r w:rsidRPr="00425CF2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0035030" w14:textId="22F2FC6C" w:rsidR="00AF20DC" w:rsidRPr="007C6483" w:rsidRDefault="00AF20DC" w:rsidP="00425CF2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78CE63D" w14:textId="6F9DE248" w:rsidR="00425CF2" w:rsidRPr="00A12F61" w:rsidRDefault="00AF20DC" w:rsidP="00A12F61">
      <w:pPr>
        <w:pStyle w:val="Nzvy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1DB9FAD7" w14:textId="4BFB8A33" w:rsidR="00AF20DC" w:rsidRDefault="00AF20DC" w:rsidP="00425CF2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5CF2">
        <w:rPr>
          <w:rFonts w:ascii="Arial" w:hAnsi="Arial"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</w:t>
      </w:r>
      <w:r w:rsidR="00425CF2">
        <w:rPr>
          <w:rFonts w:ascii="Arial" w:hAnsi="Arial" w:cs="Arial"/>
          <w:sz w:val="22"/>
          <w:szCs w:val="22"/>
        </w:rPr>
        <w:t>,</w:t>
      </w:r>
      <w:r w:rsidRPr="005C0AE5">
        <w:t xml:space="preserve"> </w:t>
      </w:r>
      <w:r w:rsidRPr="00425CF2">
        <w:rPr>
          <w:rFonts w:ascii="Arial" w:hAnsi="Arial" w:cs="Arial"/>
          <w:sz w:val="22"/>
          <w:szCs w:val="22"/>
        </w:rPr>
        <w:t xml:space="preserve">poplatek ze psů platí poplatník obci příslušné </w:t>
      </w:r>
      <w:r w:rsidR="00425CF2">
        <w:rPr>
          <w:rFonts w:ascii="Arial" w:hAnsi="Arial" w:cs="Arial"/>
          <w:sz w:val="22"/>
          <w:szCs w:val="22"/>
        </w:rPr>
        <w:t>p</w:t>
      </w:r>
      <w:r w:rsidRPr="00425CF2">
        <w:rPr>
          <w:rFonts w:ascii="Arial" w:hAnsi="Arial" w:cs="Arial"/>
          <w:sz w:val="22"/>
          <w:szCs w:val="22"/>
        </w:rPr>
        <w:t>odle svého místa přihlášení nebo sídla.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34F3F9D" w14:textId="4A384D00" w:rsidR="00425CF2" w:rsidRPr="001A0EFB" w:rsidRDefault="00AF20DC" w:rsidP="001A0EFB">
      <w:pPr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425CF2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533808E8" w14:textId="77777777" w:rsidR="00AF20DC" w:rsidRPr="004035A7" w:rsidRDefault="00AF20DC" w:rsidP="00AF20D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7BA99D5" w14:textId="77777777" w:rsidR="00AF20DC" w:rsidRPr="0080616A" w:rsidRDefault="00AF20DC" w:rsidP="00AF20D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CAC39ED" w14:textId="56609C21" w:rsidR="00AF20DC" w:rsidRPr="00154F39" w:rsidRDefault="00AF20DC" w:rsidP="001A0EFB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A0EFB"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636FFC2" w14:textId="1DDD10EA" w:rsidR="00AF20DC" w:rsidRPr="0001228D" w:rsidRDefault="00AF20DC" w:rsidP="001A0EFB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6FE73F7" w14:textId="77777777" w:rsidR="00AF20DC" w:rsidRPr="004035A7" w:rsidRDefault="00AF20DC" w:rsidP="00AF20D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AB3B74E" w14:textId="77777777" w:rsidR="00AF20DC" w:rsidRPr="0080616A" w:rsidRDefault="00AF20DC" w:rsidP="00AF20D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B8BE673" w14:textId="7E3A904C" w:rsidR="00AF20DC" w:rsidRDefault="00AF20DC" w:rsidP="001A0EFB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1A0EFB">
        <w:rPr>
          <w:rFonts w:ascii="Arial" w:hAnsi="Arial" w:cs="Arial"/>
          <w:sz w:val="22"/>
          <w:szCs w:val="22"/>
        </w:rPr>
        <w:t xml:space="preserve"> za každého psa </w:t>
      </w:r>
      <w:r w:rsidR="001A0EFB">
        <w:rPr>
          <w:rFonts w:ascii="Arial" w:hAnsi="Arial" w:cs="Arial"/>
          <w:b/>
          <w:bCs/>
          <w:sz w:val="22"/>
          <w:szCs w:val="22"/>
        </w:rPr>
        <w:t>200 Kč.</w:t>
      </w:r>
    </w:p>
    <w:p w14:paraId="0F98A407" w14:textId="77777777" w:rsidR="00AF20DC" w:rsidRDefault="00AF20DC" w:rsidP="001A0EFB">
      <w:pPr>
        <w:numPr>
          <w:ilvl w:val="0"/>
          <w:numId w:val="14"/>
        </w:numPr>
        <w:suppressAutoHyphens/>
        <w:autoSpaceDN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D95A4F" w14:textId="77777777" w:rsidR="00AF20DC" w:rsidRPr="004035A7" w:rsidRDefault="00AF20DC" w:rsidP="00AF20D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0054F4C5" w14:textId="1458EFDD" w:rsidR="00AF20DC" w:rsidRPr="001A0EFB" w:rsidRDefault="00AF20DC" w:rsidP="001A0EF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63ED878" w14:textId="1BEADF4E" w:rsidR="00AF20DC" w:rsidRDefault="00AF20DC" w:rsidP="001A0EF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A0EFB">
        <w:rPr>
          <w:rFonts w:ascii="Arial" w:hAnsi="Arial" w:cs="Arial"/>
          <w:sz w:val="22"/>
          <w:szCs w:val="22"/>
        </w:rPr>
        <w:t xml:space="preserve"> 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403688F" w14:textId="129F4BA7" w:rsidR="00AF20DC" w:rsidRPr="005C0AE5" w:rsidRDefault="00AF20DC" w:rsidP="001A0EF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1A0EFB">
        <w:rPr>
          <w:rFonts w:ascii="Arial" w:hAnsi="Arial" w:cs="Arial"/>
          <w:sz w:val="22"/>
          <w:szCs w:val="22"/>
        </w:rPr>
        <w:t>.</w:t>
      </w:r>
    </w:p>
    <w:p w14:paraId="65556C67" w14:textId="606468DA" w:rsidR="00AF20DC" w:rsidRPr="001A0EFB" w:rsidRDefault="00AF20DC" w:rsidP="001A0EFB">
      <w:pPr>
        <w:numPr>
          <w:ilvl w:val="0"/>
          <w:numId w:val="15"/>
        </w:numPr>
        <w:suppressAutoHyphens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92CA328" w14:textId="77777777" w:rsidR="00AF20DC" w:rsidRPr="004035A7" w:rsidRDefault="00AF20DC" w:rsidP="00AF20D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07BF30C" w14:textId="09E554CF" w:rsidR="00AF20DC" w:rsidRPr="004035A7" w:rsidRDefault="00AF20DC" w:rsidP="00AF20D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0E27F212" w14:textId="2BED13F5" w:rsidR="00AF20DC" w:rsidRPr="005052D1" w:rsidRDefault="00AF20DC" w:rsidP="00AF20DC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121445B" w14:textId="2E16790E" w:rsidR="00C22BD8" w:rsidRPr="00EF6353" w:rsidRDefault="00AF20DC" w:rsidP="00EF6353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B09CEF7" w14:textId="50E4638A" w:rsidR="00AF20DC" w:rsidRPr="00DF5857" w:rsidRDefault="00AF20DC" w:rsidP="00AF20DC">
      <w:pPr>
        <w:pStyle w:val="slalnk"/>
        <w:spacing w:before="480"/>
        <w:rPr>
          <w:rFonts w:ascii="Arial" w:hAnsi="Arial" w:cs="Arial"/>
        </w:rPr>
      </w:pPr>
      <w:bookmarkStart w:id="1" w:name="_Hlk156479393"/>
      <w:r w:rsidRPr="00DF5857">
        <w:rPr>
          <w:rFonts w:ascii="Arial" w:hAnsi="Arial" w:cs="Arial"/>
        </w:rPr>
        <w:t xml:space="preserve">Čl. </w:t>
      </w:r>
      <w:r w:rsidR="00A12F61">
        <w:rPr>
          <w:rFonts w:ascii="Arial" w:hAnsi="Arial" w:cs="Arial"/>
        </w:rPr>
        <w:t>7</w:t>
      </w:r>
    </w:p>
    <w:p w14:paraId="02559AC6" w14:textId="77777777" w:rsidR="00AF20DC" w:rsidRPr="00DF5857" w:rsidRDefault="00AF20DC" w:rsidP="001A0EFB">
      <w:pPr>
        <w:pStyle w:val="Nzvylnk"/>
        <w:tabs>
          <w:tab w:val="left" w:pos="3015"/>
          <w:tab w:val="center" w:pos="4536"/>
        </w:tabs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91F4485" w14:textId="77777777" w:rsidR="00AF20DC" w:rsidRDefault="00AF20DC" w:rsidP="001A0EFB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806E5A5" w14:textId="1215E7A2" w:rsidR="00AF20DC" w:rsidRDefault="00AF20DC" w:rsidP="001A0EFB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A0EFB">
        <w:rPr>
          <w:rFonts w:ascii="Arial" w:hAnsi="Arial" w:cs="Arial"/>
          <w:sz w:val="22"/>
          <w:szCs w:val="22"/>
        </w:rPr>
        <w:t>1/2019, o místních poplatcích</w:t>
      </w:r>
      <w:r w:rsidR="00E845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1A0EFB">
        <w:rPr>
          <w:rFonts w:ascii="Arial" w:hAnsi="Arial" w:cs="Arial"/>
          <w:sz w:val="22"/>
          <w:szCs w:val="22"/>
        </w:rPr>
        <w:t xml:space="preserve"> 12.12.2019.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BA4CC7F" w14:textId="395C98A9" w:rsidR="00AF20DC" w:rsidRPr="00DF5857" w:rsidRDefault="00AF20DC" w:rsidP="00AF20D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03E2B">
        <w:rPr>
          <w:rFonts w:ascii="Arial" w:hAnsi="Arial" w:cs="Arial"/>
        </w:rPr>
        <w:t>14</w:t>
      </w:r>
    </w:p>
    <w:p w14:paraId="7C461101" w14:textId="77777777" w:rsidR="00AF20DC" w:rsidRDefault="00AF20DC" w:rsidP="00AF20D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FB3742" w14:textId="6D63DC55" w:rsidR="00AF20DC" w:rsidRPr="00B40A37" w:rsidRDefault="00AF20DC" w:rsidP="009829B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D45935">
        <w:rPr>
          <w:rFonts w:ascii="Arial" w:hAnsi="Arial" w:cs="Arial"/>
          <w:sz w:val="22"/>
          <w:szCs w:val="22"/>
        </w:rPr>
        <w:t>dnem 1.1.202</w:t>
      </w:r>
      <w:r w:rsidR="00567E59">
        <w:rPr>
          <w:rFonts w:ascii="Arial" w:hAnsi="Arial" w:cs="Arial"/>
          <w:sz w:val="22"/>
          <w:szCs w:val="22"/>
        </w:rPr>
        <w:t>5</w:t>
      </w:r>
      <w:r w:rsidR="00D45935">
        <w:rPr>
          <w:rFonts w:ascii="Arial" w:hAnsi="Arial" w:cs="Arial"/>
          <w:sz w:val="22"/>
          <w:szCs w:val="22"/>
        </w:rPr>
        <w:t>.</w:t>
      </w:r>
    </w:p>
    <w:p w14:paraId="7B185070" w14:textId="34DE88F4" w:rsidR="00AF20DC" w:rsidRDefault="00AF20DC" w:rsidP="00AF20D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851723" w14:textId="77777777" w:rsidR="00D45935" w:rsidRDefault="00D45935" w:rsidP="00AF20D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E48C2D3" w14:textId="77777777" w:rsidR="00A12F61" w:rsidRDefault="00A12F61" w:rsidP="00AF20D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ED2C182" w14:textId="316E49F1" w:rsidR="00AF20DC" w:rsidRPr="00DF5857" w:rsidRDefault="00AF20DC" w:rsidP="00AF20D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2A69E6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 w:rsidR="002A69E6">
        <w:rPr>
          <w:rFonts w:ascii="Arial" w:hAnsi="Arial" w:cs="Arial"/>
          <w:i/>
          <w:sz w:val="22"/>
          <w:szCs w:val="22"/>
        </w:rPr>
        <w:t>.....</w:t>
      </w:r>
    </w:p>
    <w:p w14:paraId="26569CED" w14:textId="594301E6" w:rsidR="00AF20DC" w:rsidRPr="000C2DC4" w:rsidRDefault="009829BB" w:rsidP="00AF20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46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Mgr. David Novák </w:t>
      </w:r>
      <w:r w:rsidR="00E845B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E84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Adam Folvarčný</w:t>
      </w:r>
      <w:r w:rsidR="002A69E6">
        <w:rPr>
          <w:rFonts w:ascii="Arial" w:hAnsi="Arial" w:cs="Arial"/>
          <w:sz w:val="22"/>
          <w:szCs w:val="22"/>
        </w:rPr>
        <w:t>, Ph.D.</w:t>
      </w:r>
      <w:r w:rsidR="00E845B3">
        <w:rPr>
          <w:rFonts w:ascii="Arial" w:hAnsi="Arial" w:cs="Arial"/>
          <w:sz w:val="22"/>
          <w:szCs w:val="22"/>
        </w:rPr>
        <w:t xml:space="preserve"> v. r.</w:t>
      </w:r>
    </w:p>
    <w:p w14:paraId="63CEFDF2" w14:textId="625EDA91" w:rsidR="00AF20DC" w:rsidRDefault="00AF20DC" w:rsidP="00AF20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846B12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846B12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 </w:t>
      </w:r>
      <w:r w:rsidR="002A69E6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846B12">
        <w:rPr>
          <w:rFonts w:ascii="Arial" w:hAnsi="Arial" w:cs="Arial"/>
          <w:sz w:val="22"/>
          <w:szCs w:val="22"/>
        </w:rPr>
        <w:t xml:space="preserve">  </w:t>
      </w:r>
      <w:r w:rsidR="002A69E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846B12">
        <w:rPr>
          <w:rFonts w:ascii="Arial" w:hAnsi="Arial" w:cs="Arial"/>
          <w:sz w:val="22"/>
          <w:szCs w:val="22"/>
        </w:rPr>
        <w:t xml:space="preserve"> obce</w:t>
      </w:r>
    </w:p>
    <w:p w14:paraId="16F1228E" w14:textId="77777777" w:rsidR="00AF20DC" w:rsidRDefault="00AF20DC" w:rsidP="00AF20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1"/>
    <w:p w14:paraId="3BC75BCE" w14:textId="77777777" w:rsidR="00AF20DC" w:rsidRPr="00E836B1" w:rsidRDefault="00AF20DC" w:rsidP="00AF20D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F20DC" w:rsidRPr="00E836B1" w:rsidSect="00A31CF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6E3D" w14:textId="77777777" w:rsidR="00A31CFC" w:rsidRDefault="00A31CFC" w:rsidP="00AF20DC">
      <w:r>
        <w:separator/>
      </w:r>
    </w:p>
  </w:endnote>
  <w:endnote w:type="continuationSeparator" w:id="0">
    <w:p w14:paraId="37401423" w14:textId="77777777" w:rsidR="00A31CFC" w:rsidRDefault="00A31CFC" w:rsidP="00AF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C529" w14:textId="77777777" w:rsidR="00A31CFC" w:rsidRDefault="00A31CFC" w:rsidP="00AF20DC">
      <w:r>
        <w:separator/>
      </w:r>
    </w:p>
  </w:footnote>
  <w:footnote w:type="continuationSeparator" w:id="0">
    <w:p w14:paraId="19260178" w14:textId="77777777" w:rsidR="00A31CFC" w:rsidRDefault="00A31CFC" w:rsidP="00AF20DC">
      <w:r>
        <w:continuationSeparator/>
      </w:r>
    </w:p>
  </w:footnote>
  <w:footnote w:id="1">
    <w:p w14:paraId="47068EFB" w14:textId="77777777" w:rsidR="00EF6353" w:rsidRPr="00C735F5" w:rsidRDefault="00EF6353" w:rsidP="00EF6353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46A58347" w14:textId="77777777" w:rsidR="00AF20DC" w:rsidRPr="008F1930" w:rsidRDefault="00AF20DC" w:rsidP="00AF20D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56AA1BE6" w14:textId="77777777" w:rsidR="00AF20DC" w:rsidRPr="008F1930" w:rsidRDefault="00AF20DC" w:rsidP="00AF20D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56FD2FFA" w14:textId="77777777" w:rsidR="00AF20DC" w:rsidRPr="00642171" w:rsidRDefault="00AF20DC" w:rsidP="00AF20D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A267977" w14:textId="77777777" w:rsidR="00AF20DC" w:rsidRPr="00C735F5" w:rsidRDefault="00AF20DC" w:rsidP="00AF20D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410E966F" w14:textId="77777777" w:rsidR="00AF20DC" w:rsidRPr="008F1930" w:rsidRDefault="00AF20DC" w:rsidP="00AF20D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7ADEFBF" w14:textId="77777777" w:rsidR="00AF20DC" w:rsidRDefault="00AF20DC" w:rsidP="00AF20DC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6D360E9" w14:textId="77777777" w:rsidR="00AF20DC" w:rsidRPr="006E461F" w:rsidRDefault="00AF20DC" w:rsidP="00AF20D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46397B0C" w14:textId="77777777" w:rsidR="00AF20DC" w:rsidRDefault="00AF20DC" w:rsidP="00AF20DC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0909D16" w14:textId="77777777" w:rsidR="00A12F61" w:rsidRPr="00BA1E8D" w:rsidRDefault="00A12F61" w:rsidP="00AF20DC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E95904"/>
    <w:multiLevelType w:val="hybridMultilevel"/>
    <w:tmpl w:val="5734E5D4"/>
    <w:lvl w:ilvl="0" w:tplc="C23E769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7D5E31"/>
    <w:multiLevelType w:val="hybridMultilevel"/>
    <w:tmpl w:val="9FBC8776"/>
    <w:lvl w:ilvl="0" w:tplc="82963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1480"/>
    <w:multiLevelType w:val="hybridMultilevel"/>
    <w:tmpl w:val="2F60F1CA"/>
    <w:lvl w:ilvl="0" w:tplc="EC0AE1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936EFA"/>
    <w:multiLevelType w:val="hybridMultilevel"/>
    <w:tmpl w:val="C3F63DDE"/>
    <w:lvl w:ilvl="0" w:tplc="674E715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97514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3DC35F2"/>
    <w:multiLevelType w:val="hybridMultilevel"/>
    <w:tmpl w:val="B3962834"/>
    <w:lvl w:ilvl="0" w:tplc="DCE28E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45A5"/>
    <w:multiLevelType w:val="hybridMultilevel"/>
    <w:tmpl w:val="62D05F86"/>
    <w:lvl w:ilvl="0" w:tplc="D540B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E7319B"/>
    <w:multiLevelType w:val="hybridMultilevel"/>
    <w:tmpl w:val="2AE28D74"/>
    <w:lvl w:ilvl="0" w:tplc="3326AC0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6635D90"/>
    <w:multiLevelType w:val="hybridMultilevel"/>
    <w:tmpl w:val="D278F7E0"/>
    <w:lvl w:ilvl="0" w:tplc="9BD82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9577D"/>
    <w:multiLevelType w:val="hybridMultilevel"/>
    <w:tmpl w:val="C598D67A"/>
    <w:lvl w:ilvl="0" w:tplc="5A446B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C6711"/>
    <w:multiLevelType w:val="hybridMultilevel"/>
    <w:tmpl w:val="AC640850"/>
    <w:lvl w:ilvl="0" w:tplc="C23E769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33F0F10"/>
    <w:multiLevelType w:val="hybridMultilevel"/>
    <w:tmpl w:val="6AAA9A24"/>
    <w:lvl w:ilvl="0" w:tplc="5A1A1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DBC76C0"/>
    <w:multiLevelType w:val="hybridMultilevel"/>
    <w:tmpl w:val="5D1ECC70"/>
    <w:lvl w:ilvl="0" w:tplc="16E6C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295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7352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651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392376">
    <w:abstractNumId w:val="3"/>
  </w:num>
  <w:num w:numId="5" w16cid:durableId="1016928034">
    <w:abstractNumId w:val="4"/>
  </w:num>
  <w:num w:numId="6" w16cid:durableId="69429447">
    <w:abstractNumId w:val="9"/>
  </w:num>
  <w:num w:numId="7" w16cid:durableId="453257470">
    <w:abstractNumId w:val="10"/>
  </w:num>
  <w:num w:numId="8" w16cid:durableId="41100298">
    <w:abstractNumId w:val="16"/>
  </w:num>
  <w:num w:numId="9" w16cid:durableId="1601719112">
    <w:abstractNumId w:val="22"/>
  </w:num>
  <w:num w:numId="10" w16cid:durableId="970751758">
    <w:abstractNumId w:val="25"/>
  </w:num>
  <w:num w:numId="11" w16cid:durableId="1734545988">
    <w:abstractNumId w:val="12"/>
  </w:num>
  <w:num w:numId="12" w16cid:durableId="705062134">
    <w:abstractNumId w:val="19"/>
  </w:num>
  <w:num w:numId="13" w16cid:durableId="1831868058">
    <w:abstractNumId w:val="24"/>
  </w:num>
  <w:num w:numId="14" w16cid:durableId="1775899170">
    <w:abstractNumId w:val="6"/>
  </w:num>
  <w:num w:numId="15" w16cid:durableId="936140559">
    <w:abstractNumId w:val="13"/>
  </w:num>
  <w:num w:numId="16" w16cid:durableId="1534734827">
    <w:abstractNumId w:val="15"/>
  </w:num>
  <w:num w:numId="17" w16cid:durableId="800996895">
    <w:abstractNumId w:val="5"/>
  </w:num>
  <w:num w:numId="18" w16cid:durableId="708533778">
    <w:abstractNumId w:val="7"/>
  </w:num>
  <w:num w:numId="19" w16cid:durableId="593712137">
    <w:abstractNumId w:val="8"/>
  </w:num>
  <w:num w:numId="20" w16cid:durableId="1292977658">
    <w:abstractNumId w:val="26"/>
  </w:num>
  <w:num w:numId="21" w16cid:durableId="593322398">
    <w:abstractNumId w:val="11"/>
  </w:num>
  <w:num w:numId="22" w16cid:durableId="1903901630">
    <w:abstractNumId w:val="2"/>
  </w:num>
  <w:num w:numId="23" w16cid:durableId="870414187">
    <w:abstractNumId w:val="0"/>
  </w:num>
  <w:num w:numId="24" w16cid:durableId="1530292042">
    <w:abstractNumId w:val="21"/>
  </w:num>
  <w:num w:numId="25" w16cid:durableId="522667317">
    <w:abstractNumId w:val="20"/>
  </w:num>
  <w:num w:numId="26" w16cid:durableId="19707410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41654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2A"/>
    <w:rsid w:val="000B3B43"/>
    <w:rsid w:val="00116261"/>
    <w:rsid w:val="001A0EFB"/>
    <w:rsid w:val="001D2010"/>
    <w:rsid w:val="002A69E6"/>
    <w:rsid w:val="00307355"/>
    <w:rsid w:val="00425CF2"/>
    <w:rsid w:val="00484DAA"/>
    <w:rsid w:val="00503E2B"/>
    <w:rsid w:val="00567E59"/>
    <w:rsid w:val="00724BC2"/>
    <w:rsid w:val="007B3B48"/>
    <w:rsid w:val="00846B12"/>
    <w:rsid w:val="00863C7F"/>
    <w:rsid w:val="008E6F56"/>
    <w:rsid w:val="0090247B"/>
    <w:rsid w:val="009829BB"/>
    <w:rsid w:val="00A12F61"/>
    <w:rsid w:val="00A31CFC"/>
    <w:rsid w:val="00A34AF7"/>
    <w:rsid w:val="00AF0392"/>
    <w:rsid w:val="00AF20DC"/>
    <w:rsid w:val="00B302CA"/>
    <w:rsid w:val="00BC5A2A"/>
    <w:rsid w:val="00BD2A20"/>
    <w:rsid w:val="00C22BD8"/>
    <w:rsid w:val="00CB46B8"/>
    <w:rsid w:val="00CB62E1"/>
    <w:rsid w:val="00D45935"/>
    <w:rsid w:val="00DE23E6"/>
    <w:rsid w:val="00E66426"/>
    <w:rsid w:val="00E845B3"/>
    <w:rsid w:val="00ED2E9E"/>
    <w:rsid w:val="00E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CD4D"/>
  <w15:chartTrackingRefBased/>
  <w15:docId w15:val="{BFA7646B-9218-4F4D-A657-6956EB0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63C7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63C7F"/>
    <w:pPr>
      <w:keepNext/>
      <w:jc w:val="center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63C7F"/>
    <w:pPr>
      <w:keepNext/>
      <w:jc w:val="center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3C7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863C7F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863C7F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63C7F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863C7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63C7F"/>
    <w:pPr>
      <w:ind w:left="720"/>
      <w:contextualSpacing/>
    </w:pPr>
  </w:style>
  <w:style w:type="paragraph" w:styleId="Zkladntext">
    <w:name w:val="Body Text"/>
    <w:link w:val="ZkladntextChar"/>
    <w:rsid w:val="00AF20DC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F20DC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customStyle="1" w:styleId="NormlnIMP">
    <w:name w:val="Normální_IMP"/>
    <w:rsid w:val="00AF20D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AF20D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20D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AF20DC"/>
    <w:rPr>
      <w:vertAlign w:val="superscript"/>
    </w:rPr>
  </w:style>
  <w:style w:type="paragraph" w:customStyle="1" w:styleId="slalnk">
    <w:name w:val="Čísla článků"/>
    <w:basedOn w:val="Normln"/>
    <w:rsid w:val="00AF20D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F20D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Sviadnov</dc:creator>
  <cp:keywords/>
  <dc:description/>
  <cp:lastModifiedBy>Obec Sviadnov</cp:lastModifiedBy>
  <cp:revision>2</cp:revision>
  <cp:lastPrinted>2024-03-26T11:32:00Z</cp:lastPrinted>
  <dcterms:created xsi:type="dcterms:W3CDTF">2024-03-26T11:40:00Z</dcterms:created>
  <dcterms:modified xsi:type="dcterms:W3CDTF">2024-03-26T11:40:00Z</dcterms:modified>
</cp:coreProperties>
</file>