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0C3F6223" w:rsidR="004224E6" w:rsidRPr="0062486B" w:rsidRDefault="004A2427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Trmice</w:t>
      </w:r>
    </w:p>
    <w:p w14:paraId="7E8652CE" w14:textId="5AE04E15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A2427">
        <w:rPr>
          <w:rFonts w:ascii="Arial" w:hAnsi="Arial" w:cs="Arial"/>
          <w:b/>
          <w:sz w:val="24"/>
          <w:szCs w:val="24"/>
        </w:rPr>
        <w:t>města Trmice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047FF826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A2427">
        <w:rPr>
          <w:rFonts w:ascii="Arial" w:hAnsi="Arial" w:cs="Arial"/>
          <w:b/>
          <w:sz w:val="24"/>
          <w:szCs w:val="24"/>
        </w:rPr>
        <w:t>města Trmice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2245899C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4A2427">
        <w:rPr>
          <w:rFonts w:ascii="Arial" w:hAnsi="Arial" w:cs="Arial"/>
        </w:rPr>
        <w:t>města Trmice</w:t>
      </w:r>
      <w:r>
        <w:rPr>
          <w:rFonts w:ascii="Arial" w:hAnsi="Arial" w:cs="Arial"/>
        </w:rPr>
        <w:t xml:space="preserve"> se na svém zasedání dne </w:t>
      </w:r>
      <w:r w:rsidR="004A2427">
        <w:rPr>
          <w:rFonts w:ascii="Arial" w:hAnsi="Arial" w:cs="Arial"/>
        </w:rPr>
        <w:t>2. září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28C8AB40" w:rsidR="00797898" w:rsidRDefault="004A2427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Trmice</w:t>
      </w:r>
      <w:r w:rsidR="004224E6" w:rsidRPr="00797898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2,0</w:t>
      </w:r>
      <w:r w:rsidR="00803F84">
        <w:rPr>
          <w:rFonts w:ascii="Arial" w:hAnsi="Arial" w:cs="Arial"/>
        </w:rPr>
        <w:t>.</w:t>
      </w:r>
      <w:r w:rsidR="004224E6" w:rsidRPr="00797898">
        <w:rPr>
          <w:rFonts w:ascii="Arial" w:hAnsi="Arial" w:cs="Arial"/>
        </w:rPr>
        <w:t xml:space="preserve"> Tento místní koeficient se vztahuje na všechny nemovité věci na území c</w:t>
      </w:r>
      <w:r w:rsidR="00803F84">
        <w:rPr>
          <w:rFonts w:ascii="Arial" w:hAnsi="Arial" w:cs="Arial"/>
        </w:rPr>
        <w:t xml:space="preserve">elého města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613CAB5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7E26C8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25848A46" w:rsidR="00A23364" w:rsidRDefault="007E577A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244396A5" w14:textId="77777777" w:rsidR="00A23364" w:rsidRPr="008C767C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C767C">
        <w:rPr>
          <w:rFonts w:ascii="Arial" w:hAnsi="Arial" w:cs="Arial"/>
        </w:rPr>
        <w:t>zdanitelné stavby a zdanitelné jednotky pro</w:t>
      </w:r>
    </w:p>
    <w:p w14:paraId="4FF70CD6" w14:textId="77777777" w:rsidR="00A23364" w:rsidRPr="008C767C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C767C">
        <w:rPr>
          <w:rFonts w:ascii="Arial" w:hAnsi="Arial" w:cs="Arial"/>
        </w:rPr>
        <w:t>podnikání v průmyslu, stavebnictví, dopravě,</w:t>
      </w:r>
    </w:p>
    <w:p w14:paraId="53B43FDD" w14:textId="622551F4" w:rsidR="00A23364" w:rsidRPr="008C767C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C767C">
        <w:rPr>
          <w:rFonts w:ascii="Arial" w:hAnsi="Arial" w:cs="Arial"/>
        </w:rPr>
        <w:t>energetice nebo ostatní zemědělské výrobě</w:t>
      </w:r>
      <w:r w:rsidRPr="008C767C">
        <w:rPr>
          <w:rFonts w:ascii="Arial" w:hAnsi="Arial" w:cs="Arial"/>
        </w:rPr>
        <w:tab/>
      </w:r>
      <w:r w:rsidRPr="008C767C">
        <w:rPr>
          <w:rFonts w:ascii="Arial" w:hAnsi="Arial" w:cs="Arial"/>
        </w:rPr>
        <w:tab/>
        <w:t xml:space="preserve">koeficient </w:t>
      </w:r>
      <w:r w:rsidR="007E577A" w:rsidRPr="008C767C">
        <w:rPr>
          <w:rFonts w:ascii="Arial" w:hAnsi="Arial" w:cs="Arial"/>
        </w:rPr>
        <w:t>5,0</w:t>
      </w:r>
    </w:p>
    <w:p w14:paraId="1AF4BA96" w14:textId="4D195EAD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8C767C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58F77F2C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2F2CD5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37C8E2B0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C767C">
        <w:rPr>
          <w:rFonts w:ascii="Arial" w:hAnsi="Arial" w:cs="Arial"/>
        </w:rPr>
        <w:t>města Trmice</w:t>
      </w:r>
      <w:r w:rsidRPr="0062486B">
        <w:rPr>
          <w:rFonts w:ascii="Arial" w:hAnsi="Arial" w:cs="Arial"/>
        </w:rPr>
        <w:t xml:space="preserve"> č. </w:t>
      </w:r>
      <w:r w:rsidR="00610B81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610B81">
        <w:rPr>
          <w:rFonts w:ascii="Arial" w:hAnsi="Arial" w:cs="Arial"/>
        </w:rPr>
        <w:t>2023</w:t>
      </w:r>
      <w:r w:rsidR="0043375A">
        <w:rPr>
          <w:rFonts w:ascii="Arial" w:hAnsi="Arial" w:cs="Arial"/>
        </w:rPr>
        <w:t xml:space="preserve"> o stanovení koeficientů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AC4CBA">
        <w:rPr>
          <w:rFonts w:ascii="Arial" w:hAnsi="Arial" w:cs="Arial"/>
        </w:rPr>
        <w:t>28.08.2023.</w:t>
      </w:r>
      <w:r w:rsidRPr="0062486B">
        <w:rPr>
          <w:rFonts w:ascii="Arial" w:hAnsi="Arial" w:cs="Arial"/>
        </w:rPr>
        <w:t xml:space="preserve"> 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2C0926EF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F2CD5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4FC38C12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C4CBA">
        <w:rPr>
          <w:rFonts w:ascii="Arial" w:hAnsi="Arial" w:cs="Arial"/>
        </w:rPr>
        <w:t>2025.</w:t>
      </w:r>
    </w:p>
    <w:p w14:paraId="69306B3F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3BC6A5AF" w14:textId="77777777" w:rsidR="002F2CD5" w:rsidRDefault="002F2CD5" w:rsidP="004224E6">
      <w:pPr>
        <w:spacing w:line="276" w:lineRule="auto"/>
        <w:rPr>
          <w:rFonts w:ascii="Arial" w:hAnsi="Arial" w:cs="Arial"/>
        </w:rPr>
      </w:pPr>
    </w:p>
    <w:p w14:paraId="74EC5F11" w14:textId="77777777" w:rsidR="002F2CD5" w:rsidRDefault="002F2CD5" w:rsidP="004224E6">
      <w:pPr>
        <w:spacing w:line="276" w:lineRule="auto"/>
        <w:rPr>
          <w:rFonts w:ascii="Arial" w:hAnsi="Arial" w:cs="Arial"/>
        </w:rPr>
      </w:pPr>
    </w:p>
    <w:p w14:paraId="6F45ADC7" w14:textId="77777777" w:rsidR="002F2CD5" w:rsidRDefault="002F2CD5" w:rsidP="004224E6">
      <w:pPr>
        <w:spacing w:line="276" w:lineRule="auto"/>
        <w:rPr>
          <w:rFonts w:ascii="Arial" w:hAnsi="Arial" w:cs="Arial"/>
        </w:rPr>
      </w:pPr>
    </w:p>
    <w:p w14:paraId="3598A0D9" w14:textId="2F6383CC" w:rsidR="002F2CD5" w:rsidRDefault="002F2CD5" w:rsidP="004224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Mgr. Jana Oubrechtová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Tomáš Kupec</w:t>
      </w:r>
    </w:p>
    <w:p w14:paraId="0040C103" w14:textId="743640B0" w:rsidR="002F2CD5" w:rsidRPr="0062486B" w:rsidRDefault="002F2CD5" w:rsidP="004224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2F2CD5" w:rsidRPr="0062486B" w:rsidSect="004A2427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E701C" w14:textId="77777777" w:rsidR="00C32989" w:rsidRDefault="00C32989" w:rsidP="006A579C">
      <w:pPr>
        <w:spacing w:after="0"/>
      </w:pPr>
      <w:r>
        <w:separator/>
      </w:r>
    </w:p>
  </w:endnote>
  <w:endnote w:type="continuationSeparator" w:id="0">
    <w:p w14:paraId="1EB3135A" w14:textId="77777777" w:rsidR="00C32989" w:rsidRDefault="00C3298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DA24D" w14:textId="77777777" w:rsidR="00C32989" w:rsidRDefault="00C32989" w:rsidP="006A579C">
      <w:pPr>
        <w:spacing w:after="0"/>
      </w:pPr>
      <w:r>
        <w:separator/>
      </w:r>
    </w:p>
  </w:footnote>
  <w:footnote w:type="continuationSeparator" w:id="0">
    <w:p w14:paraId="344F50B6" w14:textId="77777777" w:rsidR="00C32989" w:rsidRDefault="00C32989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328141">
    <w:abstractNumId w:val="3"/>
  </w:num>
  <w:num w:numId="2" w16cid:durableId="2130083152">
    <w:abstractNumId w:val="5"/>
  </w:num>
  <w:num w:numId="3" w16cid:durableId="2030177347">
    <w:abstractNumId w:val="4"/>
  </w:num>
  <w:num w:numId="4" w16cid:durableId="1710490547">
    <w:abstractNumId w:val="28"/>
  </w:num>
  <w:num w:numId="5" w16cid:durableId="1941528184">
    <w:abstractNumId w:val="17"/>
  </w:num>
  <w:num w:numId="6" w16cid:durableId="850682233">
    <w:abstractNumId w:val="21"/>
  </w:num>
  <w:num w:numId="7" w16cid:durableId="77793456">
    <w:abstractNumId w:val="33"/>
  </w:num>
  <w:num w:numId="8" w16cid:durableId="1409300758">
    <w:abstractNumId w:val="25"/>
  </w:num>
  <w:num w:numId="9" w16cid:durableId="1719011103">
    <w:abstractNumId w:val="18"/>
  </w:num>
  <w:num w:numId="10" w16cid:durableId="702363352">
    <w:abstractNumId w:val="20"/>
  </w:num>
  <w:num w:numId="11" w16cid:durableId="355428389">
    <w:abstractNumId w:val="0"/>
  </w:num>
  <w:num w:numId="12" w16cid:durableId="1670015671">
    <w:abstractNumId w:val="19"/>
  </w:num>
  <w:num w:numId="13" w16cid:durableId="1502548085">
    <w:abstractNumId w:val="8"/>
  </w:num>
  <w:num w:numId="14" w16cid:durableId="714040406">
    <w:abstractNumId w:val="30"/>
  </w:num>
  <w:num w:numId="15" w16cid:durableId="565183442">
    <w:abstractNumId w:val="26"/>
  </w:num>
  <w:num w:numId="16" w16cid:durableId="122965454">
    <w:abstractNumId w:val="13"/>
  </w:num>
  <w:num w:numId="17" w16cid:durableId="1421484804">
    <w:abstractNumId w:val="23"/>
  </w:num>
  <w:num w:numId="18" w16cid:durableId="1079979593">
    <w:abstractNumId w:val="1"/>
  </w:num>
  <w:num w:numId="19" w16cid:durableId="772820445">
    <w:abstractNumId w:val="34"/>
  </w:num>
  <w:num w:numId="20" w16cid:durableId="469905270">
    <w:abstractNumId w:val="31"/>
  </w:num>
  <w:num w:numId="21" w16cid:durableId="1793287019">
    <w:abstractNumId w:val="24"/>
  </w:num>
  <w:num w:numId="22" w16cid:durableId="1030642246">
    <w:abstractNumId w:val="12"/>
  </w:num>
  <w:num w:numId="23" w16cid:durableId="869799556">
    <w:abstractNumId w:val="29"/>
  </w:num>
  <w:num w:numId="24" w16cid:durableId="87503969">
    <w:abstractNumId w:val="9"/>
  </w:num>
  <w:num w:numId="25" w16cid:durableId="868375608">
    <w:abstractNumId w:val="6"/>
  </w:num>
  <w:num w:numId="26" w16cid:durableId="1527671963">
    <w:abstractNumId w:val="2"/>
  </w:num>
  <w:num w:numId="27" w16cid:durableId="1529220214">
    <w:abstractNumId w:val="32"/>
  </w:num>
  <w:num w:numId="28" w16cid:durableId="1609237180">
    <w:abstractNumId w:val="27"/>
  </w:num>
  <w:num w:numId="29" w16cid:durableId="626349672">
    <w:abstractNumId w:val="35"/>
  </w:num>
  <w:num w:numId="30" w16cid:durableId="1531335033">
    <w:abstractNumId w:val="11"/>
  </w:num>
  <w:num w:numId="31" w16cid:durableId="1154448716">
    <w:abstractNumId w:val="15"/>
  </w:num>
  <w:num w:numId="32" w16cid:durableId="1919753374">
    <w:abstractNumId w:val="7"/>
  </w:num>
  <w:num w:numId="33" w16cid:durableId="90009181">
    <w:abstractNumId w:val="14"/>
  </w:num>
  <w:num w:numId="34" w16cid:durableId="295255310">
    <w:abstractNumId w:val="22"/>
  </w:num>
  <w:num w:numId="35" w16cid:durableId="650135388">
    <w:abstractNumId w:val="10"/>
  </w:num>
  <w:num w:numId="36" w16cid:durableId="166369700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CD5"/>
    <w:rsid w:val="002F2D1B"/>
    <w:rsid w:val="002F306E"/>
    <w:rsid w:val="00302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2B4D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24707"/>
    <w:rsid w:val="00431597"/>
    <w:rsid w:val="0043375A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0D6F"/>
    <w:rsid w:val="004A2427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0B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43C3"/>
    <w:rsid w:val="0077632A"/>
    <w:rsid w:val="0078003E"/>
    <w:rsid w:val="00780863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26C8"/>
    <w:rsid w:val="007E3493"/>
    <w:rsid w:val="007E577A"/>
    <w:rsid w:val="007E71AA"/>
    <w:rsid w:val="007F3121"/>
    <w:rsid w:val="007F3C24"/>
    <w:rsid w:val="00803F8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67C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2C2B"/>
    <w:rsid w:val="009F74FB"/>
    <w:rsid w:val="00A0227D"/>
    <w:rsid w:val="00A0259F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4CBA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2989"/>
    <w:rsid w:val="00C33CBF"/>
    <w:rsid w:val="00C36583"/>
    <w:rsid w:val="00C400D7"/>
    <w:rsid w:val="00C4264E"/>
    <w:rsid w:val="00C45E0B"/>
    <w:rsid w:val="00C520D3"/>
    <w:rsid w:val="00C5262D"/>
    <w:rsid w:val="00C56848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452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Jiří Švarc</cp:lastModifiedBy>
  <cp:revision>19</cp:revision>
  <dcterms:created xsi:type="dcterms:W3CDTF">2024-07-17T14:24:00Z</dcterms:created>
  <dcterms:modified xsi:type="dcterms:W3CDTF">2024-07-17T14:37:00Z</dcterms:modified>
</cp:coreProperties>
</file>