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042" w:rsidRPr="007C0042" w:rsidRDefault="007C0042" w:rsidP="007C0042">
      <w:pPr>
        <w:autoSpaceDE w:val="0"/>
        <w:autoSpaceDN w:val="0"/>
        <w:spacing w:line="360" w:lineRule="auto"/>
        <w:jc w:val="center"/>
        <w:rPr>
          <w:b/>
          <w:color w:val="000000"/>
          <w:sz w:val="24"/>
          <w:szCs w:val="20"/>
        </w:rPr>
      </w:pPr>
      <w:bookmarkStart w:id="0" w:name="_GoBack"/>
      <w:bookmarkEnd w:id="0"/>
      <w:r w:rsidRPr="007C0042">
        <w:rPr>
          <w:b/>
          <w:color w:val="000000"/>
          <w:sz w:val="24"/>
          <w:szCs w:val="20"/>
        </w:rPr>
        <w:t>MĚSTO NAPAJEDLA</w:t>
      </w:r>
    </w:p>
    <w:p w:rsidR="007C0042" w:rsidRPr="007C0042" w:rsidRDefault="007C0042" w:rsidP="007C0042">
      <w:pPr>
        <w:autoSpaceDE w:val="0"/>
        <w:autoSpaceDN w:val="0"/>
        <w:spacing w:line="360" w:lineRule="auto"/>
        <w:jc w:val="center"/>
        <w:rPr>
          <w:b/>
          <w:color w:val="000000"/>
          <w:sz w:val="24"/>
          <w:szCs w:val="20"/>
        </w:rPr>
      </w:pPr>
      <w:r w:rsidRPr="007C0042">
        <w:rPr>
          <w:b/>
          <w:color w:val="000000"/>
          <w:sz w:val="24"/>
          <w:szCs w:val="20"/>
        </w:rPr>
        <w:t>RADA MĚSTA NAPAJEDLA</w:t>
      </w:r>
    </w:p>
    <w:p w:rsidR="007C0042" w:rsidRPr="007C0042" w:rsidRDefault="007C0042" w:rsidP="007C0042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7C0042" w:rsidRPr="007C0042" w:rsidRDefault="007C0042" w:rsidP="007C004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pacing w:val="-6"/>
          <w:sz w:val="28"/>
          <w:szCs w:val="28"/>
        </w:rPr>
      </w:pPr>
      <w:r w:rsidRPr="007C0042">
        <w:rPr>
          <w:b/>
          <w:bCs/>
          <w:color w:val="000000"/>
          <w:sz w:val="28"/>
          <w:szCs w:val="28"/>
        </w:rPr>
        <w:t>Nařízení města Napajedla</w:t>
      </w:r>
      <w:r w:rsidRPr="007C0042">
        <w:rPr>
          <w:b/>
          <w:bCs/>
          <w:color w:val="000000"/>
          <w:spacing w:val="-6"/>
          <w:sz w:val="28"/>
          <w:szCs w:val="28"/>
        </w:rPr>
        <w:t xml:space="preserve">, </w:t>
      </w:r>
    </w:p>
    <w:p w:rsidR="007C0042" w:rsidRDefault="007C0042" w:rsidP="007C004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kterým se mění nařízení města Napajedla č. 2/2022, </w:t>
      </w:r>
      <w:r w:rsidRPr="007C0042">
        <w:rPr>
          <w:b/>
          <w:bCs/>
          <w:color w:val="000000"/>
          <w:sz w:val="28"/>
          <w:szCs w:val="28"/>
        </w:rPr>
        <w:t>kterým se vydává Tržní řád</w:t>
      </w:r>
      <w:r w:rsidR="00A93C27">
        <w:rPr>
          <w:b/>
          <w:bCs/>
          <w:color w:val="000000"/>
          <w:sz w:val="28"/>
          <w:szCs w:val="28"/>
        </w:rPr>
        <w:t>,</w:t>
      </w:r>
    </w:p>
    <w:p w:rsidR="00A93C27" w:rsidRPr="007C0042" w:rsidRDefault="00A93C27" w:rsidP="007C004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8"/>
          <w:szCs w:val="28"/>
        </w:rPr>
        <w:t>ze dne 31.08.2022</w:t>
      </w:r>
    </w:p>
    <w:p w:rsidR="007C0042" w:rsidRPr="007C0042" w:rsidRDefault="007C0042" w:rsidP="007C0042">
      <w:pPr>
        <w:widowControl w:val="0"/>
        <w:shd w:val="clear" w:color="auto" w:fill="FFFFFF"/>
        <w:tabs>
          <w:tab w:val="left" w:pos="10065"/>
        </w:tabs>
        <w:autoSpaceDE w:val="0"/>
        <w:autoSpaceDN w:val="0"/>
        <w:adjustRightInd w:val="0"/>
        <w:ind w:right="254"/>
        <w:jc w:val="center"/>
        <w:rPr>
          <w:i/>
          <w:iCs/>
          <w:sz w:val="24"/>
        </w:rPr>
      </w:pPr>
    </w:p>
    <w:p w:rsidR="007C0042" w:rsidRDefault="007C0042" w:rsidP="007C0042">
      <w:pPr>
        <w:autoSpaceDE w:val="0"/>
        <w:autoSpaceDN w:val="0"/>
        <w:jc w:val="both"/>
        <w:rPr>
          <w:color w:val="000000"/>
          <w:spacing w:val="-4"/>
          <w:sz w:val="24"/>
        </w:rPr>
      </w:pPr>
      <w:r w:rsidRPr="007C0042">
        <w:rPr>
          <w:color w:val="000000"/>
          <w:spacing w:val="-4"/>
          <w:sz w:val="24"/>
        </w:rPr>
        <w:t xml:space="preserve">Rada města Napajedla se na svém zasedání dne </w:t>
      </w:r>
      <w:r w:rsidR="00E455F3">
        <w:rPr>
          <w:color w:val="000000"/>
          <w:spacing w:val="-4"/>
          <w:sz w:val="24"/>
        </w:rPr>
        <w:t>23.06.2025</w:t>
      </w:r>
      <w:r w:rsidRPr="007C0042">
        <w:rPr>
          <w:color w:val="000000"/>
          <w:spacing w:val="-4"/>
          <w:sz w:val="24"/>
        </w:rPr>
        <w:t xml:space="preserve">, </w:t>
      </w:r>
      <w:r w:rsidR="00E455F3" w:rsidRPr="00E455F3">
        <w:rPr>
          <w:color w:val="000000"/>
          <w:spacing w:val="-4"/>
          <w:sz w:val="24"/>
        </w:rPr>
        <w:t>usnesením č. 1171/51/37/1/2025</w:t>
      </w:r>
      <w:r w:rsidRPr="007C0042">
        <w:rPr>
          <w:color w:val="000000"/>
          <w:spacing w:val="-4"/>
          <w:sz w:val="24"/>
        </w:rPr>
        <w:t xml:space="preserve">, usnesla vydat na základě </w:t>
      </w:r>
      <w:r w:rsidRPr="007C0042">
        <w:rPr>
          <w:color w:val="000000"/>
          <w:spacing w:val="-5"/>
          <w:sz w:val="24"/>
        </w:rPr>
        <w:t xml:space="preserve">§ 18 zákona č. 455/1991 Sb., o živnostenském podnikání </w:t>
      </w:r>
      <w:r w:rsidRPr="007C0042">
        <w:rPr>
          <w:color w:val="000000"/>
          <w:spacing w:val="1"/>
          <w:sz w:val="24"/>
        </w:rPr>
        <w:t>(živnostenský zákon), ve znění pozdějších předpisů,</w:t>
      </w:r>
      <w:r w:rsidRPr="007C0042">
        <w:rPr>
          <w:sz w:val="24"/>
        </w:rPr>
        <w:t xml:space="preserve"> </w:t>
      </w:r>
      <w:r w:rsidRPr="007C0042">
        <w:rPr>
          <w:color w:val="000000"/>
          <w:spacing w:val="1"/>
          <w:sz w:val="24"/>
        </w:rPr>
        <w:t xml:space="preserve">a v souladu </w:t>
      </w:r>
      <w:r w:rsidRPr="007C0042">
        <w:rPr>
          <w:sz w:val="24"/>
        </w:rPr>
        <w:t xml:space="preserve">s § 11 odst. </w:t>
      </w:r>
      <w:smartTag w:uri="urn:schemas-microsoft-com:office:smarttags" w:element="metricconverter">
        <w:smartTagPr>
          <w:attr w:name="ProductID" w:val="1 a"/>
        </w:smartTagPr>
        <w:r w:rsidRPr="007C0042">
          <w:rPr>
            <w:sz w:val="24"/>
          </w:rPr>
          <w:t>1 a</w:t>
        </w:r>
      </w:smartTag>
      <w:r w:rsidRPr="007C0042">
        <w:rPr>
          <w:sz w:val="24"/>
        </w:rPr>
        <w:t xml:space="preserve"> </w:t>
      </w:r>
      <w:r w:rsidRPr="007C0042">
        <w:rPr>
          <w:color w:val="000000"/>
          <w:spacing w:val="1"/>
          <w:sz w:val="24"/>
        </w:rPr>
        <w:t xml:space="preserve">§ 102 odst. 2 písm. d) zákona č. 128/2000 Sb., o obcích (obecní zřízení), ve znění </w:t>
      </w:r>
      <w:r w:rsidRPr="007C0042">
        <w:rPr>
          <w:color w:val="000000"/>
          <w:spacing w:val="-4"/>
          <w:sz w:val="24"/>
        </w:rPr>
        <w:t>pozdějších předpisů, toto nařízení:</w:t>
      </w:r>
    </w:p>
    <w:p w:rsidR="007C0042" w:rsidRDefault="007C0042" w:rsidP="007C0042">
      <w:pPr>
        <w:autoSpaceDE w:val="0"/>
        <w:autoSpaceDN w:val="0"/>
        <w:jc w:val="both"/>
        <w:rPr>
          <w:color w:val="000000"/>
          <w:spacing w:val="-4"/>
          <w:sz w:val="24"/>
        </w:rPr>
      </w:pPr>
    </w:p>
    <w:p w:rsidR="007C0042" w:rsidRDefault="007C0042" w:rsidP="007C0042">
      <w:pPr>
        <w:autoSpaceDE w:val="0"/>
        <w:autoSpaceDN w:val="0"/>
        <w:jc w:val="center"/>
        <w:rPr>
          <w:b/>
          <w:snapToGrid w:val="0"/>
          <w:sz w:val="24"/>
        </w:rPr>
      </w:pPr>
    </w:p>
    <w:p w:rsidR="007C0042" w:rsidRDefault="007C0042" w:rsidP="007C0042">
      <w:pPr>
        <w:autoSpaceDE w:val="0"/>
        <w:autoSpaceDN w:val="0"/>
        <w:jc w:val="center"/>
        <w:rPr>
          <w:b/>
          <w:snapToGrid w:val="0"/>
          <w:sz w:val="24"/>
        </w:rPr>
      </w:pPr>
      <w:r w:rsidRPr="007C0042">
        <w:rPr>
          <w:b/>
          <w:snapToGrid w:val="0"/>
          <w:sz w:val="24"/>
        </w:rPr>
        <w:t xml:space="preserve">Čl. 1 </w:t>
      </w:r>
    </w:p>
    <w:p w:rsidR="00F7129E" w:rsidRPr="007C0042" w:rsidRDefault="00F7129E" w:rsidP="007C0042">
      <w:pPr>
        <w:autoSpaceDE w:val="0"/>
        <w:autoSpaceDN w:val="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Změna nařízení</w:t>
      </w:r>
    </w:p>
    <w:p w:rsidR="007C0042" w:rsidRDefault="007C0042" w:rsidP="007C0042">
      <w:pPr>
        <w:autoSpaceDE w:val="0"/>
        <w:autoSpaceDN w:val="0"/>
        <w:jc w:val="center"/>
        <w:rPr>
          <w:b/>
          <w:snapToGrid w:val="0"/>
          <w:sz w:val="24"/>
        </w:rPr>
      </w:pPr>
    </w:p>
    <w:p w:rsidR="007C0042" w:rsidRDefault="00C033A4" w:rsidP="007C0042">
      <w:pPr>
        <w:autoSpaceDE w:val="0"/>
        <w:autoSpaceDN w:val="0"/>
        <w:jc w:val="both"/>
        <w:rPr>
          <w:sz w:val="24"/>
        </w:rPr>
      </w:pPr>
      <w:r>
        <w:rPr>
          <w:sz w:val="24"/>
        </w:rPr>
        <w:t>N</w:t>
      </w:r>
      <w:r w:rsidR="007C0042">
        <w:rPr>
          <w:sz w:val="24"/>
        </w:rPr>
        <w:t>ařízení města Napajedla</w:t>
      </w:r>
      <w:r w:rsidR="008712E8">
        <w:rPr>
          <w:sz w:val="24"/>
        </w:rPr>
        <w:t xml:space="preserve"> č. 2/2022</w:t>
      </w:r>
      <w:r w:rsidR="007C0042">
        <w:rPr>
          <w:sz w:val="24"/>
        </w:rPr>
        <w:t>, kterým se vydává Tržní řád,</w:t>
      </w:r>
      <w:r w:rsidR="007C0042" w:rsidRPr="007C0042">
        <w:rPr>
          <w:sz w:val="24"/>
        </w:rPr>
        <w:t xml:space="preserve"> </w:t>
      </w:r>
      <w:r w:rsidR="00A93C27">
        <w:rPr>
          <w:sz w:val="24"/>
        </w:rPr>
        <w:t xml:space="preserve">ze dne 31.08.2022 </w:t>
      </w:r>
      <w:r>
        <w:rPr>
          <w:sz w:val="24"/>
        </w:rPr>
        <w:t>se mění takto:</w:t>
      </w:r>
    </w:p>
    <w:p w:rsidR="00C033A4" w:rsidRDefault="00C033A4" w:rsidP="007C0042">
      <w:pPr>
        <w:autoSpaceDE w:val="0"/>
        <w:autoSpaceDN w:val="0"/>
        <w:jc w:val="both"/>
        <w:rPr>
          <w:sz w:val="24"/>
        </w:rPr>
      </w:pPr>
    </w:p>
    <w:p w:rsidR="00C033A4" w:rsidRPr="007C0042" w:rsidRDefault="00C033A4" w:rsidP="007C0042">
      <w:pPr>
        <w:autoSpaceDE w:val="0"/>
        <w:autoSpaceDN w:val="0"/>
        <w:jc w:val="both"/>
        <w:rPr>
          <w:snapToGrid w:val="0"/>
          <w:sz w:val="24"/>
        </w:rPr>
      </w:pPr>
      <w:r>
        <w:rPr>
          <w:sz w:val="24"/>
        </w:rPr>
        <w:t>Přílo</w:t>
      </w:r>
      <w:r w:rsidR="00E71D2E">
        <w:rPr>
          <w:sz w:val="24"/>
        </w:rPr>
        <w:t>ha nařízení města Napajedla</w:t>
      </w:r>
      <w:r>
        <w:rPr>
          <w:sz w:val="24"/>
        </w:rPr>
        <w:t xml:space="preserve"> </w:t>
      </w:r>
      <w:r w:rsidR="00E71D2E" w:rsidRPr="00E71D2E">
        <w:rPr>
          <w:sz w:val="24"/>
        </w:rPr>
        <w:t>č. 2/2022</w:t>
      </w:r>
      <w:r w:rsidR="00E71D2E">
        <w:rPr>
          <w:sz w:val="24"/>
        </w:rPr>
        <w:t xml:space="preserve">, </w:t>
      </w:r>
      <w:r>
        <w:rPr>
          <w:sz w:val="24"/>
        </w:rPr>
        <w:t>kterým se vydává Tržní řád, včetně nadpisu zní:</w:t>
      </w:r>
    </w:p>
    <w:p w:rsidR="007C0042" w:rsidRPr="007C0042" w:rsidRDefault="007C0042" w:rsidP="007C0042">
      <w:pPr>
        <w:autoSpaceDE w:val="0"/>
        <w:autoSpaceDN w:val="0"/>
        <w:jc w:val="both"/>
        <w:rPr>
          <w:color w:val="000000"/>
          <w:spacing w:val="1"/>
          <w:sz w:val="24"/>
        </w:rPr>
      </w:pPr>
    </w:p>
    <w:p w:rsidR="007C0042" w:rsidRPr="007C0042" w:rsidRDefault="007C0042" w:rsidP="007C0042">
      <w:pPr>
        <w:widowControl w:val="0"/>
        <w:autoSpaceDE w:val="0"/>
        <w:autoSpaceDN w:val="0"/>
        <w:adjustRightInd w:val="0"/>
        <w:rPr>
          <w:iCs/>
          <w:sz w:val="24"/>
        </w:rPr>
      </w:pPr>
    </w:p>
    <w:p w:rsidR="000965FF" w:rsidRPr="000965FF" w:rsidRDefault="007C0042" w:rsidP="000965FF">
      <w:pPr>
        <w:widowControl w:val="0"/>
        <w:autoSpaceDE w:val="0"/>
        <w:autoSpaceDN w:val="0"/>
        <w:adjustRightInd w:val="0"/>
        <w:jc w:val="center"/>
        <w:rPr>
          <w:b/>
          <w:iCs/>
          <w:sz w:val="24"/>
          <w:u w:val="single"/>
        </w:rPr>
      </w:pPr>
      <w:r>
        <w:rPr>
          <w:b/>
          <w:iCs/>
          <w:sz w:val="24"/>
          <w:u w:val="single"/>
        </w:rPr>
        <w:br w:type="page"/>
      </w:r>
      <w:r w:rsidR="000965FF" w:rsidRPr="000965FF">
        <w:rPr>
          <w:b/>
          <w:iCs/>
          <w:sz w:val="24"/>
          <w:u w:val="single"/>
        </w:rPr>
        <w:lastRenderedPageBreak/>
        <w:t>PŘÍLOHA NAŘÍZENÍ MĚSTA NAPAJEDLA, KTERÝM SE VYDÁVÁ TRŽNÍ ŘÁD</w:t>
      </w:r>
    </w:p>
    <w:p w:rsidR="000965FF" w:rsidRPr="000965FF" w:rsidRDefault="000965FF" w:rsidP="000965FF">
      <w:pPr>
        <w:widowControl w:val="0"/>
        <w:autoSpaceDE w:val="0"/>
        <w:autoSpaceDN w:val="0"/>
        <w:adjustRightInd w:val="0"/>
        <w:rPr>
          <w:iCs/>
          <w:snapToGrid w:val="0"/>
          <w:sz w:val="24"/>
        </w:rPr>
      </w:pPr>
    </w:p>
    <w:p w:rsidR="000965FF" w:rsidRDefault="000965FF" w:rsidP="000965FF">
      <w:pPr>
        <w:widowControl w:val="0"/>
        <w:autoSpaceDE w:val="0"/>
        <w:autoSpaceDN w:val="0"/>
        <w:adjustRightInd w:val="0"/>
        <w:rPr>
          <w:b/>
          <w:i/>
          <w:iCs/>
          <w:snapToGrid w:val="0"/>
          <w:sz w:val="24"/>
        </w:rPr>
      </w:pPr>
    </w:p>
    <w:p w:rsidR="000965FF" w:rsidRPr="000965FF" w:rsidRDefault="000965FF" w:rsidP="003C31B0">
      <w:pPr>
        <w:widowControl w:val="0"/>
        <w:autoSpaceDE w:val="0"/>
        <w:autoSpaceDN w:val="0"/>
        <w:adjustRightInd w:val="0"/>
        <w:rPr>
          <w:b/>
          <w:i/>
          <w:iCs/>
          <w:snapToGrid w:val="0"/>
          <w:sz w:val="24"/>
        </w:rPr>
      </w:pPr>
      <w:r w:rsidRPr="000965FF">
        <w:rPr>
          <w:b/>
          <w:i/>
          <w:iCs/>
          <w:snapToGrid w:val="0"/>
          <w:sz w:val="24"/>
        </w:rPr>
        <w:t>TRŽNÍ MÍSTA</w:t>
      </w:r>
    </w:p>
    <w:p w:rsidR="000965FF" w:rsidRPr="000965FF" w:rsidRDefault="000965FF" w:rsidP="000965FF">
      <w:pPr>
        <w:widowControl w:val="0"/>
        <w:autoSpaceDE w:val="0"/>
        <w:autoSpaceDN w:val="0"/>
        <w:adjustRightInd w:val="0"/>
        <w:rPr>
          <w:iCs/>
          <w:snapToGrid w:val="0"/>
          <w:sz w:val="10"/>
          <w:szCs w:val="10"/>
        </w:rPr>
      </w:pPr>
    </w:p>
    <w:p w:rsidR="000965FF" w:rsidRPr="000965FF" w:rsidRDefault="000965FF" w:rsidP="000965FF">
      <w:pPr>
        <w:widowControl w:val="0"/>
        <w:autoSpaceDE w:val="0"/>
        <w:autoSpaceDN w:val="0"/>
        <w:adjustRightInd w:val="0"/>
        <w:ind w:left="1985" w:hanging="1985"/>
        <w:jc w:val="both"/>
        <w:rPr>
          <w:i/>
          <w:iCs/>
          <w:snapToGrid w:val="0"/>
          <w:sz w:val="24"/>
        </w:rPr>
      </w:pPr>
      <w:r>
        <w:rPr>
          <w:b/>
          <w:i/>
          <w:iCs/>
          <w:snapToGrid w:val="0"/>
          <w:sz w:val="24"/>
        </w:rPr>
        <w:t>T</w:t>
      </w:r>
      <w:r w:rsidRPr="000965FF">
        <w:rPr>
          <w:b/>
          <w:i/>
          <w:iCs/>
          <w:snapToGrid w:val="0"/>
          <w:sz w:val="24"/>
        </w:rPr>
        <w:t>ržní místo č</w:t>
      </w:r>
      <w:r w:rsidRPr="000965FF">
        <w:rPr>
          <w:i/>
          <w:iCs/>
          <w:snapToGrid w:val="0"/>
          <w:sz w:val="24"/>
        </w:rPr>
        <w:t>.</w:t>
      </w:r>
      <w:r w:rsidRPr="000965FF">
        <w:rPr>
          <w:b/>
          <w:i/>
          <w:iCs/>
          <w:snapToGrid w:val="0"/>
          <w:sz w:val="24"/>
        </w:rPr>
        <w:t xml:space="preserve"> 1</w:t>
      </w:r>
      <w:r w:rsidRPr="000965FF">
        <w:rPr>
          <w:i/>
          <w:iCs/>
          <w:snapToGrid w:val="0"/>
          <w:sz w:val="24"/>
        </w:rPr>
        <w:t xml:space="preserve"> – </w:t>
      </w:r>
      <w:r>
        <w:rPr>
          <w:i/>
          <w:iCs/>
          <w:snapToGrid w:val="0"/>
          <w:sz w:val="24"/>
        </w:rPr>
        <w:t>vyznačená část parc.</w:t>
      </w:r>
      <w:r w:rsidR="00E455F3">
        <w:rPr>
          <w:i/>
          <w:iCs/>
          <w:snapToGrid w:val="0"/>
          <w:sz w:val="24"/>
        </w:rPr>
        <w:t xml:space="preserve"> </w:t>
      </w:r>
      <w:r>
        <w:rPr>
          <w:i/>
          <w:iCs/>
          <w:snapToGrid w:val="0"/>
          <w:sz w:val="24"/>
        </w:rPr>
        <w:t>č. 6477/52 v k.</w:t>
      </w:r>
      <w:r w:rsidR="00E455F3">
        <w:rPr>
          <w:i/>
          <w:iCs/>
          <w:snapToGrid w:val="0"/>
          <w:sz w:val="24"/>
        </w:rPr>
        <w:t xml:space="preserve"> </w:t>
      </w:r>
      <w:r>
        <w:rPr>
          <w:i/>
          <w:iCs/>
          <w:snapToGrid w:val="0"/>
          <w:sz w:val="24"/>
        </w:rPr>
        <w:t>ú. Napajedla</w:t>
      </w:r>
      <w:r w:rsidRPr="000965FF">
        <w:rPr>
          <w:i/>
          <w:iCs/>
          <w:snapToGrid w:val="0"/>
          <w:sz w:val="24"/>
        </w:rPr>
        <w:t xml:space="preserve"> v horní části Masarykova náměstí, viz vyobrazení</w:t>
      </w:r>
    </w:p>
    <w:p w:rsidR="000965FF" w:rsidRPr="000965FF" w:rsidRDefault="000965FF" w:rsidP="000965FF">
      <w:pPr>
        <w:widowControl w:val="0"/>
        <w:autoSpaceDE w:val="0"/>
        <w:autoSpaceDN w:val="0"/>
        <w:adjustRightInd w:val="0"/>
        <w:ind w:left="1985" w:hanging="1985"/>
        <w:jc w:val="both"/>
        <w:rPr>
          <w:i/>
          <w:iCs/>
          <w:snapToGrid w:val="0"/>
          <w:sz w:val="24"/>
        </w:rPr>
      </w:pPr>
      <w:r>
        <w:rPr>
          <w:b/>
          <w:i/>
          <w:iCs/>
          <w:snapToGrid w:val="0"/>
          <w:sz w:val="24"/>
        </w:rPr>
        <w:t>T</w:t>
      </w:r>
      <w:r w:rsidRPr="000965FF">
        <w:rPr>
          <w:b/>
          <w:i/>
          <w:iCs/>
          <w:snapToGrid w:val="0"/>
          <w:sz w:val="24"/>
        </w:rPr>
        <w:t>ržní místo č. 2</w:t>
      </w:r>
      <w:r w:rsidRPr="000965FF">
        <w:rPr>
          <w:i/>
          <w:iCs/>
          <w:snapToGrid w:val="0"/>
          <w:sz w:val="24"/>
        </w:rPr>
        <w:t xml:space="preserve"> – </w:t>
      </w:r>
      <w:r>
        <w:rPr>
          <w:i/>
          <w:iCs/>
          <w:snapToGrid w:val="0"/>
          <w:sz w:val="24"/>
        </w:rPr>
        <w:t>vyznačená část parc. č. 6477/52 v k.</w:t>
      </w:r>
      <w:r w:rsidR="00E455F3">
        <w:rPr>
          <w:i/>
          <w:iCs/>
          <w:snapToGrid w:val="0"/>
          <w:sz w:val="24"/>
        </w:rPr>
        <w:t xml:space="preserve"> </w:t>
      </w:r>
      <w:r>
        <w:rPr>
          <w:i/>
          <w:iCs/>
          <w:snapToGrid w:val="0"/>
          <w:sz w:val="24"/>
        </w:rPr>
        <w:t>ú. Napajedla</w:t>
      </w:r>
      <w:r w:rsidRPr="000965FF">
        <w:rPr>
          <w:i/>
          <w:iCs/>
          <w:snapToGrid w:val="0"/>
          <w:sz w:val="24"/>
        </w:rPr>
        <w:t xml:space="preserve"> v horní části Masarykova náměstí, viz vyobrazení</w:t>
      </w:r>
    </w:p>
    <w:p w:rsidR="000965FF" w:rsidRPr="000965FF" w:rsidRDefault="000965FF" w:rsidP="000965FF">
      <w:pPr>
        <w:widowControl w:val="0"/>
        <w:autoSpaceDE w:val="0"/>
        <w:autoSpaceDN w:val="0"/>
        <w:adjustRightInd w:val="0"/>
        <w:ind w:left="1985" w:hanging="1985"/>
        <w:jc w:val="both"/>
        <w:rPr>
          <w:i/>
          <w:iCs/>
          <w:snapToGrid w:val="0"/>
          <w:sz w:val="24"/>
        </w:rPr>
      </w:pPr>
      <w:r>
        <w:rPr>
          <w:b/>
          <w:i/>
          <w:iCs/>
          <w:snapToGrid w:val="0"/>
          <w:sz w:val="24"/>
        </w:rPr>
        <w:t>T</w:t>
      </w:r>
      <w:r w:rsidRPr="000965FF">
        <w:rPr>
          <w:b/>
          <w:i/>
          <w:iCs/>
          <w:snapToGrid w:val="0"/>
          <w:sz w:val="24"/>
        </w:rPr>
        <w:t>ržní místo č. 3</w:t>
      </w:r>
      <w:r w:rsidRPr="000965FF">
        <w:rPr>
          <w:i/>
          <w:iCs/>
          <w:snapToGrid w:val="0"/>
          <w:sz w:val="24"/>
        </w:rPr>
        <w:t xml:space="preserve"> – </w:t>
      </w:r>
      <w:r>
        <w:rPr>
          <w:i/>
          <w:iCs/>
          <w:snapToGrid w:val="0"/>
          <w:sz w:val="24"/>
        </w:rPr>
        <w:t>vyznačená část parc. č. 6477/52 v k.</w:t>
      </w:r>
      <w:r w:rsidR="00E455F3">
        <w:rPr>
          <w:i/>
          <w:iCs/>
          <w:snapToGrid w:val="0"/>
          <w:sz w:val="24"/>
        </w:rPr>
        <w:t xml:space="preserve"> </w:t>
      </w:r>
      <w:r>
        <w:rPr>
          <w:i/>
          <w:iCs/>
          <w:snapToGrid w:val="0"/>
          <w:sz w:val="24"/>
        </w:rPr>
        <w:t>ú. Napajedla</w:t>
      </w:r>
      <w:r w:rsidRPr="000965FF">
        <w:rPr>
          <w:i/>
          <w:iCs/>
          <w:snapToGrid w:val="0"/>
          <w:sz w:val="24"/>
        </w:rPr>
        <w:t xml:space="preserve"> v horní části Masarykova náměstí, viz vyobrazení</w:t>
      </w:r>
    </w:p>
    <w:p w:rsidR="000965FF" w:rsidRDefault="000965FF" w:rsidP="000965FF">
      <w:pPr>
        <w:widowControl w:val="0"/>
        <w:autoSpaceDE w:val="0"/>
        <w:autoSpaceDN w:val="0"/>
        <w:adjustRightInd w:val="0"/>
        <w:ind w:left="1985" w:hanging="1985"/>
        <w:jc w:val="both"/>
        <w:rPr>
          <w:i/>
          <w:iCs/>
          <w:snapToGrid w:val="0"/>
          <w:sz w:val="24"/>
        </w:rPr>
      </w:pPr>
      <w:r>
        <w:rPr>
          <w:b/>
          <w:i/>
          <w:iCs/>
          <w:snapToGrid w:val="0"/>
          <w:sz w:val="24"/>
        </w:rPr>
        <w:t>T</w:t>
      </w:r>
      <w:r w:rsidRPr="000965FF">
        <w:rPr>
          <w:b/>
          <w:i/>
          <w:iCs/>
          <w:snapToGrid w:val="0"/>
          <w:sz w:val="24"/>
        </w:rPr>
        <w:t>ržní místo č. 4</w:t>
      </w:r>
      <w:r w:rsidRPr="000965FF">
        <w:rPr>
          <w:i/>
          <w:iCs/>
          <w:snapToGrid w:val="0"/>
          <w:sz w:val="24"/>
        </w:rPr>
        <w:t xml:space="preserve"> – </w:t>
      </w:r>
      <w:r>
        <w:rPr>
          <w:i/>
          <w:iCs/>
          <w:snapToGrid w:val="0"/>
          <w:sz w:val="24"/>
        </w:rPr>
        <w:t>vyznačená část parc. č. 6477/52 v k.</w:t>
      </w:r>
      <w:r w:rsidR="00E455F3">
        <w:rPr>
          <w:i/>
          <w:iCs/>
          <w:snapToGrid w:val="0"/>
          <w:sz w:val="24"/>
        </w:rPr>
        <w:t xml:space="preserve"> </w:t>
      </w:r>
      <w:r>
        <w:rPr>
          <w:i/>
          <w:iCs/>
          <w:snapToGrid w:val="0"/>
          <w:sz w:val="24"/>
        </w:rPr>
        <w:t>ú. Napajedla</w:t>
      </w:r>
      <w:r w:rsidRPr="000965FF">
        <w:rPr>
          <w:i/>
          <w:iCs/>
          <w:snapToGrid w:val="0"/>
          <w:sz w:val="24"/>
        </w:rPr>
        <w:t xml:space="preserve"> v horní části Masarykova náměstí, viz vyobrazení</w:t>
      </w:r>
    </w:p>
    <w:p w:rsidR="000965FF" w:rsidRDefault="000965FF" w:rsidP="000965FF">
      <w:pPr>
        <w:widowControl w:val="0"/>
        <w:autoSpaceDE w:val="0"/>
        <w:autoSpaceDN w:val="0"/>
        <w:adjustRightInd w:val="0"/>
        <w:ind w:left="1985" w:hanging="1985"/>
        <w:jc w:val="both"/>
        <w:rPr>
          <w:sz w:val="24"/>
        </w:rPr>
      </w:pPr>
    </w:p>
    <w:p w:rsidR="000965FF" w:rsidRPr="000120EB" w:rsidRDefault="00555B8F" w:rsidP="000965FF">
      <w:pPr>
        <w:widowControl w:val="0"/>
        <w:adjustRightInd w:val="0"/>
        <w:jc w:val="both"/>
        <w:rPr>
          <w:i/>
          <w:iCs/>
          <w:snapToGrid w:val="0"/>
        </w:rPr>
      </w:pPr>
      <w:r>
        <w:rPr>
          <w:b/>
          <w:iCs/>
          <w:snapToGrid w:val="0"/>
          <w:sz w:val="24"/>
          <w:u w:val="single"/>
        </w:rPr>
        <w:t>C</w:t>
      </w:r>
      <w:r w:rsidR="000965FF" w:rsidRPr="000965FF">
        <w:rPr>
          <w:b/>
          <w:iCs/>
          <w:snapToGrid w:val="0"/>
          <w:sz w:val="24"/>
          <w:u w:val="single"/>
        </w:rPr>
        <w:t>eloročně</w:t>
      </w:r>
      <w:r w:rsidR="000965FF" w:rsidRPr="000965FF">
        <w:rPr>
          <w:i/>
          <w:iCs/>
          <w:snapToGrid w:val="0"/>
          <w:sz w:val="24"/>
        </w:rPr>
        <w:t>: prodej ovoce, zeleniny, přísad, semen, lesních plodů, koření, včelích produktů, řemeslných a rukodělných výrobků, vajec, květin</w:t>
      </w:r>
    </w:p>
    <w:p w:rsidR="000965FF" w:rsidRDefault="000965FF" w:rsidP="000965FF">
      <w:pPr>
        <w:widowControl w:val="0"/>
        <w:autoSpaceDE w:val="0"/>
        <w:autoSpaceDN w:val="0"/>
        <w:adjustRightInd w:val="0"/>
        <w:ind w:left="1985" w:hanging="1985"/>
        <w:jc w:val="both"/>
        <w:rPr>
          <w:i/>
          <w:iCs/>
          <w:snapToGrid w:val="0"/>
          <w:sz w:val="24"/>
        </w:rPr>
      </w:pPr>
    </w:p>
    <w:p w:rsidR="000965FF" w:rsidRDefault="008B7A16" w:rsidP="000965FF">
      <w:pPr>
        <w:widowControl w:val="0"/>
        <w:autoSpaceDE w:val="0"/>
        <w:autoSpaceDN w:val="0"/>
        <w:adjustRightInd w:val="0"/>
        <w:ind w:left="1985" w:hanging="1985"/>
        <w:jc w:val="both"/>
        <w:rPr>
          <w:i/>
          <w:iCs/>
          <w:snapToGrid w:val="0"/>
          <w:sz w:val="24"/>
        </w:rPr>
      </w:pPr>
      <w:r>
        <w:rPr>
          <w:i/>
          <w:iCs/>
          <w:noProof/>
          <w:sz w:val="24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200650" cy="6267450"/>
            <wp:effectExtent l="0" t="0" r="0" b="0"/>
            <wp:wrapSquare wrapText="bothSides"/>
            <wp:docPr id="49" name="obráze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626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71B6" w:rsidRDefault="00A471B6" w:rsidP="000965FF">
      <w:pPr>
        <w:widowControl w:val="0"/>
        <w:autoSpaceDE w:val="0"/>
        <w:autoSpaceDN w:val="0"/>
        <w:adjustRightInd w:val="0"/>
        <w:ind w:left="1985" w:hanging="1985"/>
        <w:jc w:val="both"/>
        <w:rPr>
          <w:i/>
          <w:iCs/>
          <w:snapToGrid w:val="0"/>
          <w:sz w:val="24"/>
        </w:rPr>
      </w:pPr>
    </w:p>
    <w:p w:rsidR="00B30646" w:rsidRPr="00746B62" w:rsidRDefault="008B7A16" w:rsidP="000127B4">
      <w:pPr>
        <w:widowControl w:val="0"/>
        <w:adjustRightInd w:val="0"/>
        <w:jc w:val="both"/>
        <w:rPr>
          <w:i/>
          <w:i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2623185</wp:posOffset>
                </wp:positionH>
                <wp:positionV relativeFrom="page">
                  <wp:posOffset>4448175</wp:posOffset>
                </wp:positionV>
                <wp:extent cx="1181100" cy="457200"/>
                <wp:effectExtent l="0" t="19050" r="19050" b="19050"/>
                <wp:wrapSquare wrapText="bothSides"/>
                <wp:docPr id="3" name="Šipka doprav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57200"/>
                        </a:xfrm>
                        <a:prstGeom prst="rightArrow">
                          <a:avLst>
                            <a:gd name="adj1" fmla="val 50000"/>
                            <a:gd name="adj2" fmla="val 85326"/>
                          </a:avLst>
                        </a:prstGeom>
                        <a:solidFill>
                          <a:srgbClr val="5B9BD5">
                            <a:lumMod val="50000"/>
                            <a:lumOff val="0"/>
                          </a:srgbClr>
                        </a:solidFill>
                        <a:ln w="9525">
                          <a:solidFill>
                            <a:srgbClr val="5B9BD5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5FF" w:rsidRPr="000965FF" w:rsidRDefault="000965FF" w:rsidP="000965FF">
                            <w:pPr>
                              <w:rPr>
                                <w:color w:val="ED7D31"/>
                                <w:sz w:val="20"/>
                                <w:szCs w:val="20"/>
                              </w:rPr>
                            </w:pPr>
                            <w:r w:rsidRPr="000965FF">
                              <w:rPr>
                                <w:color w:val="ED7D31"/>
                                <w:sz w:val="20"/>
                                <w:szCs w:val="20"/>
                              </w:rPr>
                              <w:t>Tržní místo č.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21" o:spid="_x0000_s1026" type="#_x0000_t13" style="position:absolute;left:0;text-align:left;margin-left:206.55pt;margin-top:350.25pt;width:93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" adj="14466" fillcolor="#1f4e79" strokecolor="#1f4e79">
                <v:textbox>
                  <w:txbxContent>
                    <w:p w:rsidR="000965FF" w:rsidRPr="000965FF" w:rsidRDefault="000965FF" w:rsidP="000965FF">
                      <w:pPr>
                        <w:rPr>
                          <w:color w:val="ED7D31"/>
                          <w:sz w:val="20"/>
                          <w:szCs w:val="20"/>
                        </w:rPr>
                      </w:pPr>
                      <w:r w:rsidRPr="000965FF">
                        <w:rPr>
                          <w:color w:val="ED7D31"/>
                          <w:sz w:val="20"/>
                          <w:szCs w:val="20"/>
                        </w:rPr>
                        <w:t>Tržní místo č. 1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2089785</wp:posOffset>
                </wp:positionH>
                <wp:positionV relativeFrom="page">
                  <wp:posOffset>5229225</wp:posOffset>
                </wp:positionV>
                <wp:extent cx="1181100" cy="457200"/>
                <wp:effectExtent l="0" t="19050" r="19050" b="19050"/>
                <wp:wrapSquare wrapText="bothSides"/>
                <wp:docPr id="11" name="Šipka doprav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57200"/>
                        </a:xfrm>
                        <a:prstGeom prst="rightArrow">
                          <a:avLst>
                            <a:gd name="adj1" fmla="val 50000"/>
                            <a:gd name="adj2" fmla="val 85326"/>
                          </a:avLst>
                        </a:prstGeom>
                        <a:solidFill>
                          <a:srgbClr val="5B9BD5">
                            <a:lumMod val="50000"/>
                            <a:lumOff val="0"/>
                          </a:srgbClr>
                        </a:solidFill>
                        <a:ln w="9525">
                          <a:solidFill>
                            <a:srgbClr val="5B9BD5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5FF" w:rsidRPr="000965FF" w:rsidRDefault="000965FF" w:rsidP="000965FF">
                            <w:pPr>
                              <w:rPr>
                                <w:color w:val="ED7D31"/>
                                <w:sz w:val="20"/>
                                <w:szCs w:val="20"/>
                              </w:rPr>
                            </w:pPr>
                            <w:r w:rsidRPr="000965FF">
                              <w:rPr>
                                <w:color w:val="ED7D31"/>
                                <w:sz w:val="20"/>
                                <w:szCs w:val="20"/>
                              </w:rPr>
                              <w:t>Tržní místo č.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Šipka doprava 11" o:spid="_x0000_s1027" type="#_x0000_t13" style="position:absolute;left:0;text-align:left;margin-left:164.55pt;margin-top:411.75pt;width:93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" adj="14466" fillcolor="#1f4e79" strokecolor="#1f4e79">
                <v:textbox>
                  <w:txbxContent>
                    <w:p w:rsidR="000965FF" w:rsidRPr="000965FF" w:rsidRDefault="000965FF" w:rsidP="000965FF">
                      <w:pPr>
                        <w:rPr>
                          <w:color w:val="ED7D31"/>
                          <w:sz w:val="20"/>
                          <w:szCs w:val="20"/>
                        </w:rPr>
                      </w:pPr>
                      <w:r w:rsidRPr="000965FF">
                        <w:rPr>
                          <w:color w:val="ED7D31"/>
                          <w:sz w:val="20"/>
                          <w:szCs w:val="20"/>
                        </w:rPr>
                        <w:t>Tržní místo č. 2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422910</wp:posOffset>
                </wp:positionH>
                <wp:positionV relativeFrom="page">
                  <wp:posOffset>7629525</wp:posOffset>
                </wp:positionV>
                <wp:extent cx="1181100" cy="457200"/>
                <wp:effectExtent l="0" t="19050" r="19050" b="19050"/>
                <wp:wrapSquare wrapText="bothSides"/>
                <wp:docPr id="13" name="Šipka doprav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57200"/>
                        </a:xfrm>
                        <a:prstGeom prst="rightArrow">
                          <a:avLst>
                            <a:gd name="adj1" fmla="val 50000"/>
                            <a:gd name="adj2" fmla="val 85326"/>
                          </a:avLst>
                        </a:prstGeom>
                        <a:solidFill>
                          <a:srgbClr val="5B9BD5">
                            <a:lumMod val="50000"/>
                            <a:lumOff val="0"/>
                          </a:srgbClr>
                        </a:solidFill>
                        <a:ln w="9525">
                          <a:solidFill>
                            <a:srgbClr val="5B9BD5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5FF" w:rsidRPr="000965FF" w:rsidRDefault="000965FF" w:rsidP="000965FF">
                            <w:pPr>
                              <w:rPr>
                                <w:color w:val="ED7D31"/>
                                <w:sz w:val="20"/>
                                <w:szCs w:val="20"/>
                              </w:rPr>
                            </w:pPr>
                            <w:r w:rsidRPr="000965FF">
                              <w:rPr>
                                <w:color w:val="ED7D31"/>
                                <w:sz w:val="20"/>
                                <w:szCs w:val="20"/>
                              </w:rPr>
                              <w:t>Tržní místo č.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Šipka doprava 13" o:spid="_x0000_s1028" type="#_x0000_t13" style="position:absolute;left:0;text-align:left;margin-left:33.3pt;margin-top:600.75pt;width:93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" adj="14466" fillcolor="#1f4e79" strokecolor="#1f4e79">
                <v:textbox>
                  <w:txbxContent>
                    <w:p w:rsidR="000965FF" w:rsidRPr="000965FF" w:rsidRDefault="000965FF" w:rsidP="000965FF">
                      <w:pPr>
                        <w:rPr>
                          <w:color w:val="ED7D31"/>
                          <w:sz w:val="20"/>
                          <w:szCs w:val="20"/>
                        </w:rPr>
                      </w:pPr>
                      <w:r w:rsidRPr="000965FF">
                        <w:rPr>
                          <w:color w:val="ED7D31"/>
                          <w:sz w:val="20"/>
                          <w:szCs w:val="20"/>
                        </w:rPr>
                        <w:t>Tržní místo č. 4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942975</wp:posOffset>
                </wp:positionH>
                <wp:positionV relativeFrom="page">
                  <wp:posOffset>6867525</wp:posOffset>
                </wp:positionV>
                <wp:extent cx="1181100" cy="457200"/>
                <wp:effectExtent l="0" t="19050" r="19050" b="19050"/>
                <wp:wrapSquare wrapText="bothSides"/>
                <wp:docPr id="12" name="Šipka doprav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57200"/>
                        </a:xfrm>
                        <a:prstGeom prst="rightArrow">
                          <a:avLst>
                            <a:gd name="adj1" fmla="val 50000"/>
                            <a:gd name="adj2" fmla="val 85326"/>
                          </a:avLst>
                        </a:prstGeom>
                        <a:solidFill>
                          <a:srgbClr val="5B9BD5">
                            <a:lumMod val="50000"/>
                            <a:lumOff val="0"/>
                          </a:srgbClr>
                        </a:solidFill>
                        <a:ln w="9525">
                          <a:solidFill>
                            <a:srgbClr val="5B9BD5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5FF" w:rsidRPr="000965FF" w:rsidRDefault="000965FF" w:rsidP="000965FF">
                            <w:pPr>
                              <w:rPr>
                                <w:color w:val="ED7D31"/>
                                <w:sz w:val="20"/>
                                <w:szCs w:val="20"/>
                              </w:rPr>
                            </w:pPr>
                            <w:r w:rsidRPr="000965FF">
                              <w:rPr>
                                <w:color w:val="ED7D31"/>
                                <w:sz w:val="20"/>
                                <w:szCs w:val="20"/>
                              </w:rPr>
                              <w:t>Tržní místo č.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Šipka doprava 12" o:spid="_x0000_s1029" type="#_x0000_t13" style="position:absolute;left:0;text-align:left;margin-left:74.25pt;margin-top:540.75pt;width:93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" adj="14466" fillcolor="#1f4e79" strokecolor="#1f4e79">
                <v:textbox>
                  <w:txbxContent>
                    <w:p w:rsidR="000965FF" w:rsidRPr="000965FF" w:rsidRDefault="000965FF" w:rsidP="000965FF">
                      <w:pPr>
                        <w:rPr>
                          <w:color w:val="ED7D31"/>
                          <w:sz w:val="20"/>
                          <w:szCs w:val="20"/>
                        </w:rPr>
                      </w:pPr>
                      <w:r w:rsidRPr="000965FF">
                        <w:rPr>
                          <w:color w:val="ED7D31"/>
                          <w:sz w:val="20"/>
                          <w:szCs w:val="20"/>
                        </w:rPr>
                        <w:t>Tržní místo č. 3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1604010</wp:posOffset>
                </wp:positionH>
                <wp:positionV relativeFrom="page">
                  <wp:posOffset>7629525</wp:posOffset>
                </wp:positionV>
                <wp:extent cx="250190" cy="628015"/>
                <wp:effectExtent l="114300" t="0" r="35560" b="0"/>
                <wp:wrapSquare wrapText="bothSides"/>
                <wp:docPr id="10" name="Tětiv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485322">
                          <a:off x="0" y="0"/>
                          <a:ext cx="250190" cy="628015"/>
                        </a:xfrm>
                        <a:prstGeom prst="chord">
                          <a:avLst>
                            <a:gd name="adj1" fmla="val 5386253"/>
                            <a:gd name="adj2" fmla="val 15515056"/>
                          </a:avLst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E560C" id="Tětiva 10" o:spid="_x0000_s1026" style="position:absolute;margin-left:126.3pt;margin-top:600.75pt;width:19.7pt;height:49.45pt;rotation:2714634fd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50190,628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" path="m126351,627999c58755,629702,2847,496298,103,326752,-1885,203932,24860,89494,68540,33921r57811,594078xe" fillcolor="#ed7d31" strokecolor="#41719c" strokeweight="1pt">
                <v:stroke joinstyle="miter"/>
                <v:path arrowok="t" o:connecttype="custom" o:connectlocs="126351,627999;103,326752;68540,33921;126351,627999" o:connectangles="0,0,0,0"/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ge">
                  <wp:posOffset>6867525</wp:posOffset>
                </wp:positionV>
                <wp:extent cx="264160" cy="628015"/>
                <wp:effectExtent l="114300" t="0" r="21590" b="0"/>
                <wp:wrapSquare wrapText="bothSides"/>
                <wp:docPr id="9" name="Tětiv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460008">
                          <a:off x="0" y="0"/>
                          <a:ext cx="264160" cy="628015"/>
                        </a:xfrm>
                        <a:prstGeom prst="chord">
                          <a:avLst>
                            <a:gd name="adj1" fmla="val 5386253"/>
                            <a:gd name="adj2" fmla="val 15515056"/>
                          </a:avLst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86786" id="Tětiva 9" o:spid="_x0000_s1026" style="position:absolute;margin-left:167.25pt;margin-top:540.75pt;width:20.8pt;height:49.45pt;rotation:2686985fd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64160,628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" path="m133336,628001c62108,629611,3174,496653,122,327463,-2143,201944,27281,85297,74921,30927r58415,597074xe" fillcolor="#ed7d31" strokecolor="#41719c" strokeweight="1pt">
                <v:stroke joinstyle="miter"/>
                <v:path arrowok="t" o:connecttype="custom" o:connectlocs="133336,628001;122,327463;74921,30927;133336,628001" o:connectangles="0,0,0,0"/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3270885</wp:posOffset>
                </wp:positionH>
                <wp:positionV relativeFrom="page">
                  <wp:posOffset>5229225</wp:posOffset>
                </wp:positionV>
                <wp:extent cx="250190" cy="628015"/>
                <wp:effectExtent l="114300" t="0" r="35560" b="0"/>
                <wp:wrapSquare wrapText="bothSides"/>
                <wp:docPr id="8" name="Tětiv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444788">
                          <a:off x="0" y="0"/>
                          <a:ext cx="250190" cy="628015"/>
                        </a:xfrm>
                        <a:prstGeom prst="chord">
                          <a:avLst>
                            <a:gd name="adj1" fmla="val 5386253"/>
                            <a:gd name="adj2" fmla="val 15515056"/>
                          </a:avLst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ABD08" id="Tětiva 8" o:spid="_x0000_s1026" style="position:absolute;margin-left:257.55pt;margin-top:411.75pt;width:19.7pt;height:49.45pt;rotation:2670360fd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50190,628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" path="m126351,627999c58755,629702,2847,496298,103,326752,-1885,203932,24860,89494,68540,33921r57811,594078xe" fillcolor="#ed7d31" strokecolor="#41719c" strokeweight="1pt">
                <v:stroke joinstyle="miter"/>
                <v:path arrowok="t" o:connecttype="custom" o:connectlocs="126351,627999;103,326752;68540,33921;126351,627999" o:connectangles="0,0,0,0"/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ge">
                  <wp:posOffset>4400550</wp:posOffset>
                </wp:positionV>
                <wp:extent cx="250190" cy="628015"/>
                <wp:effectExtent l="114300" t="0" r="16510" b="0"/>
                <wp:wrapSquare wrapText="bothSides"/>
                <wp:docPr id="7" name="Tětiv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340545">
                          <a:off x="0" y="0"/>
                          <a:ext cx="250190" cy="628015"/>
                        </a:xfrm>
                        <a:prstGeom prst="chord">
                          <a:avLst>
                            <a:gd name="adj1" fmla="val 5386253"/>
                            <a:gd name="adj2" fmla="val 15515056"/>
                          </a:avLst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18CA7" id="Tětiva 7" o:spid="_x0000_s1026" style="position:absolute;margin-left:303.3pt;margin-top:346.5pt;width:19.7pt;height:49.45pt;rotation:2556499fd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50190,628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" path="m126351,627999c58755,629702,2847,496298,103,326752,-1885,203932,24860,89494,68540,33921r57811,594078xe" fillcolor="#ed7d31" strokecolor="#41719c" strokeweight="1pt">
                <v:stroke joinstyle="miter"/>
                <v:path arrowok="t" o:connecttype="custom" o:connectlocs="126351,627999;103,326752;68540,33921;126351,627999" o:connectangles="0,0,0,0"/>
                <w10:wrap type="square" anchory="page"/>
              </v:shape>
            </w:pict>
          </mc:Fallback>
        </mc:AlternateContent>
      </w:r>
      <w:r w:rsidR="00A471B6">
        <w:rPr>
          <w:i/>
          <w:iCs/>
          <w:snapToGrid w:val="0"/>
          <w:sz w:val="24"/>
        </w:rPr>
        <w:br w:type="page"/>
      </w:r>
      <w:r w:rsidR="00B30646" w:rsidRPr="00746B62">
        <w:rPr>
          <w:b/>
          <w:i/>
          <w:iCs/>
          <w:snapToGrid w:val="0"/>
          <w:sz w:val="24"/>
        </w:rPr>
        <w:lastRenderedPageBreak/>
        <w:t>T</w:t>
      </w:r>
      <w:r w:rsidR="00B30646" w:rsidRPr="00746B62">
        <w:rPr>
          <w:b/>
          <w:i/>
          <w:iCs/>
          <w:sz w:val="24"/>
        </w:rPr>
        <w:t>ržní místo č. 5</w:t>
      </w:r>
      <w:r w:rsidR="00B30646" w:rsidRPr="00746B62">
        <w:rPr>
          <w:i/>
          <w:iCs/>
          <w:sz w:val="24"/>
        </w:rPr>
        <w:t xml:space="preserve"> – </w:t>
      </w:r>
      <w:r w:rsidR="00746B62" w:rsidRPr="00746B62">
        <w:rPr>
          <w:i/>
          <w:iCs/>
          <w:sz w:val="24"/>
        </w:rPr>
        <w:t>vyznačená část parc. č. 6477/5</w:t>
      </w:r>
      <w:r w:rsidR="00746B62">
        <w:rPr>
          <w:i/>
          <w:iCs/>
          <w:sz w:val="24"/>
        </w:rPr>
        <w:t xml:space="preserve"> v k.</w:t>
      </w:r>
      <w:r w:rsidR="00AE7A0A">
        <w:rPr>
          <w:i/>
          <w:iCs/>
          <w:sz w:val="24"/>
        </w:rPr>
        <w:t xml:space="preserve"> </w:t>
      </w:r>
      <w:r w:rsidR="00746B62">
        <w:rPr>
          <w:i/>
          <w:iCs/>
          <w:sz w:val="24"/>
        </w:rPr>
        <w:t>ú. Napajedla,</w:t>
      </w:r>
      <w:r w:rsidR="00746B62" w:rsidRPr="00746B62">
        <w:rPr>
          <w:i/>
          <w:iCs/>
          <w:sz w:val="24"/>
        </w:rPr>
        <w:t xml:space="preserve"> </w:t>
      </w:r>
      <w:r w:rsidR="00B30646" w:rsidRPr="00746B62">
        <w:rPr>
          <w:i/>
          <w:iCs/>
          <w:sz w:val="24"/>
        </w:rPr>
        <w:t xml:space="preserve">tj. ul. Palackého pod poštou, </w:t>
      </w:r>
      <w:r w:rsidR="00F95C8D">
        <w:rPr>
          <w:i/>
          <w:iCs/>
          <w:sz w:val="24"/>
        </w:rPr>
        <w:br/>
      </w:r>
      <w:r w:rsidR="00B30646" w:rsidRPr="00746B62">
        <w:rPr>
          <w:i/>
          <w:iCs/>
          <w:sz w:val="24"/>
        </w:rPr>
        <w:t>o velikosti tří parkovacích míst, viz vyobrazení</w:t>
      </w:r>
      <w:r w:rsidR="00555B8F">
        <w:rPr>
          <w:i/>
          <w:iCs/>
          <w:sz w:val="24"/>
        </w:rPr>
        <w:t>.</w:t>
      </w:r>
    </w:p>
    <w:p w:rsidR="00B30646" w:rsidRPr="00746B62" w:rsidRDefault="00B30646" w:rsidP="00B30646">
      <w:pPr>
        <w:widowControl w:val="0"/>
        <w:adjustRightInd w:val="0"/>
        <w:jc w:val="both"/>
        <w:rPr>
          <w:i/>
          <w:iCs/>
          <w:sz w:val="24"/>
        </w:rPr>
      </w:pPr>
    </w:p>
    <w:p w:rsidR="00B30646" w:rsidRPr="00746B62" w:rsidRDefault="00555B8F" w:rsidP="00B30646">
      <w:pPr>
        <w:widowControl w:val="0"/>
        <w:adjustRightInd w:val="0"/>
        <w:jc w:val="both"/>
        <w:rPr>
          <w:i/>
          <w:iCs/>
          <w:sz w:val="24"/>
        </w:rPr>
      </w:pPr>
      <w:r w:rsidRPr="00555B8F">
        <w:rPr>
          <w:b/>
          <w:iCs/>
          <w:sz w:val="24"/>
          <w:u w:val="single"/>
        </w:rPr>
        <w:t>C</w:t>
      </w:r>
      <w:r w:rsidR="00B30646" w:rsidRPr="00555B8F">
        <w:rPr>
          <w:b/>
          <w:iCs/>
          <w:sz w:val="24"/>
          <w:u w:val="single"/>
        </w:rPr>
        <w:t>eloročně</w:t>
      </w:r>
      <w:r w:rsidR="00B30646" w:rsidRPr="00555B8F">
        <w:rPr>
          <w:iCs/>
          <w:sz w:val="24"/>
          <w:u w:val="single"/>
        </w:rPr>
        <w:t>:</w:t>
      </w:r>
      <w:r w:rsidR="00B30646" w:rsidRPr="00746B62">
        <w:rPr>
          <w:i/>
          <w:iCs/>
          <w:sz w:val="24"/>
        </w:rPr>
        <w:t xml:space="preserve"> </w:t>
      </w:r>
      <w:r w:rsidR="00B30646" w:rsidRPr="00746B62">
        <w:rPr>
          <w:i/>
          <w:iCs/>
          <w:snapToGrid w:val="0"/>
          <w:sz w:val="24"/>
        </w:rPr>
        <w:t xml:space="preserve">služby pro občany, </w:t>
      </w:r>
      <w:r w:rsidR="00B30646" w:rsidRPr="00746B62">
        <w:rPr>
          <w:i/>
          <w:iCs/>
          <w:sz w:val="24"/>
        </w:rPr>
        <w:t xml:space="preserve">např. čistírna peří, </w:t>
      </w:r>
      <w:r w:rsidR="00B30646" w:rsidRPr="00746B62">
        <w:rPr>
          <w:i/>
          <w:iCs/>
          <w:snapToGrid w:val="0"/>
          <w:sz w:val="24"/>
        </w:rPr>
        <w:t>broušení nožů, opravy deštníků, prodej zboží z ložné plochy auta</w:t>
      </w:r>
      <w:r w:rsidR="00B30646" w:rsidRPr="00746B62">
        <w:rPr>
          <w:i/>
          <w:iCs/>
          <w:sz w:val="24"/>
        </w:rPr>
        <w:t xml:space="preserve"> apod.</w:t>
      </w:r>
    </w:p>
    <w:p w:rsidR="000965FF" w:rsidRDefault="000965FF" w:rsidP="00A471B6">
      <w:pPr>
        <w:widowControl w:val="0"/>
        <w:autoSpaceDE w:val="0"/>
        <w:autoSpaceDN w:val="0"/>
        <w:adjustRightInd w:val="0"/>
        <w:jc w:val="both"/>
        <w:rPr>
          <w:i/>
          <w:iCs/>
          <w:snapToGrid w:val="0"/>
          <w:sz w:val="24"/>
        </w:rPr>
      </w:pPr>
    </w:p>
    <w:p w:rsidR="00746B62" w:rsidRDefault="00746B62" w:rsidP="00A471B6">
      <w:pPr>
        <w:widowControl w:val="0"/>
        <w:autoSpaceDE w:val="0"/>
        <w:autoSpaceDN w:val="0"/>
        <w:adjustRightInd w:val="0"/>
        <w:jc w:val="both"/>
        <w:rPr>
          <w:i/>
          <w:iCs/>
          <w:snapToGrid w:val="0"/>
          <w:sz w:val="24"/>
        </w:rPr>
      </w:pPr>
    </w:p>
    <w:p w:rsidR="00C033A4" w:rsidRDefault="00C033A4" w:rsidP="00A471B6">
      <w:pPr>
        <w:widowControl w:val="0"/>
        <w:autoSpaceDE w:val="0"/>
        <w:autoSpaceDN w:val="0"/>
        <w:adjustRightInd w:val="0"/>
        <w:jc w:val="both"/>
        <w:rPr>
          <w:i/>
          <w:iCs/>
          <w:snapToGrid w:val="0"/>
          <w:sz w:val="24"/>
        </w:rPr>
      </w:pPr>
    </w:p>
    <w:p w:rsidR="006B398C" w:rsidRDefault="008B7A16" w:rsidP="006B398C">
      <w:pPr>
        <w:autoSpaceDE w:val="0"/>
        <w:autoSpaceDN w:val="0"/>
        <w:jc w:val="center"/>
        <w:rPr>
          <w:b/>
          <w:snapToGrid w:val="0"/>
          <w:sz w:val="24"/>
        </w:rPr>
      </w:pPr>
      <w:r>
        <w:rPr>
          <w:noProof/>
          <w:color w:val="ED7D3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2389505</wp:posOffset>
                </wp:positionH>
                <wp:positionV relativeFrom="line">
                  <wp:posOffset>3116580</wp:posOffset>
                </wp:positionV>
                <wp:extent cx="624205" cy="323850"/>
                <wp:effectExtent l="4445" t="0" r="0" b="0"/>
                <wp:wrapNone/>
                <wp:docPr id="2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273C" w:rsidRPr="0083273C" w:rsidRDefault="0083273C">
                            <w:pP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3273C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POŠTA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30" type="#_x0000_t202" style="position:absolute;left:0;text-align:left;margin-left:188.15pt;margin-top:245.4pt;width:49.15pt;height:2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" filled="f" stroked="f">
                <v:textbox>
                  <w:txbxContent>
                    <w:p w:rsidR="0083273C" w:rsidRPr="0083273C" w:rsidRDefault="0083273C">
                      <w:pPr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83273C">
                        <w:rPr>
                          <w:b/>
                          <w:color w:val="0070C0"/>
                          <w:sz w:val="20"/>
                          <w:szCs w:val="20"/>
                        </w:rPr>
                        <w:t>POŠTA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E564E4">
        <w:rPr>
          <w:noProof/>
          <w:color w:val="ED7D3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1029970</wp:posOffset>
                </wp:positionH>
                <wp:positionV relativeFrom="page">
                  <wp:posOffset>3543300</wp:posOffset>
                </wp:positionV>
                <wp:extent cx="1181100" cy="457200"/>
                <wp:effectExtent l="0" t="19050" r="19050" b="19050"/>
                <wp:wrapSquare wrapText="bothSides"/>
                <wp:docPr id="21" name="Šipka doprav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57200"/>
                        </a:xfrm>
                        <a:prstGeom prst="rightArrow">
                          <a:avLst>
                            <a:gd name="adj1" fmla="val 50000"/>
                            <a:gd name="adj2" fmla="val 85326"/>
                          </a:avLst>
                        </a:prstGeom>
                        <a:solidFill>
                          <a:srgbClr val="5B9BD5">
                            <a:lumMod val="50000"/>
                            <a:lumOff val="0"/>
                          </a:srgbClr>
                        </a:solidFill>
                        <a:ln w="9525">
                          <a:solidFill>
                            <a:srgbClr val="5B9BD5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4E4" w:rsidRPr="000965FF" w:rsidRDefault="00E564E4" w:rsidP="00E564E4">
                            <w:pPr>
                              <w:rPr>
                                <w:color w:val="ED7D31"/>
                                <w:sz w:val="20"/>
                                <w:szCs w:val="20"/>
                              </w:rPr>
                            </w:pPr>
                            <w:r w:rsidRPr="000965FF">
                              <w:rPr>
                                <w:color w:val="ED7D3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color w:val="ED7D31"/>
                                <w:sz w:val="20"/>
                                <w:szCs w:val="20"/>
                              </w:rPr>
                              <w:t>ržní místo č.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13" style="position:absolute;left:0;text-align:left;margin-left:81.1pt;margin-top:279pt;width:93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" adj="14466" fillcolor="#1f4e79" strokecolor="#1f4e79">
                <v:textbox>
                  <w:txbxContent>
                    <w:p w:rsidR="00E564E4" w:rsidRPr="000965FF" w:rsidRDefault="00E564E4" w:rsidP="00E564E4">
                      <w:pPr>
                        <w:rPr>
                          <w:color w:val="ED7D31"/>
                          <w:sz w:val="20"/>
                          <w:szCs w:val="20"/>
                        </w:rPr>
                      </w:pPr>
                      <w:r w:rsidRPr="000965FF">
                        <w:rPr>
                          <w:color w:val="ED7D3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color w:val="ED7D31"/>
                          <w:sz w:val="20"/>
                          <w:szCs w:val="20"/>
                        </w:rPr>
                        <w:t>ržní místo č. 5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E507EE">
        <w:rPr>
          <w:noProof/>
          <w:color w:val="ED7D3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2112010</wp:posOffset>
                </wp:positionH>
                <wp:positionV relativeFrom="paragraph">
                  <wp:posOffset>1604645</wp:posOffset>
                </wp:positionV>
                <wp:extent cx="480695" cy="283210"/>
                <wp:effectExtent l="130810" t="55880" r="128905" b="53975"/>
                <wp:wrapSquare wrapText="bothSides"/>
                <wp:docPr id="1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257444">
                          <a:off x="0" y="0"/>
                          <a:ext cx="480695" cy="28321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049CF" id="Obdélník 3" o:spid="_x0000_s1026" style="position:absolute;margin-left:166.3pt;margin-top:126.35pt;width:37.85pt;height:22.3pt;rotation:-3557997fd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" fillcolor="#ed7d31" strokeweight="1pt"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1693545</wp:posOffset>
            </wp:positionV>
            <wp:extent cx="5202555" cy="5598160"/>
            <wp:effectExtent l="0" t="0" r="0" b="0"/>
            <wp:wrapSquare wrapText="bothSides"/>
            <wp:docPr id="6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85" r="263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555" cy="559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33A4">
        <w:rPr>
          <w:i/>
          <w:iCs/>
          <w:snapToGrid w:val="0"/>
          <w:sz w:val="24"/>
        </w:rPr>
        <w:br w:type="page"/>
      </w:r>
      <w:r w:rsidR="006B398C" w:rsidRPr="007C0042">
        <w:rPr>
          <w:b/>
          <w:snapToGrid w:val="0"/>
          <w:sz w:val="24"/>
        </w:rPr>
        <w:lastRenderedPageBreak/>
        <w:t xml:space="preserve">Čl. </w:t>
      </w:r>
      <w:r w:rsidR="006B398C">
        <w:rPr>
          <w:b/>
          <w:snapToGrid w:val="0"/>
          <w:sz w:val="24"/>
        </w:rPr>
        <w:t>2</w:t>
      </w:r>
      <w:r w:rsidR="006B398C" w:rsidRPr="007C0042">
        <w:rPr>
          <w:b/>
          <w:snapToGrid w:val="0"/>
          <w:sz w:val="24"/>
        </w:rPr>
        <w:t xml:space="preserve"> </w:t>
      </w:r>
    </w:p>
    <w:p w:rsidR="00F7129E" w:rsidRPr="007C0042" w:rsidRDefault="00F7129E" w:rsidP="006B398C">
      <w:pPr>
        <w:autoSpaceDE w:val="0"/>
        <w:autoSpaceDN w:val="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Účinnost</w:t>
      </w:r>
    </w:p>
    <w:p w:rsidR="006B398C" w:rsidRDefault="006B398C" w:rsidP="006B398C">
      <w:pPr>
        <w:widowControl w:val="0"/>
        <w:autoSpaceDE w:val="0"/>
        <w:autoSpaceDN w:val="0"/>
        <w:adjustRightInd w:val="0"/>
        <w:rPr>
          <w:b/>
          <w:iCs/>
          <w:sz w:val="24"/>
          <w:u w:val="single"/>
        </w:rPr>
      </w:pPr>
    </w:p>
    <w:p w:rsidR="006B398C" w:rsidRDefault="006B398C" w:rsidP="006B398C">
      <w:pPr>
        <w:widowControl w:val="0"/>
        <w:autoSpaceDE w:val="0"/>
        <w:autoSpaceDN w:val="0"/>
        <w:adjustRightInd w:val="0"/>
        <w:rPr>
          <w:iCs/>
          <w:sz w:val="24"/>
        </w:rPr>
      </w:pPr>
      <w:r w:rsidRPr="007C0042">
        <w:rPr>
          <w:iCs/>
          <w:sz w:val="24"/>
        </w:rPr>
        <w:t>T</w:t>
      </w:r>
      <w:r>
        <w:rPr>
          <w:iCs/>
          <w:sz w:val="24"/>
        </w:rPr>
        <w:t>oto</w:t>
      </w:r>
      <w:r w:rsidRPr="007C0042">
        <w:rPr>
          <w:iCs/>
          <w:sz w:val="24"/>
        </w:rPr>
        <w:t xml:space="preserve"> </w:t>
      </w:r>
      <w:r>
        <w:rPr>
          <w:iCs/>
          <w:sz w:val="24"/>
        </w:rPr>
        <w:t>nařízení</w:t>
      </w:r>
      <w:r w:rsidRPr="007C0042">
        <w:rPr>
          <w:iCs/>
          <w:sz w:val="24"/>
        </w:rPr>
        <w:t xml:space="preserve"> nabývá účinnosti počátkem patnácté</w:t>
      </w:r>
      <w:r w:rsidR="003B6145">
        <w:rPr>
          <w:iCs/>
          <w:sz w:val="24"/>
        </w:rPr>
        <w:t>ho dne následujícího po dni je</w:t>
      </w:r>
      <w:r w:rsidRPr="007C0042">
        <w:rPr>
          <w:iCs/>
          <w:sz w:val="24"/>
        </w:rPr>
        <w:t>ho vyhlášení.</w:t>
      </w:r>
    </w:p>
    <w:p w:rsidR="006B398C" w:rsidRDefault="006B398C" w:rsidP="006B398C">
      <w:pPr>
        <w:widowControl w:val="0"/>
        <w:autoSpaceDE w:val="0"/>
        <w:autoSpaceDN w:val="0"/>
        <w:adjustRightInd w:val="0"/>
        <w:rPr>
          <w:iCs/>
          <w:sz w:val="24"/>
        </w:rPr>
      </w:pPr>
    </w:p>
    <w:p w:rsidR="006B398C" w:rsidRDefault="006B398C" w:rsidP="006B398C">
      <w:pPr>
        <w:widowControl w:val="0"/>
        <w:autoSpaceDE w:val="0"/>
        <w:autoSpaceDN w:val="0"/>
        <w:adjustRightInd w:val="0"/>
        <w:rPr>
          <w:iCs/>
          <w:sz w:val="24"/>
        </w:rPr>
      </w:pPr>
    </w:p>
    <w:p w:rsidR="006B398C" w:rsidRDefault="006B398C" w:rsidP="006B398C">
      <w:pPr>
        <w:widowControl w:val="0"/>
        <w:autoSpaceDE w:val="0"/>
        <w:autoSpaceDN w:val="0"/>
        <w:adjustRightInd w:val="0"/>
        <w:rPr>
          <w:iCs/>
          <w:sz w:val="24"/>
        </w:rPr>
      </w:pPr>
    </w:p>
    <w:p w:rsidR="006B398C" w:rsidRDefault="006B398C" w:rsidP="006B398C">
      <w:pPr>
        <w:widowControl w:val="0"/>
        <w:autoSpaceDE w:val="0"/>
        <w:autoSpaceDN w:val="0"/>
        <w:adjustRightInd w:val="0"/>
        <w:rPr>
          <w:iCs/>
          <w:sz w:val="24"/>
        </w:rPr>
      </w:pPr>
    </w:p>
    <w:p w:rsidR="006B398C" w:rsidRDefault="006B398C" w:rsidP="006B398C">
      <w:pPr>
        <w:widowControl w:val="0"/>
        <w:autoSpaceDE w:val="0"/>
        <w:autoSpaceDN w:val="0"/>
        <w:adjustRightInd w:val="0"/>
        <w:rPr>
          <w:iCs/>
          <w:sz w:val="24"/>
        </w:rPr>
      </w:pPr>
    </w:p>
    <w:p w:rsidR="00E455F3" w:rsidRDefault="00E455F3" w:rsidP="006B398C">
      <w:pPr>
        <w:widowControl w:val="0"/>
        <w:autoSpaceDE w:val="0"/>
        <w:autoSpaceDN w:val="0"/>
        <w:adjustRightInd w:val="0"/>
        <w:rPr>
          <w:iCs/>
          <w:sz w:val="24"/>
        </w:rPr>
      </w:pPr>
    </w:p>
    <w:p w:rsidR="00F500FE" w:rsidRDefault="00F500FE" w:rsidP="006B398C">
      <w:pPr>
        <w:widowControl w:val="0"/>
        <w:autoSpaceDE w:val="0"/>
        <w:autoSpaceDN w:val="0"/>
        <w:adjustRightInd w:val="0"/>
        <w:rPr>
          <w:iCs/>
          <w:sz w:val="24"/>
        </w:rPr>
      </w:pPr>
    </w:p>
    <w:p w:rsidR="00F500FE" w:rsidRDefault="00F500FE" w:rsidP="006B398C">
      <w:pPr>
        <w:widowControl w:val="0"/>
        <w:autoSpaceDE w:val="0"/>
        <w:autoSpaceDN w:val="0"/>
        <w:adjustRightInd w:val="0"/>
        <w:rPr>
          <w:iCs/>
          <w:sz w:val="24"/>
        </w:rPr>
      </w:pPr>
    </w:p>
    <w:p w:rsidR="00F500FE" w:rsidRDefault="00F500FE" w:rsidP="006B398C">
      <w:pPr>
        <w:widowControl w:val="0"/>
        <w:autoSpaceDE w:val="0"/>
        <w:autoSpaceDN w:val="0"/>
        <w:adjustRightInd w:val="0"/>
        <w:rPr>
          <w:iCs/>
          <w:sz w:val="24"/>
        </w:rPr>
      </w:pPr>
    </w:p>
    <w:p w:rsidR="00F500FE" w:rsidRDefault="00F500FE" w:rsidP="006B398C">
      <w:pPr>
        <w:widowControl w:val="0"/>
        <w:autoSpaceDE w:val="0"/>
        <w:autoSpaceDN w:val="0"/>
        <w:adjustRightInd w:val="0"/>
        <w:rPr>
          <w:iCs/>
          <w:sz w:val="24"/>
        </w:rPr>
      </w:pPr>
    </w:p>
    <w:p w:rsidR="00F500FE" w:rsidRDefault="00F500FE" w:rsidP="006B398C">
      <w:pPr>
        <w:widowControl w:val="0"/>
        <w:autoSpaceDE w:val="0"/>
        <w:autoSpaceDN w:val="0"/>
        <w:adjustRightInd w:val="0"/>
        <w:rPr>
          <w:iCs/>
          <w:sz w:val="24"/>
        </w:rPr>
      </w:pPr>
    </w:p>
    <w:p w:rsidR="00F500FE" w:rsidRDefault="00F500FE" w:rsidP="006B398C">
      <w:pPr>
        <w:widowControl w:val="0"/>
        <w:autoSpaceDE w:val="0"/>
        <w:autoSpaceDN w:val="0"/>
        <w:adjustRightInd w:val="0"/>
        <w:rPr>
          <w:iCs/>
          <w:sz w:val="24"/>
        </w:rPr>
      </w:pPr>
    </w:p>
    <w:p w:rsidR="00E455F3" w:rsidRDefault="00E455F3" w:rsidP="006B398C">
      <w:pPr>
        <w:widowControl w:val="0"/>
        <w:autoSpaceDE w:val="0"/>
        <w:autoSpaceDN w:val="0"/>
        <w:adjustRightInd w:val="0"/>
        <w:rPr>
          <w:iCs/>
          <w:sz w:val="24"/>
        </w:rPr>
      </w:pPr>
    </w:p>
    <w:p w:rsidR="00E455F3" w:rsidRDefault="00E455F3" w:rsidP="006B398C">
      <w:pPr>
        <w:widowControl w:val="0"/>
        <w:autoSpaceDE w:val="0"/>
        <w:autoSpaceDN w:val="0"/>
        <w:adjustRightInd w:val="0"/>
        <w:rPr>
          <w:iCs/>
          <w:sz w:val="24"/>
        </w:rPr>
      </w:pPr>
    </w:p>
    <w:p w:rsidR="006B398C" w:rsidRDefault="006B398C" w:rsidP="006B398C">
      <w:pPr>
        <w:widowControl w:val="0"/>
        <w:autoSpaceDE w:val="0"/>
        <w:autoSpaceDN w:val="0"/>
        <w:adjustRightInd w:val="0"/>
        <w:rPr>
          <w:iCs/>
          <w:sz w:val="24"/>
        </w:rPr>
      </w:pPr>
    </w:p>
    <w:p w:rsidR="006B398C" w:rsidRDefault="006B398C" w:rsidP="006B398C">
      <w:pPr>
        <w:widowControl w:val="0"/>
        <w:autoSpaceDE w:val="0"/>
        <w:autoSpaceDN w:val="0"/>
        <w:adjustRightInd w:val="0"/>
        <w:rPr>
          <w:iCs/>
          <w:sz w:val="24"/>
        </w:rPr>
      </w:pPr>
    </w:p>
    <w:p w:rsidR="006B398C" w:rsidRPr="007C0042" w:rsidRDefault="006B398C" w:rsidP="006B398C">
      <w:pPr>
        <w:rPr>
          <w:rFonts w:ascii="Arial" w:hAnsi="Arial" w:cs="Arial"/>
          <w:color w:val="000000"/>
          <w:sz w:val="20"/>
          <w:szCs w:val="20"/>
        </w:rPr>
      </w:pPr>
    </w:p>
    <w:p w:rsidR="006B398C" w:rsidRPr="000623A0" w:rsidRDefault="00397BF9" w:rsidP="006B398C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Mgr. Robert Podlas </w:t>
      </w:r>
      <w:r w:rsidR="006030AB">
        <w:rPr>
          <w:color w:val="000000"/>
          <w:sz w:val="24"/>
          <w:szCs w:val="20"/>
        </w:rPr>
        <w:t>v. r.</w:t>
      </w:r>
      <w:r w:rsidR="006B398C" w:rsidRPr="000623A0">
        <w:rPr>
          <w:color w:val="000000"/>
          <w:sz w:val="24"/>
          <w:szCs w:val="20"/>
        </w:rPr>
        <w:tab/>
      </w:r>
      <w:r w:rsidR="006B398C" w:rsidRPr="000623A0">
        <w:rPr>
          <w:color w:val="000000"/>
          <w:sz w:val="24"/>
          <w:szCs w:val="20"/>
        </w:rPr>
        <w:tab/>
      </w:r>
      <w:r w:rsidR="006B398C" w:rsidRPr="000623A0">
        <w:rPr>
          <w:color w:val="000000"/>
          <w:sz w:val="24"/>
          <w:szCs w:val="20"/>
        </w:rPr>
        <w:tab/>
      </w:r>
      <w:r w:rsidR="006B398C" w:rsidRPr="000623A0">
        <w:rPr>
          <w:color w:val="000000"/>
          <w:sz w:val="24"/>
          <w:szCs w:val="20"/>
        </w:rPr>
        <w:tab/>
      </w:r>
      <w:r w:rsidR="006B398C" w:rsidRPr="000623A0">
        <w:rPr>
          <w:color w:val="000000"/>
          <w:sz w:val="24"/>
          <w:szCs w:val="20"/>
        </w:rPr>
        <w:tab/>
      </w:r>
      <w:r w:rsidR="006B398C" w:rsidRPr="000623A0">
        <w:rPr>
          <w:color w:val="000000"/>
          <w:sz w:val="24"/>
          <w:szCs w:val="20"/>
        </w:rPr>
        <w:tab/>
        <w:t>JUDr. Vilém Skála, LL.M</w:t>
      </w:r>
      <w:r w:rsidR="00C537AF">
        <w:rPr>
          <w:color w:val="000000"/>
          <w:sz w:val="24"/>
          <w:szCs w:val="20"/>
        </w:rPr>
        <w:t>.</w:t>
      </w:r>
      <w:r w:rsidR="006030AB">
        <w:rPr>
          <w:color w:val="000000"/>
          <w:sz w:val="24"/>
          <w:szCs w:val="20"/>
        </w:rPr>
        <w:t xml:space="preserve"> v. r.</w:t>
      </w:r>
    </w:p>
    <w:p w:rsidR="006B398C" w:rsidRPr="000623A0" w:rsidRDefault="00F500FE" w:rsidP="00F500FE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         </w:t>
      </w:r>
      <w:r w:rsidR="006B398C" w:rsidRPr="000623A0">
        <w:rPr>
          <w:color w:val="000000"/>
          <w:sz w:val="24"/>
          <w:szCs w:val="20"/>
        </w:rPr>
        <w:t>starosta</w:t>
      </w:r>
      <w:r w:rsidR="006B398C" w:rsidRPr="000623A0">
        <w:rPr>
          <w:color w:val="000000"/>
          <w:sz w:val="24"/>
          <w:szCs w:val="20"/>
        </w:rPr>
        <w:tab/>
      </w:r>
      <w:r w:rsidR="006B398C" w:rsidRPr="000623A0">
        <w:rPr>
          <w:color w:val="000000"/>
          <w:sz w:val="24"/>
          <w:szCs w:val="20"/>
        </w:rPr>
        <w:tab/>
      </w:r>
      <w:r w:rsidR="006B398C" w:rsidRPr="000623A0">
        <w:rPr>
          <w:color w:val="000000"/>
          <w:sz w:val="24"/>
          <w:szCs w:val="20"/>
        </w:rPr>
        <w:tab/>
      </w:r>
      <w:r w:rsidR="006B398C" w:rsidRPr="000623A0">
        <w:rPr>
          <w:color w:val="000000"/>
          <w:sz w:val="24"/>
          <w:szCs w:val="20"/>
        </w:rPr>
        <w:tab/>
      </w:r>
      <w:r w:rsidR="006B398C" w:rsidRPr="000623A0">
        <w:rPr>
          <w:color w:val="000000"/>
          <w:sz w:val="24"/>
          <w:szCs w:val="20"/>
        </w:rPr>
        <w:tab/>
      </w:r>
      <w:r w:rsidR="006B398C" w:rsidRPr="000623A0">
        <w:rPr>
          <w:color w:val="000000"/>
          <w:sz w:val="24"/>
          <w:szCs w:val="20"/>
        </w:rPr>
        <w:tab/>
      </w:r>
      <w:r w:rsidR="006B398C" w:rsidRPr="000623A0">
        <w:rPr>
          <w:color w:val="000000"/>
          <w:sz w:val="24"/>
          <w:szCs w:val="20"/>
        </w:rPr>
        <w:tab/>
      </w:r>
      <w:r>
        <w:rPr>
          <w:color w:val="000000"/>
          <w:sz w:val="24"/>
          <w:szCs w:val="20"/>
        </w:rPr>
        <w:t xml:space="preserve">       </w:t>
      </w:r>
      <w:r w:rsidR="00397BF9">
        <w:rPr>
          <w:color w:val="000000"/>
          <w:sz w:val="24"/>
          <w:szCs w:val="20"/>
        </w:rPr>
        <w:t xml:space="preserve"> </w:t>
      </w:r>
      <w:r w:rsidR="006030AB">
        <w:rPr>
          <w:color w:val="000000"/>
          <w:sz w:val="24"/>
          <w:szCs w:val="20"/>
        </w:rPr>
        <w:t xml:space="preserve">            </w:t>
      </w:r>
      <w:r w:rsidR="00397BF9">
        <w:rPr>
          <w:color w:val="000000"/>
          <w:sz w:val="24"/>
          <w:szCs w:val="20"/>
        </w:rPr>
        <w:t xml:space="preserve"> </w:t>
      </w:r>
      <w:r>
        <w:rPr>
          <w:color w:val="000000"/>
          <w:sz w:val="24"/>
          <w:szCs w:val="20"/>
        </w:rPr>
        <w:t xml:space="preserve">  </w:t>
      </w:r>
      <w:r w:rsidR="006B398C" w:rsidRPr="000623A0">
        <w:rPr>
          <w:color w:val="000000"/>
          <w:sz w:val="24"/>
          <w:szCs w:val="20"/>
        </w:rPr>
        <w:t>místostarosta</w:t>
      </w:r>
    </w:p>
    <w:p w:rsidR="00746B62" w:rsidRPr="000965FF" w:rsidRDefault="00397BF9" w:rsidP="00A471B6">
      <w:pPr>
        <w:widowControl w:val="0"/>
        <w:autoSpaceDE w:val="0"/>
        <w:autoSpaceDN w:val="0"/>
        <w:adjustRightInd w:val="0"/>
        <w:jc w:val="both"/>
        <w:rPr>
          <w:i/>
          <w:iCs/>
          <w:snapToGrid w:val="0"/>
          <w:sz w:val="24"/>
        </w:rPr>
      </w:pPr>
      <w:r>
        <w:rPr>
          <w:i/>
          <w:iCs/>
          <w:snapToGrid w:val="0"/>
          <w:sz w:val="24"/>
        </w:rPr>
        <w:t xml:space="preserve">  </w:t>
      </w:r>
    </w:p>
    <w:sectPr w:rsidR="00746B62" w:rsidRPr="000965FF" w:rsidSect="000965FF">
      <w:headerReference w:type="default" r:id="rId10"/>
      <w:footerReference w:type="default" r:id="rId11"/>
      <w:footerReference w:type="first" r:id="rId12"/>
      <w:pgSz w:w="11906" w:h="16838" w:code="9"/>
      <w:pgMar w:top="1134" w:right="1134" w:bottom="1134" w:left="1134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C19" w:rsidRDefault="00AB6C19">
      <w:r>
        <w:separator/>
      </w:r>
    </w:p>
  </w:endnote>
  <w:endnote w:type="continuationSeparator" w:id="0">
    <w:p w:rsidR="00AB6C19" w:rsidRDefault="00AB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98C" w:rsidRDefault="006B398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B7A1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98C" w:rsidRDefault="006B398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B7A1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C19" w:rsidRDefault="00AB6C19">
      <w:r>
        <w:separator/>
      </w:r>
    </w:p>
  </w:footnote>
  <w:footnote w:type="continuationSeparator" w:id="0">
    <w:p w:rsidR="00AB6C19" w:rsidRDefault="00AB6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76" w:rsidRDefault="000C0876" w:rsidP="00A748E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A3FB7"/>
    <w:multiLevelType w:val="hybridMultilevel"/>
    <w:tmpl w:val="151ADA5C"/>
    <w:lvl w:ilvl="0" w:tplc="779AB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CC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86"/>
    <w:rsid w:val="0000788A"/>
    <w:rsid w:val="00010AA1"/>
    <w:rsid w:val="000127B4"/>
    <w:rsid w:val="00013BBA"/>
    <w:rsid w:val="00016B0C"/>
    <w:rsid w:val="00026CAD"/>
    <w:rsid w:val="00030D2C"/>
    <w:rsid w:val="00036834"/>
    <w:rsid w:val="000467EE"/>
    <w:rsid w:val="000623A0"/>
    <w:rsid w:val="000656A0"/>
    <w:rsid w:val="000773D2"/>
    <w:rsid w:val="00092834"/>
    <w:rsid w:val="000965FF"/>
    <w:rsid w:val="00097586"/>
    <w:rsid w:val="000A2318"/>
    <w:rsid w:val="000B240B"/>
    <w:rsid w:val="000C0876"/>
    <w:rsid w:val="000E4A91"/>
    <w:rsid w:val="000E5A78"/>
    <w:rsid w:val="000F4CB8"/>
    <w:rsid w:val="00125140"/>
    <w:rsid w:val="00126A19"/>
    <w:rsid w:val="00136757"/>
    <w:rsid w:val="0014254A"/>
    <w:rsid w:val="0017234C"/>
    <w:rsid w:val="001731F8"/>
    <w:rsid w:val="0017635F"/>
    <w:rsid w:val="00187E91"/>
    <w:rsid w:val="001A7287"/>
    <w:rsid w:val="001B5456"/>
    <w:rsid w:val="001C0290"/>
    <w:rsid w:val="001C58F3"/>
    <w:rsid w:val="001D755E"/>
    <w:rsid w:val="001F07F8"/>
    <w:rsid w:val="001F0CDC"/>
    <w:rsid w:val="001F22C3"/>
    <w:rsid w:val="00232E6F"/>
    <w:rsid w:val="002472CC"/>
    <w:rsid w:val="00250DB8"/>
    <w:rsid w:val="00274EBE"/>
    <w:rsid w:val="002921C6"/>
    <w:rsid w:val="0029480F"/>
    <w:rsid w:val="002A1E6D"/>
    <w:rsid w:val="002B19A6"/>
    <w:rsid w:val="002B4A3A"/>
    <w:rsid w:val="002D64E7"/>
    <w:rsid w:val="002E3F53"/>
    <w:rsid w:val="002E71E3"/>
    <w:rsid w:val="00304DC3"/>
    <w:rsid w:val="00312AF0"/>
    <w:rsid w:val="0031440B"/>
    <w:rsid w:val="00324C82"/>
    <w:rsid w:val="003262A2"/>
    <w:rsid w:val="003262F9"/>
    <w:rsid w:val="00347905"/>
    <w:rsid w:val="00347CA8"/>
    <w:rsid w:val="003662AC"/>
    <w:rsid w:val="00377120"/>
    <w:rsid w:val="00387CCB"/>
    <w:rsid w:val="00394112"/>
    <w:rsid w:val="00397BF9"/>
    <w:rsid w:val="003B6145"/>
    <w:rsid w:val="003C0183"/>
    <w:rsid w:val="003C1BA8"/>
    <w:rsid w:val="003C2346"/>
    <w:rsid w:val="003C31B0"/>
    <w:rsid w:val="003C67F5"/>
    <w:rsid w:val="003D2E5C"/>
    <w:rsid w:val="003F241D"/>
    <w:rsid w:val="0042469C"/>
    <w:rsid w:val="00424DF8"/>
    <w:rsid w:val="00433ABD"/>
    <w:rsid w:val="00462877"/>
    <w:rsid w:val="00465197"/>
    <w:rsid w:val="004840B8"/>
    <w:rsid w:val="004A245F"/>
    <w:rsid w:val="004B2B7C"/>
    <w:rsid w:val="004B5F84"/>
    <w:rsid w:val="004B6441"/>
    <w:rsid w:val="004E6D5C"/>
    <w:rsid w:val="004E79C0"/>
    <w:rsid w:val="004F74D9"/>
    <w:rsid w:val="005001DD"/>
    <w:rsid w:val="00504B48"/>
    <w:rsid w:val="005162B2"/>
    <w:rsid w:val="00536D95"/>
    <w:rsid w:val="00555B8F"/>
    <w:rsid w:val="00562F41"/>
    <w:rsid w:val="0057161D"/>
    <w:rsid w:val="00572FB2"/>
    <w:rsid w:val="0057643B"/>
    <w:rsid w:val="00592977"/>
    <w:rsid w:val="005A3D36"/>
    <w:rsid w:val="005A6523"/>
    <w:rsid w:val="005C1636"/>
    <w:rsid w:val="005C3138"/>
    <w:rsid w:val="005C5135"/>
    <w:rsid w:val="005C5972"/>
    <w:rsid w:val="006030AB"/>
    <w:rsid w:val="0063093E"/>
    <w:rsid w:val="00653FB4"/>
    <w:rsid w:val="00673C95"/>
    <w:rsid w:val="00681728"/>
    <w:rsid w:val="006908ED"/>
    <w:rsid w:val="006954C8"/>
    <w:rsid w:val="006976A5"/>
    <w:rsid w:val="006B398C"/>
    <w:rsid w:val="006B3B22"/>
    <w:rsid w:val="006B52ED"/>
    <w:rsid w:val="006C1710"/>
    <w:rsid w:val="006C3479"/>
    <w:rsid w:val="006C6E67"/>
    <w:rsid w:val="006E2AF9"/>
    <w:rsid w:val="006F35DE"/>
    <w:rsid w:val="006F659B"/>
    <w:rsid w:val="00702CA4"/>
    <w:rsid w:val="00714341"/>
    <w:rsid w:val="00716BB6"/>
    <w:rsid w:val="00737A82"/>
    <w:rsid w:val="00737E69"/>
    <w:rsid w:val="00742C56"/>
    <w:rsid w:val="00746B62"/>
    <w:rsid w:val="00761BF8"/>
    <w:rsid w:val="00782E27"/>
    <w:rsid w:val="00795058"/>
    <w:rsid w:val="007A113E"/>
    <w:rsid w:val="007B0043"/>
    <w:rsid w:val="007C0042"/>
    <w:rsid w:val="007E7E68"/>
    <w:rsid w:val="008018AE"/>
    <w:rsid w:val="00803D56"/>
    <w:rsid w:val="00805524"/>
    <w:rsid w:val="00811EDF"/>
    <w:rsid w:val="0082518C"/>
    <w:rsid w:val="0083273C"/>
    <w:rsid w:val="0083375A"/>
    <w:rsid w:val="00846C12"/>
    <w:rsid w:val="00850132"/>
    <w:rsid w:val="00865F70"/>
    <w:rsid w:val="008712E8"/>
    <w:rsid w:val="008805BE"/>
    <w:rsid w:val="008835AD"/>
    <w:rsid w:val="00892E02"/>
    <w:rsid w:val="008962CA"/>
    <w:rsid w:val="008A6848"/>
    <w:rsid w:val="008B7A16"/>
    <w:rsid w:val="008D4D77"/>
    <w:rsid w:val="008D586E"/>
    <w:rsid w:val="008D6051"/>
    <w:rsid w:val="008E07C4"/>
    <w:rsid w:val="008F3105"/>
    <w:rsid w:val="008F31D9"/>
    <w:rsid w:val="008F49EF"/>
    <w:rsid w:val="008F5E28"/>
    <w:rsid w:val="0090558B"/>
    <w:rsid w:val="00924758"/>
    <w:rsid w:val="00933CFD"/>
    <w:rsid w:val="0096054D"/>
    <w:rsid w:val="00980322"/>
    <w:rsid w:val="0099580B"/>
    <w:rsid w:val="009A2A5C"/>
    <w:rsid w:val="009A329E"/>
    <w:rsid w:val="009E06C2"/>
    <w:rsid w:val="009E285D"/>
    <w:rsid w:val="009E5EDD"/>
    <w:rsid w:val="009E62AD"/>
    <w:rsid w:val="009F4C13"/>
    <w:rsid w:val="00A224FD"/>
    <w:rsid w:val="00A43DFF"/>
    <w:rsid w:val="00A471B6"/>
    <w:rsid w:val="00A52CF7"/>
    <w:rsid w:val="00A52F0A"/>
    <w:rsid w:val="00A748E4"/>
    <w:rsid w:val="00A80128"/>
    <w:rsid w:val="00A90C4A"/>
    <w:rsid w:val="00A93C27"/>
    <w:rsid w:val="00AA12C8"/>
    <w:rsid w:val="00AA50C2"/>
    <w:rsid w:val="00AB2E40"/>
    <w:rsid w:val="00AB47FF"/>
    <w:rsid w:val="00AB4E41"/>
    <w:rsid w:val="00AB6C19"/>
    <w:rsid w:val="00AD2F61"/>
    <w:rsid w:val="00AE2535"/>
    <w:rsid w:val="00AE7A0A"/>
    <w:rsid w:val="00B016B2"/>
    <w:rsid w:val="00B30646"/>
    <w:rsid w:val="00B310D7"/>
    <w:rsid w:val="00B35127"/>
    <w:rsid w:val="00B367D6"/>
    <w:rsid w:val="00B45471"/>
    <w:rsid w:val="00B52064"/>
    <w:rsid w:val="00B53829"/>
    <w:rsid w:val="00B539DD"/>
    <w:rsid w:val="00B54EEF"/>
    <w:rsid w:val="00B725DD"/>
    <w:rsid w:val="00BA2C85"/>
    <w:rsid w:val="00BB6E4F"/>
    <w:rsid w:val="00BE4111"/>
    <w:rsid w:val="00BF028B"/>
    <w:rsid w:val="00C01D88"/>
    <w:rsid w:val="00C033A4"/>
    <w:rsid w:val="00C06644"/>
    <w:rsid w:val="00C21904"/>
    <w:rsid w:val="00C222D6"/>
    <w:rsid w:val="00C3506D"/>
    <w:rsid w:val="00C356FA"/>
    <w:rsid w:val="00C50E33"/>
    <w:rsid w:val="00C52E00"/>
    <w:rsid w:val="00C537AF"/>
    <w:rsid w:val="00C60415"/>
    <w:rsid w:val="00C75DE9"/>
    <w:rsid w:val="00C833CA"/>
    <w:rsid w:val="00C96687"/>
    <w:rsid w:val="00CC31BA"/>
    <w:rsid w:val="00CE0630"/>
    <w:rsid w:val="00CF4587"/>
    <w:rsid w:val="00D046EA"/>
    <w:rsid w:val="00D26FCE"/>
    <w:rsid w:val="00D3664E"/>
    <w:rsid w:val="00D45E4C"/>
    <w:rsid w:val="00D465D0"/>
    <w:rsid w:val="00D46C3A"/>
    <w:rsid w:val="00D50F3D"/>
    <w:rsid w:val="00D51D9F"/>
    <w:rsid w:val="00D63D91"/>
    <w:rsid w:val="00D762CA"/>
    <w:rsid w:val="00D875FA"/>
    <w:rsid w:val="00DA1CC9"/>
    <w:rsid w:val="00DA47E2"/>
    <w:rsid w:val="00DD17C3"/>
    <w:rsid w:val="00E067EC"/>
    <w:rsid w:val="00E146C3"/>
    <w:rsid w:val="00E250E8"/>
    <w:rsid w:val="00E334E1"/>
    <w:rsid w:val="00E42F79"/>
    <w:rsid w:val="00E455F3"/>
    <w:rsid w:val="00E507EE"/>
    <w:rsid w:val="00E52583"/>
    <w:rsid w:val="00E564E4"/>
    <w:rsid w:val="00E57FE6"/>
    <w:rsid w:val="00E65300"/>
    <w:rsid w:val="00E71D2E"/>
    <w:rsid w:val="00E82A76"/>
    <w:rsid w:val="00E85CBA"/>
    <w:rsid w:val="00E969F8"/>
    <w:rsid w:val="00ED232A"/>
    <w:rsid w:val="00ED2974"/>
    <w:rsid w:val="00EE4EA0"/>
    <w:rsid w:val="00EE5664"/>
    <w:rsid w:val="00EE6328"/>
    <w:rsid w:val="00EF1482"/>
    <w:rsid w:val="00EF5699"/>
    <w:rsid w:val="00F00FA8"/>
    <w:rsid w:val="00F0281C"/>
    <w:rsid w:val="00F24ED4"/>
    <w:rsid w:val="00F31C61"/>
    <w:rsid w:val="00F443E1"/>
    <w:rsid w:val="00F500FE"/>
    <w:rsid w:val="00F64A8E"/>
    <w:rsid w:val="00F671C4"/>
    <w:rsid w:val="00F7129E"/>
    <w:rsid w:val="00F75C18"/>
    <w:rsid w:val="00F95C8D"/>
    <w:rsid w:val="00F96645"/>
    <w:rsid w:val="00FA3EDD"/>
    <w:rsid w:val="00FB5543"/>
    <w:rsid w:val="00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ACA551EF-5439-4AB5-AC52-B61DC2F1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3105"/>
    <w:rPr>
      <w:sz w:val="22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0656A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C0876"/>
    <w:pPr>
      <w:tabs>
        <w:tab w:val="center" w:pos="-4320"/>
        <w:tab w:val="left" w:pos="2160"/>
        <w:tab w:val="left" w:pos="5760"/>
      </w:tabs>
      <w:ind w:left="98"/>
    </w:pPr>
    <w:rPr>
      <w:rFonts w:ascii="Arial Narrow" w:eastAsia="Arial Unicode MS" w:hAnsi="Arial Narrow" w:cs="Arial Unicode MS"/>
      <w:sz w:val="20"/>
      <w:szCs w:val="20"/>
    </w:rPr>
  </w:style>
  <w:style w:type="paragraph" w:customStyle="1" w:styleId="Styl1">
    <w:name w:val="Styl1"/>
    <w:basedOn w:val="Zpat"/>
    <w:rsid w:val="000656A0"/>
  </w:style>
  <w:style w:type="character" w:styleId="Hypertextovodkaz">
    <w:name w:val="Hyperlink"/>
    <w:rsid w:val="00312AF0"/>
    <w:rPr>
      <w:color w:val="0000FF"/>
      <w:u w:val="single"/>
    </w:rPr>
  </w:style>
  <w:style w:type="paragraph" w:styleId="Textbubliny">
    <w:name w:val="Balloon Text"/>
    <w:basedOn w:val="Normln"/>
    <w:semiHidden/>
    <w:rsid w:val="0083375A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A224F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patChar">
    <w:name w:val="Zápatí Char"/>
    <w:link w:val="Zpat"/>
    <w:uiPriority w:val="99"/>
    <w:rsid w:val="006B398C"/>
    <w:rPr>
      <w:rFonts w:ascii="Arial Narrow" w:eastAsia="Arial Unicode MS" w:hAnsi="Arial Narrow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bik\Documents\Vypl&#328;ov&#225;n&#237;\&#250;&#345;edn&#237;%20z&#225;znam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9388-ED3B-4CCE-9F78-9B475CE10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úřední záznam.dot</Template>
  <TotalTime>1</TotalTime>
  <Pages>4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Zubík</dc:creator>
  <cp:keywords/>
  <dc:description/>
  <cp:lastModifiedBy>Jirsáková Gabriela</cp:lastModifiedBy>
  <cp:revision>2</cp:revision>
  <cp:lastPrinted>2017-11-08T08:49:00Z</cp:lastPrinted>
  <dcterms:created xsi:type="dcterms:W3CDTF">2025-07-28T07:52:00Z</dcterms:created>
  <dcterms:modified xsi:type="dcterms:W3CDTF">2025-07-28T07:52:00Z</dcterms:modified>
</cp:coreProperties>
</file>