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 w:conformance="strict">
  <w:body>
    <w:p w:rsidR="003A0670" w:rsidRDefault="003A0670"/>
    <w:p w:rsidR="003A0670" w:rsidRDefault="003A0670"/>
    <w:p w:rsidR="003A0670" w:rsidRPr="003A0670" w:rsidRDefault="003A0670" w:rsidP="003A0670">
      <w:pPr>
        <w:jc w:val="center"/>
        <w:rPr>
          <w:b/>
        </w:rPr>
      </w:pPr>
      <w:r w:rsidRPr="003A0670">
        <w:rPr>
          <w:b/>
          <w:sz w:val="36"/>
          <w:szCs w:val="36"/>
          <w:u w:val="single"/>
        </w:rPr>
        <w:t xml:space="preserve">Obec Bukovany </w:t>
      </w:r>
    </w:p>
    <w:p w:rsidR="003A0670" w:rsidRDefault="003A0670" w:rsidP="003A0670">
      <w:pPr>
        <w:jc w:val="center"/>
      </w:pPr>
    </w:p>
    <w:p w:rsidR="003A0670" w:rsidRPr="003A0670" w:rsidRDefault="003A0670" w:rsidP="003A0670">
      <w:pPr>
        <w:jc w:val="center"/>
        <w:rPr>
          <w:b/>
          <w:sz w:val="28"/>
          <w:szCs w:val="28"/>
        </w:rPr>
      </w:pPr>
      <w:r w:rsidRPr="003A0670">
        <w:rPr>
          <w:b/>
          <w:sz w:val="28"/>
          <w:szCs w:val="28"/>
        </w:rPr>
        <w:t>Obecně závazná vyhláška</w:t>
      </w:r>
    </w:p>
    <w:p w:rsidR="003A0670" w:rsidRPr="003A0670" w:rsidRDefault="003A0670" w:rsidP="003A0670">
      <w:pPr>
        <w:jc w:val="center"/>
        <w:rPr>
          <w:b/>
          <w:sz w:val="28"/>
          <w:szCs w:val="28"/>
        </w:rPr>
      </w:pPr>
      <w:r w:rsidRPr="003A0670">
        <w:rPr>
          <w:b/>
          <w:sz w:val="28"/>
          <w:szCs w:val="28"/>
        </w:rPr>
        <w:t>obce Bukovany</w:t>
      </w:r>
    </w:p>
    <w:p w:rsidR="003A0670" w:rsidRPr="003A0670" w:rsidRDefault="003A0670" w:rsidP="003A0670">
      <w:pPr>
        <w:jc w:val="center"/>
        <w:rPr>
          <w:b/>
          <w:sz w:val="28"/>
          <w:szCs w:val="28"/>
        </w:rPr>
      </w:pPr>
      <w:r w:rsidRPr="003A0670">
        <w:rPr>
          <w:b/>
          <w:sz w:val="28"/>
          <w:szCs w:val="28"/>
        </w:rPr>
        <w:t>č. 5/2008</w:t>
      </w:r>
    </w:p>
    <w:p w:rsidR="003A0670" w:rsidRPr="003A0670" w:rsidRDefault="003A0670" w:rsidP="003A0670">
      <w:pPr>
        <w:jc w:val="center"/>
      </w:pPr>
    </w:p>
    <w:p w:rsidR="003A0670" w:rsidRPr="003A0670" w:rsidRDefault="003A0670" w:rsidP="003A0670">
      <w:pPr>
        <w:jc w:val="center"/>
        <w:rPr>
          <w:b/>
        </w:rPr>
      </w:pPr>
      <w:r w:rsidRPr="003A0670">
        <w:rPr>
          <w:b/>
        </w:rPr>
        <w:t>kterou se stanovují pravidla pro pohyb psů na veřejném prostranství v obci</w:t>
      </w:r>
    </w:p>
    <w:p w:rsidR="003A0670" w:rsidRDefault="003A0670" w:rsidP="003A0670">
      <w:pPr>
        <w:jc w:val="center"/>
        <w:rPr>
          <w:b/>
        </w:rPr>
      </w:pPr>
      <w:r w:rsidRPr="003A0670">
        <w:rPr>
          <w:b/>
        </w:rPr>
        <w:t>Bukovany a vymezují prostory pro volné pobíhání psů</w:t>
      </w:r>
    </w:p>
    <w:p w:rsidR="003A0670" w:rsidRDefault="003A0670" w:rsidP="003A0670">
      <w:pPr>
        <w:jc w:val="center"/>
        <w:rPr>
          <w:b/>
        </w:rPr>
      </w:pPr>
    </w:p>
    <w:p w:rsidR="003A0670" w:rsidRDefault="003A0670" w:rsidP="003A0670">
      <w:r>
        <w:t xml:space="preserve">Zastupitelstvo obce Bukovany se na svém zasedání dne  </w:t>
      </w:r>
      <w:proofErr w:type="gramStart"/>
      <w:r>
        <w:t>07.10.2008</w:t>
      </w:r>
      <w:proofErr w:type="gramEnd"/>
      <w:r>
        <w:t xml:space="preserve"> usneslo vydat na</w:t>
      </w:r>
    </w:p>
    <w:p w:rsidR="003A0670" w:rsidRDefault="003A0670" w:rsidP="003A0670">
      <w:r>
        <w:t xml:space="preserve">základě </w:t>
      </w:r>
      <w:proofErr w:type="gramStart"/>
      <w:r>
        <w:t>ust.§ 24</w:t>
      </w:r>
      <w:proofErr w:type="gramEnd"/>
      <w:r>
        <w:t xml:space="preserve"> odst. 2 zákona č. 246/1992 Sb., na ochranu zvířat proti týrání, ve znění</w:t>
      </w:r>
    </w:p>
    <w:p w:rsidR="003A0670" w:rsidRDefault="003A0670" w:rsidP="003A0670">
      <w:r>
        <w:t xml:space="preserve">pozdějších předpisů, a v souladu s ust. § 10 písm. d), § </w:t>
      </w:r>
      <w:smartTag w:uri="urn:schemas-microsoft-com:office:smarttags" w:element="metricconverter">
        <w:smartTagPr>
          <w:attr w:name="ProductID" w:val="35 a"/>
        </w:smartTagPr>
        <w:r>
          <w:t>35 a</w:t>
        </w:r>
      </w:smartTag>
      <w:r>
        <w:t xml:space="preserve"> § 84 odst. 2) písm. h) zákona</w:t>
      </w:r>
    </w:p>
    <w:p w:rsidR="003A0670" w:rsidRDefault="003A0670" w:rsidP="003A0670">
      <w:r>
        <w:t>č. 128/2000 Sb., o obcích (obecní zřízení), ve znění pozdějších předpisů, tuto obecně</w:t>
      </w:r>
    </w:p>
    <w:p w:rsidR="003A0670" w:rsidRDefault="003A0670" w:rsidP="003A0670">
      <w:r>
        <w:t>závaznou vyhlášku:</w:t>
      </w:r>
    </w:p>
    <w:p w:rsidR="003A0670" w:rsidRDefault="003A0670" w:rsidP="003A0670"/>
    <w:p w:rsidR="003A0670" w:rsidRDefault="003A0670" w:rsidP="003A0670"/>
    <w:p w:rsidR="003A0670" w:rsidRDefault="003A0670" w:rsidP="003A0670">
      <w:pPr>
        <w:jc w:val="center"/>
      </w:pPr>
      <w:proofErr w:type="gramStart"/>
      <w:r>
        <w:t>Čl.1</w:t>
      </w:r>
      <w:proofErr w:type="gramEnd"/>
    </w:p>
    <w:p w:rsidR="003A0670" w:rsidRDefault="003A0670" w:rsidP="003A0670">
      <w:pPr>
        <w:jc w:val="center"/>
        <w:rPr>
          <w:b/>
        </w:rPr>
      </w:pPr>
      <w:r>
        <w:rPr>
          <w:b/>
        </w:rPr>
        <w:t>Prav</w:t>
      </w:r>
      <w:r w:rsidR="00871C41">
        <w:rPr>
          <w:b/>
        </w:rPr>
        <w:t>idla pro pohyb psů na veřejném prostranství</w:t>
      </w:r>
    </w:p>
    <w:p w:rsidR="00871C41" w:rsidRDefault="00871C41" w:rsidP="00871C41"/>
    <w:p w:rsidR="00871C41" w:rsidRDefault="00871C41" w:rsidP="00871C41">
      <w:r>
        <w:t xml:space="preserve">1. Stanovují se následující pravidla pro pohyb psů na veřejném prostranství </w:t>
      </w:r>
      <w:r>
        <w:rPr>
          <w:vertAlign w:val="superscript"/>
        </w:rPr>
        <w:t xml:space="preserve">1) </w:t>
      </w:r>
      <w:r>
        <w:t>v obci:</w:t>
      </w:r>
    </w:p>
    <w:p w:rsidR="00871C41" w:rsidRDefault="00871C41" w:rsidP="00871C41">
      <w:r>
        <w:t xml:space="preserve">    </w:t>
      </w:r>
    </w:p>
    <w:p w:rsidR="00871C41" w:rsidRDefault="00871C41" w:rsidP="00871C41">
      <w:r>
        <w:t xml:space="preserve">   a) na veřejných prostranstvích v obci, vyznačených v příloze č. 1 k této obecně závazné</w:t>
      </w:r>
    </w:p>
    <w:p w:rsidR="00871C41" w:rsidRDefault="00871C41" w:rsidP="00871C41">
      <w:r>
        <w:t xml:space="preserve">       </w:t>
      </w:r>
      <w:proofErr w:type="gramStart"/>
      <w:r>
        <w:t>vyhlášce , je</w:t>
      </w:r>
      <w:proofErr w:type="gramEnd"/>
      <w:r>
        <w:t xml:space="preserve"> možný pohyb psů pouze na vodíku.</w:t>
      </w:r>
    </w:p>
    <w:p w:rsidR="00871C41" w:rsidRDefault="00871C41" w:rsidP="00871C41">
      <w:r>
        <w:t xml:space="preserve">   b) na veřejných prostranstvích v obci, vyznačených v příloze č. 1 k této obecně závazné</w:t>
      </w:r>
    </w:p>
    <w:p w:rsidR="00871C41" w:rsidRDefault="00871C41" w:rsidP="00871C41">
      <w:r>
        <w:t xml:space="preserve">       vyhlášce, se zakazuje výcvik psů</w:t>
      </w:r>
    </w:p>
    <w:p w:rsidR="00871C41" w:rsidRDefault="00871C41" w:rsidP="00871C41"/>
    <w:p w:rsidR="00871C41" w:rsidRDefault="00871C41" w:rsidP="00871C41">
      <w:r>
        <w:t xml:space="preserve">2. Splnění povinností stanovených v odst. 1 zajišťuje fyzická osoby, která má psa na </w:t>
      </w:r>
    </w:p>
    <w:p w:rsidR="00871C41" w:rsidRDefault="00871C41" w:rsidP="00871C41">
      <w:r>
        <w:t xml:space="preserve">    veřejném prostranství pod kontrolou či dohledem </w:t>
      </w:r>
      <w:r>
        <w:rPr>
          <w:vertAlign w:val="superscript"/>
        </w:rPr>
        <w:t>2)</w:t>
      </w:r>
      <w:r>
        <w:t>.</w:t>
      </w:r>
    </w:p>
    <w:p w:rsidR="00871C41" w:rsidRDefault="00871C41" w:rsidP="00871C41"/>
    <w:p w:rsidR="00871C41" w:rsidRDefault="00871C41" w:rsidP="00871C41">
      <w:pPr>
        <w:jc w:val="center"/>
      </w:pPr>
      <w:r>
        <w:t>Čl. 2</w:t>
      </w:r>
    </w:p>
    <w:p w:rsidR="00871C41" w:rsidRDefault="00871C41" w:rsidP="00871C41">
      <w:pPr>
        <w:jc w:val="center"/>
        <w:rPr>
          <w:b/>
        </w:rPr>
      </w:pPr>
      <w:r>
        <w:rPr>
          <w:b/>
        </w:rPr>
        <w:t>Vymezení prostor pro volné pobíhání psů</w:t>
      </w:r>
    </w:p>
    <w:p w:rsidR="00871C41" w:rsidRDefault="00871C41" w:rsidP="00871C41"/>
    <w:p w:rsidR="00871C41" w:rsidRDefault="00871C41" w:rsidP="00871C41">
      <w:r>
        <w:t xml:space="preserve">1. Pro volné pobíhání psů se vymezují následující prostory vyznačené v příloze </w:t>
      </w:r>
      <w:r w:rsidR="00CD0EE8">
        <w:t>č. 1</w:t>
      </w:r>
    </w:p>
    <w:p w:rsidR="00871C41" w:rsidRDefault="00871C41" w:rsidP="00871C41">
      <w:r>
        <w:t xml:space="preserve">    k této obecně závazné vyhlášce.</w:t>
      </w:r>
    </w:p>
    <w:p w:rsidR="00871C41" w:rsidRDefault="00871C41" w:rsidP="00871C41">
      <w:r>
        <w:t>2. Volné pobíhání psů v prostorech uvedených v odst. 1, je možné pouze pod neustálým</w:t>
      </w:r>
    </w:p>
    <w:p w:rsidR="00871C41" w:rsidRDefault="00871C41" w:rsidP="00871C41">
      <w:r>
        <w:t xml:space="preserve">    dohledem a přímým vlivem osoby doprovázející psa.</w:t>
      </w:r>
    </w:p>
    <w:p w:rsidR="00871C41" w:rsidRDefault="00871C41" w:rsidP="00871C41"/>
    <w:p w:rsidR="00871C41" w:rsidRDefault="00871C41" w:rsidP="00871C41"/>
    <w:p w:rsidR="00871C41" w:rsidRDefault="00871C41" w:rsidP="00871C41"/>
    <w:p w:rsidR="00871C41" w:rsidRDefault="00871C41" w:rsidP="00871C41"/>
    <w:p w:rsidR="00871C41" w:rsidRDefault="00871C41" w:rsidP="00871C41">
      <w:pPr>
        <w:pBdr>
          <w:bottom w:val="single" w:sz="6" w:space="1" w:color="auto"/>
        </w:pBdr>
      </w:pPr>
    </w:p>
    <w:p w:rsidR="00871C41" w:rsidRDefault="00871C41" w:rsidP="00871C41">
      <w:pPr>
        <w:rPr>
          <w:vertAlign w:val="superscript"/>
        </w:rPr>
      </w:pPr>
    </w:p>
    <w:p w:rsidR="00871C41" w:rsidRDefault="00871C41" w:rsidP="00871C41">
      <w:pPr>
        <w:rPr>
          <w:vertAlign w:val="superscript"/>
        </w:rPr>
      </w:pPr>
      <w:r>
        <w:rPr>
          <w:vertAlign w:val="superscript"/>
        </w:rPr>
        <w:t>1) § 34 zákona č. 128/2000 Sb. o obcích (obecní zřízení), ve znění pozdějších předpisů</w:t>
      </w:r>
    </w:p>
    <w:p w:rsidR="00871C41" w:rsidRDefault="00871C41" w:rsidP="00871C41">
      <w:pPr>
        <w:rPr>
          <w:vertAlign w:val="superscript"/>
        </w:rPr>
      </w:pPr>
      <w:r>
        <w:rPr>
          <w:vertAlign w:val="superscript"/>
        </w:rPr>
        <w:t>2) Fyzickou osobou se rozumí např. chovatel psa, jeho vlastník či doprovázející osoba</w:t>
      </w:r>
    </w:p>
    <w:p w:rsidR="00871C41" w:rsidRDefault="00871C41" w:rsidP="00871C41"/>
    <w:p w:rsidR="00871C41" w:rsidRDefault="00871C41" w:rsidP="00871C41"/>
    <w:p w:rsidR="00871C41" w:rsidRDefault="00871C41" w:rsidP="00871C41"/>
    <w:p w:rsidR="00913251" w:rsidRDefault="00913251" w:rsidP="00871C41"/>
    <w:p w:rsidR="00913251" w:rsidRDefault="00913251" w:rsidP="00871C41"/>
    <w:p w:rsidR="00913251" w:rsidRDefault="00913251" w:rsidP="00913251">
      <w:pPr>
        <w:jc w:val="center"/>
      </w:pPr>
      <w:r>
        <w:t>ČL. 3</w:t>
      </w:r>
    </w:p>
    <w:p w:rsidR="00913251" w:rsidRDefault="00913251" w:rsidP="00913251">
      <w:pPr>
        <w:jc w:val="center"/>
        <w:rPr>
          <w:b/>
        </w:rPr>
      </w:pPr>
      <w:r>
        <w:rPr>
          <w:b/>
        </w:rPr>
        <w:t>Účinnost</w:t>
      </w:r>
    </w:p>
    <w:p w:rsidR="00913251" w:rsidRDefault="00913251" w:rsidP="00913251">
      <w:pPr>
        <w:rPr>
          <w:b/>
        </w:rPr>
      </w:pPr>
    </w:p>
    <w:p w:rsidR="00913251" w:rsidRDefault="00913251" w:rsidP="00913251">
      <w:r>
        <w:t xml:space="preserve">Tato obecně závazná vyhláška nabývá </w:t>
      </w:r>
      <w:proofErr w:type="gramStart"/>
      <w:r>
        <w:t>účinnosti  15</w:t>
      </w:r>
      <w:proofErr w:type="gramEnd"/>
      <w:r>
        <w:t>. dnem po dni jejího vyhlášení.</w:t>
      </w:r>
    </w:p>
    <w:p w:rsidR="00913251" w:rsidRDefault="00913251" w:rsidP="00913251"/>
    <w:p w:rsidR="00913251" w:rsidRDefault="00913251" w:rsidP="00913251"/>
    <w:p w:rsidR="00913251" w:rsidRDefault="00913251" w:rsidP="00913251"/>
    <w:p w:rsidR="00913251" w:rsidRDefault="00913251" w:rsidP="00913251"/>
    <w:p w:rsidR="00913251" w:rsidRDefault="00913251" w:rsidP="00913251"/>
    <w:p w:rsidR="00913251" w:rsidRDefault="007A5437" w:rsidP="00913251">
      <w:r>
        <w:t xml:space="preserve">V Bukovanech dne : </w:t>
      </w:r>
      <w:proofErr w:type="gramStart"/>
      <w:r>
        <w:t>07</w:t>
      </w:r>
      <w:r w:rsidR="00913251">
        <w:t>.10.2008</w:t>
      </w:r>
      <w:proofErr w:type="gramEnd"/>
    </w:p>
    <w:p w:rsidR="00913251" w:rsidRDefault="00913251" w:rsidP="00913251"/>
    <w:p w:rsidR="00913251" w:rsidRDefault="00913251" w:rsidP="00913251"/>
    <w:p w:rsidR="00913251" w:rsidRDefault="00913251" w:rsidP="00913251"/>
    <w:p w:rsidR="00913251" w:rsidRDefault="00913251" w:rsidP="00913251"/>
    <w:p w:rsidR="00913251" w:rsidRDefault="00913251" w:rsidP="00913251"/>
    <w:p w:rsidR="00913251" w:rsidRDefault="00913251" w:rsidP="00913251"/>
    <w:p w:rsidR="00913251" w:rsidRDefault="00913251" w:rsidP="00913251"/>
    <w:p w:rsidR="00913251" w:rsidRDefault="00913251" w:rsidP="00913251">
      <w:r>
        <w:t>……………………………                                      …………………...............</w:t>
      </w:r>
    </w:p>
    <w:p w:rsidR="00913251" w:rsidRDefault="00913251" w:rsidP="00913251">
      <w:r>
        <w:t xml:space="preserve">Vojtěch </w:t>
      </w:r>
      <w:proofErr w:type="gramStart"/>
      <w:r>
        <w:t>Hanzlík                                                          Miroslav</w:t>
      </w:r>
      <w:proofErr w:type="gramEnd"/>
      <w:r>
        <w:t xml:space="preserve"> Stropek</w:t>
      </w:r>
    </w:p>
    <w:p w:rsidR="00913251" w:rsidRDefault="00913251" w:rsidP="00913251">
      <w:r>
        <w:t xml:space="preserve"> </w:t>
      </w:r>
      <w:proofErr w:type="gramStart"/>
      <w:r>
        <w:t>místostarosta                                                                 starosta</w:t>
      </w:r>
      <w:proofErr w:type="gramEnd"/>
      <w:r>
        <w:t xml:space="preserve"> obce</w:t>
      </w:r>
    </w:p>
    <w:p w:rsidR="00913251" w:rsidRDefault="00913251" w:rsidP="00913251"/>
    <w:p w:rsidR="00913251" w:rsidRDefault="00913251" w:rsidP="00913251"/>
    <w:p w:rsidR="00913251" w:rsidRDefault="00913251" w:rsidP="00913251"/>
    <w:p w:rsidR="00913251" w:rsidRDefault="00913251" w:rsidP="00913251"/>
    <w:p w:rsidR="00913251" w:rsidRDefault="00913251" w:rsidP="00913251"/>
    <w:p w:rsidR="00913251" w:rsidRDefault="00913251" w:rsidP="00913251">
      <w:r>
        <w:t xml:space="preserve">Vyvěšeno na úřední desce dne: </w:t>
      </w:r>
      <w:proofErr w:type="gramStart"/>
      <w:r>
        <w:t>08.10.2008</w:t>
      </w:r>
      <w:proofErr w:type="gramEnd"/>
    </w:p>
    <w:p w:rsidR="00913251" w:rsidRPr="00913251" w:rsidRDefault="002E1666" w:rsidP="00913251">
      <w:r>
        <w:t xml:space="preserve">Sejmuto z úřední desky dne: </w:t>
      </w:r>
      <w:proofErr w:type="gramStart"/>
      <w:r>
        <w:t>23</w:t>
      </w:r>
      <w:r w:rsidR="00913251">
        <w:t>.10.2008</w:t>
      </w:r>
      <w:proofErr w:type="gramEnd"/>
    </w:p>
    <w:p w:rsidR="00913251" w:rsidRDefault="00913251" w:rsidP="00871C41"/>
    <w:p w:rsidR="00913251" w:rsidRDefault="00913251" w:rsidP="00871C41"/>
    <w:p w:rsidR="00913251" w:rsidRDefault="00913251" w:rsidP="00871C41"/>
    <w:p w:rsidR="00913251" w:rsidRDefault="00913251" w:rsidP="00871C41"/>
    <w:p w:rsidR="00913251" w:rsidRDefault="00913251" w:rsidP="00871C41"/>
    <w:p w:rsidR="00913251" w:rsidRDefault="00913251" w:rsidP="00871C41"/>
    <w:p w:rsidR="00913251" w:rsidRDefault="00913251" w:rsidP="00871C41"/>
    <w:p w:rsidR="00913251" w:rsidRDefault="00913251" w:rsidP="00871C41"/>
    <w:p w:rsidR="00913251" w:rsidRDefault="00913251" w:rsidP="00871C41"/>
    <w:p w:rsidR="00913251" w:rsidRDefault="00913251" w:rsidP="00871C41"/>
    <w:p w:rsidR="00913251" w:rsidRDefault="00913251" w:rsidP="00871C41"/>
    <w:p w:rsidR="00913251" w:rsidRDefault="00913251" w:rsidP="00871C41"/>
    <w:p w:rsidR="00913251" w:rsidRDefault="00913251" w:rsidP="00871C41"/>
    <w:p w:rsidR="00913251" w:rsidRDefault="00913251" w:rsidP="00871C41"/>
    <w:p w:rsidR="00913251" w:rsidRDefault="00913251" w:rsidP="00871C41"/>
    <w:p w:rsidR="00913251" w:rsidRDefault="00913251" w:rsidP="00871C41"/>
    <w:p w:rsidR="00913251" w:rsidRDefault="00913251" w:rsidP="00871C41"/>
    <w:p w:rsidR="00913251" w:rsidRDefault="00913251" w:rsidP="00871C41"/>
    <w:p w:rsidR="00913251" w:rsidRDefault="00913251" w:rsidP="00871C41"/>
    <w:p w:rsidR="00913251" w:rsidRDefault="00913251" w:rsidP="00871C41"/>
    <w:p w:rsidR="00913251" w:rsidRDefault="00913251" w:rsidP="00871C41"/>
    <w:p w:rsidR="00913251" w:rsidRDefault="00913251" w:rsidP="00871C41"/>
    <w:p w:rsidR="00913251" w:rsidRDefault="00913251" w:rsidP="00871C41"/>
    <w:p w:rsidR="00871C41" w:rsidRDefault="00871C41" w:rsidP="00871C41"/>
    <w:p w:rsidR="00871C41" w:rsidRDefault="00871C41" w:rsidP="00871C41">
      <w:r>
        <w:t>Příloha č. 1</w:t>
      </w:r>
    </w:p>
    <w:p w:rsidR="00871C41" w:rsidRDefault="00871C41" w:rsidP="00871C41"/>
    <w:p w:rsidR="00871C41" w:rsidRDefault="00871C41" w:rsidP="00871C41"/>
    <w:p w:rsidR="007A5437" w:rsidRDefault="007A5437" w:rsidP="00871C41"/>
    <w:p w:rsidR="007A5437" w:rsidRDefault="007A5437" w:rsidP="00871C41"/>
    <w:p w:rsidR="007A5437" w:rsidRDefault="007A5437" w:rsidP="00871C41">
      <w:pPr>
        <w:rPr>
          <w:b/>
        </w:rPr>
      </w:pPr>
      <w:r>
        <w:rPr>
          <w:b/>
        </w:rPr>
        <w:t xml:space="preserve">A) </w:t>
      </w:r>
      <w:r w:rsidR="00871C41" w:rsidRPr="00CD0EE8">
        <w:rPr>
          <w:b/>
        </w:rPr>
        <w:t>Přehled</w:t>
      </w:r>
      <w:r>
        <w:rPr>
          <w:b/>
        </w:rPr>
        <w:t xml:space="preserve"> </w:t>
      </w:r>
      <w:r w:rsidR="00871C41" w:rsidRPr="00871C41">
        <w:rPr>
          <w:b/>
        </w:rPr>
        <w:t>veřejných prostranství, na kterých je možný pohyb psů pouze na vodítku</w:t>
      </w:r>
    </w:p>
    <w:p w:rsidR="00871C41" w:rsidRPr="007A5437" w:rsidRDefault="007A5437" w:rsidP="00871C41">
      <w:pPr>
        <w:rPr>
          <w:b/>
        </w:rPr>
      </w:pPr>
      <w:r>
        <w:rPr>
          <w:b/>
        </w:rPr>
        <w:t xml:space="preserve">     a kde je zakázáno provádět výcvik psů</w:t>
      </w:r>
      <w:r w:rsidR="00871C41">
        <w:t>:</w:t>
      </w:r>
    </w:p>
    <w:p w:rsidR="00CD0EE8" w:rsidRDefault="00CD0EE8" w:rsidP="00871C41"/>
    <w:p w:rsidR="00CD0EE8" w:rsidRDefault="0091412C" w:rsidP="00871C41">
      <w:r>
        <w:t xml:space="preserve">parcelní číslo:103/1      </w:t>
      </w:r>
      <w:r w:rsidR="008979FE">
        <w:t>okolí panelových domů</w:t>
      </w:r>
    </w:p>
    <w:p w:rsidR="008979FE" w:rsidRDefault="008979FE" w:rsidP="008979FE">
      <w:pPr>
        <w:ind w:start="70.80pt"/>
      </w:pPr>
      <w:r>
        <w:t xml:space="preserve">92/1   </w:t>
      </w:r>
      <w:r w:rsidR="0091412C">
        <w:t xml:space="preserve">    </w:t>
      </w:r>
      <w:r>
        <w:t xml:space="preserve">okolí panelových domů </w:t>
      </w:r>
    </w:p>
    <w:p w:rsidR="008979FE" w:rsidRDefault="008979FE" w:rsidP="008979FE">
      <w:pPr>
        <w:ind w:start="70.80pt"/>
      </w:pPr>
      <w:r>
        <w:t xml:space="preserve">86/1   </w:t>
      </w:r>
      <w:r w:rsidR="0091412C">
        <w:t xml:space="preserve">    </w:t>
      </w:r>
      <w:r>
        <w:t>okolí panelových domů</w:t>
      </w:r>
    </w:p>
    <w:p w:rsidR="008979FE" w:rsidRDefault="008979FE" w:rsidP="008979FE">
      <w:pPr>
        <w:ind w:start="70.80pt"/>
      </w:pPr>
      <w:r>
        <w:t xml:space="preserve">92/7   </w:t>
      </w:r>
      <w:r w:rsidR="0091412C">
        <w:t xml:space="preserve">    </w:t>
      </w:r>
      <w:r>
        <w:t xml:space="preserve"> veřejné prostranství ZŠ</w:t>
      </w:r>
    </w:p>
    <w:p w:rsidR="008979FE" w:rsidRDefault="008979FE" w:rsidP="008979FE">
      <w:pPr>
        <w:ind w:start="70.80pt"/>
      </w:pPr>
      <w:r>
        <w:t xml:space="preserve">92/9   </w:t>
      </w:r>
      <w:r w:rsidR="0091412C">
        <w:t xml:space="preserve">    </w:t>
      </w:r>
      <w:r>
        <w:t xml:space="preserve"> veřejné prostranství MŠ</w:t>
      </w:r>
    </w:p>
    <w:p w:rsidR="0091412C" w:rsidRDefault="0091412C" w:rsidP="0091412C">
      <w:pPr>
        <w:numPr>
          <w:ilvl w:val="0"/>
          <w:numId w:val="2"/>
        </w:numPr>
      </w:pPr>
      <w:r>
        <w:t xml:space="preserve">    místní komunikace</w:t>
      </w:r>
    </w:p>
    <w:p w:rsidR="0091412C" w:rsidRDefault="0091412C" w:rsidP="0091412C">
      <w:r>
        <w:t xml:space="preserve">                        </w:t>
      </w:r>
      <w:proofErr w:type="gramStart"/>
      <w:r>
        <w:t>206         místní</w:t>
      </w:r>
      <w:proofErr w:type="gramEnd"/>
      <w:r>
        <w:t xml:space="preserve"> komunikace</w:t>
      </w:r>
    </w:p>
    <w:p w:rsidR="0091412C" w:rsidRDefault="0091412C" w:rsidP="0091412C">
      <w:r>
        <w:t xml:space="preserve">                       172/1       přístupová cesta k zahradám</w:t>
      </w:r>
    </w:p>
    <w:p w:rsidR="0091412C" w:rsidRDefault="0091412C" w:rsidP="0091412C">
      <w:r>
        <w:t xml:space="preserve">                       248/23     silnice ke hřbitovu</w:t>
      </w:r>
    </w:p>
    <w:p w:rsidR="0091412C" w:rsidRDefault="0091412C" w:rsidP="0091412C">
      <w:r>
        <w:t xml:space="preserve">                       244/3       místní komunikace</w:t>
      </w:r>
    </w:p>
    <w:p w:rsidR="0091412C" w:rsidRDefault="0091412C" w:rsidP="0091412C">
      <w:r>
        <w:t xml:space="preserve">                         </w:t>
      </w:r>
    </w:p>
    <w:p w:rsidR="0091412C" w:rsidRDefault="0091412C" w:rsidP="0091412C">
      <w:r>
        <w:t xml:space="preserve">   </w:t>
      </w:r>
    </w:p>
    <w:p w:rsidR="00CD0EE8" w:rsidRDefault="0091412C" w:rsidP="0091412C">
      <w:pPr>
        <w:ind w:start="70.80pt"/>
      </w:pPr>
      <w:r>
        <w:t xml:space="preserve">                      </w:t>
      </w:r>
    </w:p>
    <w:p w:rsidR="00CD0EE8" w:rsidRDefault="00CD0EE8" w:rsidP="00871C41"/>
    <w:p w:rsidR="00CD0EE8" w:rsidRDefault="00CD0EE8" w:rsidP="00871C41"/>
    <w:p w:rsidR="00CD0EE8" w:rsidRDefault="00CD0EE8" w:rsidP="00871C41"/>
    <w:p w:rsidR="00CD0EE8" w:rsidRDefault="007A5437" w:rsidP="00871C41">
      <w:pPr>
        <w:rPr>
          <w:b/>
        </w:rPr>
      </w:pPr>
      <w:r>
        <w:rPr>
          <w:b/>
        </w:rPr>
        <w:t xml:space="preserve">B) </w:t>
      </w:r>
      <w:r w:rsidR="00CD0EE8" w:rsidRPr="00CD0EE8">
        <w:rPr>
          <w:b/>
        </w:rPr>
        <w:t>Přehled</w:t>
      </w:r>
      <w:r>
        <w:rPr>
          <w:b/>
        </w:rPr>
        <w:t xml:space="preserve"> </w:t>
      </w:r>
      <w:r w:rsidR="00CD0EE8" w:rsidRPr="00CD0EE8">
        <w:rPr>
          <w:b/>
        </w:rPr>
        <w:t>veřejného p</w:t>
      </w:r>
      <w:r>
        <w:rPr>
          <w:b/>
        </w:rPr>
        <w:t>rostranství pro volný pohyb psů a jejich výcvik:</w:t>
      </w:r>
    </w:p>
    <w:p w:rsidR="0091412C" w:rsidRDefault="0091412C" w:rsidP="00871C41">
      <w:pPr>
        <w:rPr>
          <w:b/>
        </w:rPr>
      </w:pPr>
    </w:p>
    <w:p w:rsidR="0091412C" w:rsidRDefault="0091412C" w:rsidP="00871C41">
      <w:r w:rsidRPr="0091412C">
        <w:t>parcelní číslo:</w:t>
      </w:r>
      <w:r>
        <w:t xml:space="preserve">   </w:t>
      </w:r>
      <w:proofErr w:type="gramStart"/>
      <w:r>
        <w:t>243      okolí</w:t>
      </w:r>
      <w:proofErr w:type="gramEnd"/>
      <w:r>
        <w:t xml:space="preserve"> garáží</w:t>
      </w:r>
    </w:p>
    <w:p w:rsidR="0091412C" w:rsidRDefault="0091412C" w:rsidP="00871C41">
      <w:r>
        <w:t xml:space="preserve">                         242/1   okolí garáží</w:t>
      </w:r>
    </w:p>
    <w:p w:rsidR="0091412C" w:rsidRDefault="0091412C" w:rsidP="00871C41">
      <w:r>
        <w:t xml:space="preserve">                         248/21 okolí garáží</w:t>
      </w:r>
    </w:p>
    <w:p w:rsidR="0091412C" w:rsidRDefault="0091412C" w:rsidP="00871C41">
      <w:r>
        <w:t xml:space="preserve">                         242/78 okolí garáží</w:t>
      </w:r>
    </w:p>
    <w:p w:rsidR="0091412C" w:rsidRDefault="0091412C" w:rsidP="00871C41">
      <w:r>
        <w:t xml:space="preserve">                         242/77  okolí garáží</w:t>
      </w:r>
    </w:p>
    <w:p w:rsidR="0091412C" w:rsidRDefault="0091412C" w:rsidP="00871C41">
      <w:r>
        <w:t xml:space="preserve">                         216/1    okolí garáží</w:t>
      </w:r>
    </w:p>
    <w:p w:rsidR="0091412C" w:rsidRDefault="0091412C" w:rsidP="00871C41">
      <w:r>
        <w:t xml:space="preserve">                         199/1    okolí garáží  </w:t>
      </w:r>
    </w:p>
    <w:p w:rsidR="0091412C" w:rsidRPr="0091412C" w:rsidRDefault="0091412C" w:rsidP="00871C41"/>
    <w:p w:rsidR="00CD0EE8" w:rsidRDefault="00CD0EE8" w:rsidP="00871C41"/>
    <w:p w:rsidR="00CD0EE8" w:rsidRDefault="00CD0EE8" w:rsidP="00871C41"/>
    <w:p w:rsidR="00CD0EE8" w:rsidRDefault="00CD0EE8" w:rsidP="00871C41"/>
    <w:p w:rsidR="00CD0EE8" w:rsidRDefault="00CD0EE8" w:rsidP="00871C41"/>
    <w:p w:rsidR="00CD0EE8" w:rsidRDefault="00CD0EE8" w:rsidP="00871C41"/>
    <w:p w:rsidR="00CD0EE8" w:rsidRDefault="00CD0EE8" w:rsidP="00871C41"/>
    <w:p w:rsidR="00CD0EE8" w:rsidRDefault="00CD0EE8" w:rsidP="00871C41"/>
    <w:p w:rsidR="00CD0EE8" w:rsidRDefault="00CD0EE8" w:rsidP="00871C41"/>
    <w:p w:rsidR="00CD0EE8" w:rsidRDefault="00CD0EE8" w:rsidP="00871C41"/>
    <w:p w:rsidR="00CD0EE8" w:rsidRDefault="00CD0EE8" w:rsidP="00871C41"/>
    <w:p w:rsidR="00CD0EE8" w:rsidRDefault="00CD0EE8" w:rsidP="00871C41"/>
    <w:p w:rsidR="00871C41" w:rsidRPr="00871C41" w:rsidRDefault="00871C41" w:rsidP="00871C41"/>
    <w:sectPr w:rsidR="00871C41" w:rsidRPr="00871C41">
      <w:pgSz w:w="595.30pt" w:h="841.90pt"/>
      <w:pgMar w:top="70.85pt" w:right="70.85pt" w:bottom="70.85pt" w:left="70.85pt" w:header="35.40pt" w:footer="35.40pt" w:gutter="0pt"/>
      <w:cols w:space="35.40pt"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windows-125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characterSet="windows-125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characterSet="windows-125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abstractNum w:abstractNumId="0" w15:restartNumberingAfterBreak="0">
    <w:nsid w:val="2B5E6DFC"/>
    <w:multiLevelType w:val="hybridMultilevel"/>
    <w:tmpl w:val="3A72807A"/>
    <w:lvl w:ilvl="0" w:tplc="04050001">
      <w:start w:val="1"/>
      <w:numFmt w:val="bullet"/>
      <w:lvlText w:val=""/>
      <w:lvlJc w:val="start"/>
      <w:pPr>
        <w:tabs>
          <w:tab w:val="num" w:pos="18pt"/>
        </w:tabs>
        <w:ind w:start="18pt" w:hanging="18pt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start"/>
      <w:pPr>
        <w:tabs>
          <w:tab w:val="num" w:pos="54pt"/>
        </w:tabs>
        <w:ind w:start="54pt" w:hanging="18pt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start"/>
      <w:pPr>
        <w:tabs>
          <w:tab w:val="num" w:pos="90pt"/>
        </w:tabs>
        <w:ind w:start="90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tabs>
          <w:tab w:val="num" w:pos="126pt"/>
        </w:tabs>
        <w:ind w:start="126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tabs>
          <w:tab w:val="num" w:pos="162pt"/>
        </w:tabs>
        <w:ind w:start="162pt" w:hanging="18pt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start"/>
      <w:pPr>
        <w:tabs>
          <w:tab w:val="num" w:pos="198pt"/>
        </w:tabs>
        <w:ind w:start="198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tabs>
          <w:tab w:val="num" w:pos="234pt"/>
        </w:tabs>
        <w:ind w:start="234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tabs>
          <w:tab w:val="num" w:pos="270pt"/>
        </w:tabs>
        <w:ind w:start="270pt" w:hanging="18pt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start"/>
      <w:pPr>
        <w:tabs>
          <w:tab w:val="num" w:pos="306pt"/>
        </w:tabs>
        <w:ind w:start="306pt" w:hanging="18pt"/>
      </w:pPr>
      <w:rPr>
        <w:rFonts w:ascii="Wingdings" w:hAnsi="Wingdings" w:hint="default"/>
      </w:rPr>
    </w:lvl>
  </w:abstractNum>
  <w:abstractNum w:abstractNumId="1" w15:restartNumberingAfterBreak="0">
    <w:nsid w:val="2F6F6ADA"/>
    <w:multiLevelType w:val="hybridMultilevel"/>
    <w:tmpl w:val="B3A0B1AC"/>
    <w:lvl w:ilvl="0" w:tplc="62248F66">
      <w:start w:val="102"/>
      <w:numFmt w:val="decimal"/>
      <w:lvlText w:val="%1"/>
      <w:lvlJc w:val="start"/>
      <w:pPr>
        <w:tabs>
          <w:tab w:val="num" w:pos="105pt"/>
        </w:tabs>
        <w:ind w:start="105pt" w:hanging="33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tabs>
          <w:tab w:val="num" w:pos="124.80pt"/>
        </w:tabs>
        <w:ind w:start="124.80pt" w:hanging="18pt"/>
      </w:pPr>
    </w:lvl>
    <w:lvl w:ilvl="2" w:tplc="0405001B" w:tentative="1">
      <w:start w:val="1"/>
      <w:numFmt w:val="lowerRoman"/>
      <w:lvlText w:val="%3."/>
      <w:lvlJc w:val="end"/>
      <w:pPr>
        <w:tabs>
          <w:tab w:val="num" w:pos="160.80pt"/>
        </w:tabs>
        <w:ind w:start="160.80pt" w:hanging="9pt"/>
      </w:pPr>
    </w:lvl>
    <w:lvl w:ilvl="3" w:tplc="0405000F" w:tentative="1">
      <w:start w:val="1"/>
      <w:numFmt w:val="decimal"/>
      <w:lvlText w:val="%4."/>
      <w:lvlJc w:val="start"/>
      <w:pPr>
        <w:tabs>
          <w:tab w:val="num" w:pos="196.80pt"/>
        </w:tabs>
        <w:ind w:start="196.80pt" w:hanging="18pt"/>
      </w:pPr>
    </w:lvl>
    <w:lvl w:ilvl="4" w:tplc="04050019" w:tentative="1">
      <w:start w:val="1"/>
      <w:numFmt w:val="lowerLetter"/>
      <w:lvlText w:val="%5."/>
      <w:lvlJc w:val="start"/>
      <w:pPr>
        <w:tabs>
          <w:tab w:val="num" w:pos="232.80pt"/>
        </w:tabs>
        <w:ind w:start="232.80pt" w:hanging="18pt"/>
      </w:pPr>
    </w:lvl>
    <w:lvl w:ilvl="5" w:tplc="0405001B" w:tentative="1">
      <w:start w:val="1"/>
      <w:numFmt w:val="lowerRoman"/>
      <w:lvlText w:val="%6."/>
      <w:lvlJc w:val="end"/>
      <w:pPr>
        <w:tabs>
          <w:tab w:val="num" w:pos="268.80pt"/>
        </w:tabs>
        <w:ind w:start="268.80pt" w:hanging="9pt"/>
      </w:pPr>
    </w:lvl>
    <w:lvl w:ilvl="6" w:tplc="0405000F" w:tentative="1">
      <w:start w:val="1"/>
      <w:numFmt w:val="decimal"/>
      <w:lvlText w:val="%7."/>
      <w:lvlJc w:val="start"/>
      <w:pPr>
        <w:tabs>
          <w:tab w:val="num" w:pos="304.80pt"/>
        </w:tabs>
        <w:ind w:start="304.80pt" w:hanging="18pt"/>
      </w:pPr>
    </w:lvl>
    <w:lvl w:ilvl="7" w:tplc="04050019" w:tentative="1">
      <w:start w:val="1"/>
      <w:numFmt w:val="lowerLetter"/>
      <w:lvlText w:val="%8."/>
      <w:lvlJc w:val="start"/>
      <w:pPr>
        <w:tabs>
          <w:tab w:val="num" w:pos="340.80pt"/>
        </w:tabs>
        <w:ind w:start="340.80pt" w:hanging="18pt"/>
      </w:pPr>
    </w:lvl>
    <w:lvl w:ilvl="8" w:tplc="0405001B" w:tentative="1">
      <w:start w:val="1"/>
      <w:numFmt w:val="lowerRoman"/>
      <w:lvlText w:val="%9."/>
      <w:lvlJc w:val="end"/>
      <w:pPr>
        <w:tabs>
          <w:tab w:val="num" w:pos="376.80pt"/>
        </w:tabs>
        <w:ind w:start="376.80pt" w:hanging="9pt"/>
      </w:pPr>
    </w:lvl>
  </w:abstractNum>
  <w:abstractNum w:abstractNumId="2" w15:restartNumberingAfterBreak="0">
    <w:nsid w:val="47072DF8"/>
    <w:multiLevelType w:val="hybridMultilevel"/>
    <w:tmpl w:val="4C862766"/>
    <w:lvl w:ilvl="0" w:tplc="BFE652F8">
      <w:start w:val="206"/>
      <w:numFmt w:val="decimal"/>
      <w:lvlText w:val="%1"/>
      <w:lvlJc w:val="start"/>
      <w:pPr>
        <w:tabs>
          <w:tab w:val="num" w:pos="105.75pt"/>
        </w:tabs>
        <w:ind w:start="105.75pt" w:hanging="33.75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tabs>
          <w:tab w:val="num" w:pos="126pt"/>
        </w:tabs>
        <w:ind w:start="126pt" w:hanging="18pt"/>
      </w:pPr>
    </w:lvl>
    <w:lvl w:ilvl="2" w:tplc="0405001B" w:tentative="1">
      <w:start w:val="1"/>
      <w:numFmt w:val="lowerRoman"/>
      <w:lvlText w:val="%3."/>
      <w:lvlJc w:val="end"/>
      <w:pPr>
        <w:tabs>
          <w:tab w:val="num" w:pos="162pt"/>
        </w:tabs>
        <w:ind w:start="162pt" w:hanging="9pt"/>
      </w:pPr>
    </w:lvl>
    <w:lvl w:ilvl="3" w:tplc="0405000F" w:tentative="1">
      <w:start w:val="1"/>
      <w:numFmt w:val="decimal"/>
      <w:lvlText w:val="%4."/>
      <w:lvlJc w:val="start"/>
      <w:pPr>
        <w:tabs>
          <w:tab w:val="num" w:pos="198pt"/>
        </w:tabs>
        <w:ind w:start="198pt" w:hanging="18pt"/>
      </w:pPr>
    </w:lvl>
    <w:lvl w:ilvl="4" w:tplc="04050019" w:tentative="1">
      <w:start w:val="1"/>
      <w:numFmt w:val="lowerLetter"/>
      <w:lvlText w:val="%5."/>
      <w:lvlJc w:val="start"/>
      <w:pPr>
        <w:tabs>
          <w:tab w:val="num" w:pos="234pt"/>
        </w:tabs>
        <w:ind w:start="234pt" w:hanging="18pt"/>
      </w:pPr>
    </w:lvl>
    <w:lvl w:ilvl="5" w:tplc="0405001B" w:tentative="1">
      <w:start w:val="1"/>
      <w:numFmt w:val="lowerRoman"/>
      <w:lvlText w:val="%6."/>
      <w:lvlJc w:val="end"/>
      <w:pPr>
        <w:tabs>
          <w:tab w:val="num" w:pos="270pt"/>
        </w:tabs>
        <w:ind w:start="270pt" w:hanging="9pt"/>
      </w:pPr>
    </w:lvl>
    <w:lvl w:ilvl="6" w:tplc="0405000F" w:tentative="1">
      <w:start w:val="1"/>
      <w:numFmt w:val="decimal"/>
      <w:lvlText w:val="%7."/>
      <w:lvlJc w:val="start"/>
      <w:pPr>
        <w:tabs>
          <w:tab w:val="num" w:pos="306pt"/>
        </w:tabs>
        <w:ind w:start="306pt" w:hanging="18pt"/>
      </w:pPr>
    </w:lvl>
    <w:lvl w:ilvl="7" w:tplc="04050019" w:tentative="1">
      <w:start w:val="1"/>
      <w:numFmt w:val="lowerLetter"/>
      <w:lvlText w:val="%8."/>
      <w:lvlJc w:val="start"/>
      <w:pPr>
        <w:tabs>
          <w:tab w:val="num" w:pos="342pt"/>
        </w:tabs>
        <w:ind w:start="342pt" w:hanging="18pt"/>
      </w:pPr>
    </w:lvl>
    <w:lvl w:ilvl="8" w:tplc="0405001B" w:tentative="1">
      <w:start w:val="1"/>
      <w:numFmt w:val="lowerRoman"/>
      <w:lvlText w:val="%9."/>
      <w:lvlJc w:val="end"/>
      <w:pPr>
        <w:tabs>
          <w:tab w:val="num" w:pos="378pt"/>
        </w:tabs>
        <w:ind w:start="378pt" w:hanging="9pt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00%"/>
  <w:proofState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.40pt"/>
  <w:hyphenationZone w:val="21.25pt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670"/>
    <w:rsid w:val="00170B91"/>
    <w:rsid w:val="00255F8F"/>
    <w:rsid w:val="002E1666"/>
    <w:rsid w:val="003A0670"/>
    <w:rsid w:val="00680813"/>
    <w:rsid w:val="007A5437"/>
    <w:rsid w:val="00871C41"/>
    <w:rsid w:val="008979FE"/>
    <w:rsid w:val="00913251"/>
    <w:rsid w:val="0091412C"/>
    <w:rsid w:val="00CD0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decimalSymbol w:val=","/>
  <w:listSeparator w:val=";"/>
  <w15:chartTrackingRefBased/>
  <w15:docId w15:val="{7D428DD2-40F8-4B62-B11E-E7A667FA8D0A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seznamu">
    <w:name w:val="No List"/>
    <w:semiHidden/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settings" Target="settings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theme" Target="theme/theme1.xml"/><Relationship Id="rId5" Type="http://purl.oclc.org/ooxml/officeDocument/relationships/fontTable" Target="fontTable.xml"/><Relationship Id="rId4" Type="http://purl.oclc.org/ooxml/officeDocument/relationships/webSettings" Target="webSettings.xml"/></Relationships>
</file>

<file path=word/theme/theme1.xml><?xml version="1.0" encoding="utf-8"?>
<a:theme xmlns:a="http://purl.oclc.org/ooxml/drawingml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1</TotalTime>
  <Pages>3</Pages>
  <Words>458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Bukovany </vt:lpstr>
    </vt:vector>
  </TitlesOfParts>
  <Company/>
  <LinksUpToDate>false</LinksUpToDate>
  <CharactersWithSpaces>3155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Bukovany</dc:title>
  <dc:subject/>
  <dc:creator>bartosova</dc:creator>
  <cp:keywords/>
  <dc:description/>
  <cp:lastModifiedBy>Gabriela - Bartošová</cp:lastModifiedBy>
  <cp:revision>2</cp:revision>
  <cp:lastPrinted>2008-10-02T11:41:00Z</cp:lastPrinted>
  <dcterms:created xsi:type="dcterms:W3CDTF">2023-06-08T08:47:00Z</dcterms:created>
  <dcterms:modified xsi:type="dcterms:W3CDTF">2023-06-08T08:47:00Z</dcterms:modified>
</cp:coreProperties>
</file>