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1CE0" w14:textId="41C3D69C" w:rsidR="00907668" w:rsidRPr="00907668" w:rsidRDefault="00907668" w:rsidP="00907668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Obec </w:t>
      </w:r>
      <w:bookmarkStart w:id="0" w:name="_Hlk194398461"/>
      <w:r w:rsidR="004D7840">
        <w:rPr>
          <w:rFonts w:ascii="Arial" w:hAnsi="Arial" w:cs="Arial"/>
          <w:b/>
          <w:szCs w:val="24"/>
        </w:rPr>
        <w:t>Stražisko</w:t>
      </w:r>
      <w:bookmarkEnd w:id="0"/>
    </w:p>
    <w:p w14:paraId="0A49C2FA" w14:textId="1C7235D1" w:rsidR="00907668" w:rsidRPr="00355823" w:rsidRDefault="00907668" w:rsidP="0090766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4D7840">
        <w:rPr>
          <w:rFonts w:ascii="Arial" w:hAnsi="Arial" w:cs="Arial"/>
          <w:b/>
          <w:szCs w:val="24"/>
        </w:rPr>
        <w:t>Stražisko</w:t>
      </w:r>
    </w:p>
    <w:p w14:paraId="4AC99F33" w14:textId="77777777" w:rsidR="00907668" w:rsidRPr="00355823" w:rsidRDefault="00907668" w:rsidP="0090766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3ED5214" w14:textId="3440139E" w:rsidR="00907668" w:rsidRPr="00907668" w:rsidRDefault="00907668" w:rsidP="00907668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obce </w:t>
      </w:r>
      <w:r w:rsidR="004D7840">
        <w:rPr>
          <w:rFonts w:ascii="Arial" w:hAnsi="Arial" w:cs="Arial"/>
          <w:b/>
        </w:rPr>
        <w:t>Stražisko</w:t>
      </w:r>
    </w:p>
    <w:p w14:paraId="327287FB" w14:textId="77777777" w:rsidR="00907668" w:rsidRPr="00355823" w:rsidRDefault="00907668" w:rsidP="00907668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6ED7834B" w14:textId="77777777" w:rsidR="00907668" w:rsidRPr="00355823" w:rsidRDefault="00907668" w:rsidP="00907668">
      <w:pPr>
        <w:rPr>
          <w:rFonts w:ascii="Arial" w:hAnsi="Arial" w:cs="Arial"/>
          <w:b/>
          <w:sz w:val="22"/>
          <w:szCs w:val="22"/>
          <w:u w:val="single"/>
        </w:rPr>
      </w:pPr>
    </w:p>
    <w:p w14:paraId="5CD4CFA7" w14:textId="2152AF48" w:rsidR="00907668" w:rsidRPr="00355823" w:rsidRDefault="00907668" w:rsidP="0090766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="004D7840" w:rsidRPr="004D7840">
        <w:rPr>
          <w:rFonts w:ascii="Arial" w:hAnsi="Arial" w:cs="Arial"/>
          <w:sz w:val="22"/>
          <w:szCs w:val="22"/>
        </w:rPr>
        <w:t xml:space="preserve">Stražisko </w:t>
      </w:r>
      <w:r w:rsidRPr="00355823">
        <w:rPr>
          <w:rFonts w:ascii="Arial" w:hAnsi="Arial" w:cs="Arial"/>
          <w:sz w:val="22"/>
          <w:szCs w:val="22"/>
        </w:rPr>
        <w:t xml:space="preserve">se na svém zasedání dne </w:t>
      </w:r>
      <w:r w:rsidR="00A758EA">
        <w:rPr>
          <w:rFonts w:ascii="Arial" w:hAnsi="Arial" w:cs="Arial"/>
          <w:sz w:val="22"/>
          <w:szCs w:val="22"/>
        </w:rPr>
        <w:t>4.8.</w:t>
      </w:r>
      <w:r w:rsidR="00EC1D3F" w:rsidRPr="00AB0A1C">
        <w:rPr>
          <w:rFonts w:ascii="Arial" w:hAnsi="Arial" w:cs="Arial"/>
          <w:sz w:val="22"/>
          <w:szCs w:val="22"/>
        </w:rPr>
        <w:t>202</w:t>
      </w:r>
      <w:r w:rsidR="004D7840" w:rsidRPr="00AB0A1C">
        <w:rPr>
          <w:rFonts w:ascii="Arial" w:hAnsi="Arial" w:cs="Arial"/>
          <w:sz w:val="22"/>
          <w:szCs w:val="22"/>
        </w:rPr>
        <w:t>5</w:t>
      </w:r>
      <w:r w:rsidR="00EC1D3F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6B2F19CC" w14:textId="77777777" w:rsidR="00907668" w:rsidRPr="00355823" w:rsidRDefault="00907668" w:rsidP="0090766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8FDA90A" w14:textId="77777777" w:rsidR="00907668" w:rsidRPr="00355823" w:rsidRDefault="00907668" w:rsidP="00907668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064A96EA" w14:textId="77777777" w:rsidR="00907668" w:rsidRPr="00355823" w:rsidRDefault="00907668" w:rsidP="00907668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768C3DE9" w14:textId="77777777" w:rsidR="00907668" w:rsidRPr="00355823" w:rsidRDefault="00907668" w:rsidP="00E42D50">
      <w:pPr>
        <w:numPr>
          <w:ilvl w:val="0"/>
          <w:numId w:val="1"/>
        </w:numPr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7D30089B" w14:textId="77777777" w:rsidR="00907668" w:rsidRPr="00355823" w:rsidRDefault="00907668" w:rsidP="009076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C710FB" w14:textId="77777777" w:rsidR="00907668" w:rsidRPr="00355823" w:rsidRDefault="00907668" w:rsidP="00E42D50">
      <w:pPr>
        <w:numPr>
          <w:ilvl w:val="0"/>
          <w:numId w:val="1"/>
        </w:numPr>
        <w:spacing w:after="120"/>
        <w:ind w:left="0" w:hanging="426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Cílem této vyhlášky je</w:t>
      </w:r>
      <w:r>
        <w:rPr>
          <w:rFonts w:ascii="Arial" w:hAnsi="Arial" w:cs="Arial"/>
          <w:sz w:val="22"/>
          <w:szCs w:val="22"/>
        </w:rPr>
        <w:t xml:space="preserve"> vytvoření opatření směřujících k zabezpečení místních záležitostí ve stavu, který umožňuje pokojné soužití občanů i návštěvníků obce a vytváří příznivé podmínky pro život v obci.</w:t>
      </w:r>
    </w:p>
    <w:p w14:paraId="0DE32B9A" w14:textId="77777777" w:rsidR="00907668" w:rsidRPr="00355823" w:rsidRDefault="00907668" w:rsidP="0090766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F0C722F" w14:textId="77777777" w:rsidR="00907668" w:rsidRPr="00355823" w:rsidRDefault="00907668" w:rsidP="00907668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7B855A99" w14:textId="77777777" w:rsidR="00907668" w:rsidRPr="00355823" w:rsidRDefault="00907668" w:rsidP="00907668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45F1A481" w14:textId="0798E1C9" w:rsidR="00907668" w:rsidRPr="00355823" w:rsidRDefault="00907668" w:rsidP="0090766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Každý je povinen zdržet se o nedělích a státem uznaných svátcích v době </w:t>
      </w:r>
      <w:r w:rsidR="0039711E" w:rsidRPr="0039711E">
        <w:rPr>
          <w:rFonts w:ascii="Arial" w:hAnsi="Arial" w:cs="Arial"/>
          <w:sz w:val="22"/>
          <w:szCs w:val="22"/>
        </w:rPr>
        <w:t xml:space="preserve">od 6:00 do 22:00 </w:t>
      </w:r>
      <w:r w:rsidR="0039711E" w:rsidRPr="008D7EA9">
        <w:rPr>
          <w:rFonts w:ascii="Arial" w:hAnsi="Arial" w:cs="Arial"/>
          <w:sz w:val="22"/>
          <w:szCs w:val="22"/>
        </w:rPr>
        <w:t>hod</w:t>
      </w:r>
      <w:r w:rsidR="00511119" w:rsidRPr="008D7EA9">
        <w:rPr>
          <w:rFonts w:ascii="Arial" w:hAnsi="Arial" w:cs="Arial"/>
          <w:sz w:val="22"/>
          <w:szCs w:val="22"/>
        </w:rPr>
        <w:t>in</w:t>
      </w:r>
      <w:r w:rsidRPr="00511119">
        <w:rPr>
          <w:rFonts w:ascii="Arial" w:hAnsi="Arial" w:cs="Arial"/>
          <w:color w:val="EE0000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 křovinořezů.</w:t>
      </w:r>
    </w:p>
    <w:p w14:paraId="6240CBB1" w14:textId="77777777" w:rsidR="00907668" w:rsidRDefault="00907668" w:rsidP="00907668">
      <w:pPr>
        <w:spacing w:after="120"/>
        <w:rPr>
          <w:rFonts w:ascii="Arial" w:hAnsi="Arial" w:cs="Arial"/>
        </w:rPr>
      </w:pPr>
    </w:p>
    <w:p w14:paraId="1291137B" w14:textId="5A1DAB8F" w:rsidR="004D7840" w:rsidRPr="004D7840" w:rsidRDefault="004D7840" w:rsidP="004D7840">
      <w:pPr>
        <w:jc w:val="center"/>
        <w:rPr>
          <w:rFonts w:ascii="Arial" w:hAnsi="Arial" w:cs="Arial"/>
          <w:b/>
        </w:rPr>
      </w:pPr>
      <w:r w:rsidRPr="004D7840">
        <w:rPr>
          <w:rFonts w:ascii="Arial" w:hAnsi="Arial" w:cs="Arial"/>
          <w:b/>
        </w:rPr>
        <w:t>Čl. 3</w:t>
      </w:r>
    </w:p>
    <w:p w14:paraId="6F4F07B8" w14:textId="3F4B745A" w:rsidR="004D7840" w:rsidRPr="004D7840" w:rsidRDefault="004D7840" w:rsidP="004D7840">
      <w:pPr>
        <w:jc w:val="center"/>
        <w:rPr>
          <w:rFonts w:ascii="Arial" w:hAnsi="Arial" w:cs="Arial"/>
          <w:b/>
        </w:rPr>
      </w:pPr>
      <w:r w:rsidRPr="004D7840">
        <w:rPr>
          <w:rFonts w:ascii="Arial" w:hAnsi="Arial" w:cs="Arial"/>
          <w:b/>
        </w:rPr>
        <w:t>Zrušovací ustanovení</w:t>
      </w:r>
    </w:p>
    <w:p w14:paraId="74DB0D10" w14:textId="607C96BA" w:rsidR="004D7840" w:rsidRDefault="004D7840" w:rsidP="004D784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>
        <w:rPr>
          <w:rFonts w:ascii="Arial" w:hAnsi="Arial" w:cs="Arial"/>
          <w:sz w:val="22"/>
          <w:szCs w:val="22"/>
        </w:rPr>
        <w:t xml:space="preserve">č. 2/2015, o ochraně nočního klidu a regulaci hlučných činností, ze dne 7.9.2015. </w:t>
      </w:r>
    </w:p>
    <w:p w14:paraId="68C33F2C" w14:textId="77777777" w:rsidR="004D7840" w:rsidRPr="004D7840" w:rsidRDefault="004D7840" w:rsidP="004D784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AD3358B" w14:textId="0136C567" w:rsidR="00907668" w:rsidRPr="00355823" w:rsidRDefault="00907668" w:rsidP="00907668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 w:rsidR="004D7840">
        <w:rPr>
          <w:rFonts w:ascii="Arial" w:hAnsi="Arial" w:cs="Arial"/>
          <w:b/>
        </w:rPr>
        <w:t>4</w:t>
      </w:r>
    </w:p>
    <w:p w14:paraId="4FAF4186" w14:textId="2D3FC415" w:rsidR="00907668" w:rsidRPr="004D7840" w:rsidRDefault="00907668" w:rsidP="004D7840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117183CE" w14:textId="77777777" w:rsidR="00907668" w:rsidRPr="00355823" w:rsidRDefault="00907668" w:rsidP="0090766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ADA2C4F" w14:textId="77777777" w:rsidR="00907668" w:rsidRPr="00355823" w:rsidRDefault="00907668" w:rsidP="00907668">
      <w:pPr>
        <w:spacing w:after="120"/>
        <w:rPr>
          <w:rFonts w:ascii="Arial" w:hAnsi="Arial" w:cs="Arial"/>
          <w:sz w:val="22"/>
          <w:szCs w:val="22"/>
        </w:rPr>
      </w:pPr>
    </w:p>
    <w:p w14:paraId="2EE2AE90" w14:textId="77777777" w:rsidR="00907668" w:rsidRPr="00355823" w:rsidRDefault="00907668" w:rsidP="0090766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F9850" w14:textId="77777777" w:rsidR="00907668" w:rsidRPr="00355823" w:rsidRDefault="00907668" w:rsidP="0090766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D931247" w14:textId="00B000E1" w:rsidR="00907668" w:rsidRPr="00355823" w:rsidRDefault="00907668" w:rsidP="0090766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</w:t>
      </w:r>
    </w:p>
    <w:p w14:paraId="5E30DFC5" w14:textId="1D0430AB" w:rsidR="00907668" w:rsidRPr="00355823" w:rsidRDefault="00C31557" w:rsidP="0090766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6F6CBE" w:rsidRPr="006F6CBE">
        <w:rPr>
          <w:rFonts w:ascii="Arial" w:hAnsi="Arial" w:cs="Arial"/>
          <w:sz w:val="22"/>
          <w:szCs w:val="22"/>
        </w:rPr>
        <w:t xml:space="preserve">Pavel </w:t>
      </w:r>
      <w:proofErr w:type="spellStart"/>
      <w:r w:rsidR="006F6CBE" w:rsidRPr="006F6CBE">
        <w:rPr>
          <w:rFonts w:ascii="Arial" w:hAnsi="Arial" w:cs="Arial"/>
          <w:sz w:val="22"/>
          <w:szCs w:val="22"/>
        </w:rPr>
        <w:t>Busolín</w:t>
      </w:r>
      <w:proofErr w:type="spellEnd"/>
      <w:r>
        <w:rPr>
          <w:rFonts w:ascii="Arial" w:hAnsi="Arial" w:cs="Arial"/>
          <w:sz w:val="22"/>
          <w:szCs w:val="22"/>
        </w:rPr>
        <w:t>, v.r.</w:t>
      </w:r>
      <w:r w:rsidR="00907668" w:rsidRPr="00355823">
        <w:rPr>
          <w:rFonts w:ascii="Arial" w:hAnsi="Arial" w:cs="Arial"/>
          <w:sz w:val="22"/>
          <w:szCs w:val="22"/>
        </w:rPr>
        <w:t xml:space="preserve"> </w:t>
      </w:r>
      <w:r w:rsidR="00907668" w:rsidRPr="00355823">
        <w:rPr>
          <w:rFonts w:ascii="Arial" w:hAnsi="Arial" w:cs="Arial"/>
          <w:sz w:val="22"/>
          <w:szCs w:val="22"/>
        </w:rPr>
        <w:tab/>
        <w:t xml:space="preserve">  </w:t>
      </w:r>
      <w:r w:rsidR="006F6CBE">
        <w:rPr>
          <w:rFonts w:ascii="Arial" w:hAnsi="Arial" w:cs="Arial"/>
          <w:sz w:val="22"/>
          <w:szCs w:val="22"/>
        </w:rPr>
        <w:t>Kateřina Singrová</w:t>
      </w:r>
      <w:r>
        <w:rPr>
          <w:rFonts w:ascii="Arial" w:hAnsi="Arial" w:cs="Arial"/>
          <w:sz w:val="22"/>
          <w:szCs w:val="22"/>
        </w:rPr>
        <w:t>, v.r.</w:t>
      </w:r>
    </w:p>
    <w:p w14:paraId="14056854" w14:textId="27FE426E" w:rsidR="00907668" w:rsidRPr="00355823" w:rsidRDefault="00907668" w:rsidP="0090766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</w:r>
      <w:r w:rsidR="008D7EA9">
        <w:rPr>
          <w:rFonts w:ascii="Arial" w:hAnsi="Arial" w:cs="Arial"/>
          <w:sz w:val="22"/>
          <w:szCs w:val="22"/>
        </w:rPr>
        <w:t>m</w:t>
      </w:r>
      <w:r w:rsidR="006F6CBE">
        <w:rPr>
          <w:rFonts w:ascii="Arial" w:hAnsi="Arial" w:cs="Arial"/>
          <w:sz w:val="22"/>
          <w:szCs w:val="22"/>
        </w:rPr>
        <w:t>ístostarosta</w:t>
      </w:r>
      <w:r w:rsidRPr="00355823">
        <w:rPr>
          <w:rFonts w:ascii="Arial" w:hAnsi="Arial" w:cs="Arial"/>
          <w:sz w:val="22"/>
          <w:szCs w:val="22"/>
        </w:rPr>
        <w:t xml:space="preserve">  </w:t>
      </w:r>
      <w:r w:rsidRPr="00355823">
        <w:rPr>
          <w:rFonts w:ascii="Arial" w:hAnsi="Arial" w:cs="Arial"/>
          <w:sz w:val="22"/>
          <w:szCs w:val="22"/>
        </w:rPr>
        <w:tab/>
      </w:r>
      <w:r w:rsidR="004D7840">
        <w:rPr>
          <w:rFonts w:ascii="Arial" w:hAnsi="Arial" w:cs="Arial"/>
          <w:sz w:val="22"/>
          <w:szCs w:val="22"/>
        </w:rPr>
        <w:t xml:space="preserve">  </w:t>
      </w:r>
      <w:r w:rsidRPr="00355823">
        <w:rPr>
          <w:rFonts w:ascii="Arial" w:hAnsi="Arial" w:cs="Arial"/>
          <w:sz w:val="22"/>
          <w:szCs w:val="22"/>
        </w:rPr>
        <w:t>starost</w:t>
      </w:r>
      <w:r w:rsidR="006F6CBE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>a</w:t>
      </w:r>
    </w:p>
    <w:p w14:paraId="2E80173D" w14:textId="77777777" w:rsidR="00907668" w:rsidRPr="00355823" w:rsidRDefault="00907668" w:rsidP="00907668">
      <w:pPr>
        <w:spacing w:after="120"/>
        <w:rPr>
          <w:rFonts w:ascii="Arial" w:hAnsi="Arial" w:cs="Arial"/>
          <w:sz w:val="22"/>
          <w:szCs w:val="22"/>
        </w:rPr>
      </w:pPr>
    </w:p>
    <w:sectPr w:rsidR="00907668" w:rsidRPr="00355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69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668"/>
    <w:rsid w:val="00163673"/>
    <w:rsid w:val="00173B7B"/>
    <w:rsid w:val="0039711E"/>
    <w:rsid w:val="00397431"/>
    <w:rsid w:val="003A190F"/>
    <w:rsid w:val="003E574A"/>
    <w:rsid w:val="004D7840"/>
    <w:rsid w:val="004F7EA6"/>
    <w:rsid w:val="00511119"/>
    <w:rsid w:val="005321F7"/>
    <w:rsid w:val="005E2556"/>
    <w:rsid w:val="006F6CBE"/>
    <w:rsid w:val="00701694"/>
    <w:rsid w:val="008B37CA"/>
    <w:rsid w:val="008D7EA9"/>
    <w:rsid w:val="00907668"/>
    <w:rsid w:val="00A758EA"/>
    <w:rsid w:val="00AB0A1C"/>
    <w:rsid w:val="00C31557"/>
    <w:rsid w:val="00E4104B"/>
    <w:rsid w:val="00E42D50"/>
    <w:rsid w:val="00EC1D3F"/>
    <w:rsid w:val="00EC4876"/>
    <w:rsid w:val="00FB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2BF8"/>
  <w15:chartTrackingRefBased/>
  <w15:docId w15:val="{4910284C-B693-40B6-9424-8B4E3334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7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0766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076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0766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vylnk">
    <w:name w:val="Názvy článků"/>
    <w:basedOn w:val="Normln"/>
    <w:rsid w:val="00907668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15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55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Obec Stražisko</cp:lastModifiedBy>
  <cp:revision>4</cp:revision>
  <cp:lastPrinted>2025-08-05T05:21:00Z</cp:lastPrinted>
  <dcterms:created xsi:type="dcterms:W3CDTF">2025-08-05T05:21:00Z</dcterms:created>
  <dcterms:modified xsi:type="dcterms:W3CDTF">2025-08-05T05:25:00Z</dcterms:modified>
</cp:coreProperties>
</file>