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580F3" w14:textId="4AF42C1C" w:rsidR="000648CB" w:rsidRPr="00A0655D" w:rsidRDefault="000648CB" w:rsidP="000648CB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A0655D">
        <w:rPr>
          <w:rFonts w:ascii="Arial" w:hAnsi="Arial" w:cs="Arial"/>
          <w:b/>
          <w:szCs w:val="24"/>
        </w:rPr>
        <w:t xml:space="preserve">Obec </w:t>
      </w:r>
      <w:r w:rsidR="00A0655D" w:rsidRPr="00A0655D">
        <w:rPr>
          <w:rFonts w:ascii="Arial" w:hAnsi="Arial" w:cs="Arial"/>
          <w:b/>
          <w:szCs w:val="24"/>
        </w:rPr>
        <w:t>Kostelany</w:t>
      </w:r>
    </w:p>
    <w:p w14:paraId="0587BCC5" w14:textId="77777777" w:rsidR="00A0655D" w:rsidRPr="00A0655D" w:rsidRDefault="000648CB" w:rsidP="00A0655D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A0655D">
        <w:rPr>
          <w:rFonts w:ascii="Arial" w:hAnsi="Arial" w:cs="Arial"/>
          <w:b/>
          <w:szCs w:val="24"/>
        </w:rPr>
        <w:t xml:space="preserve">Zastupitelstvo obce </w:t>
      </w:r>
      <w:r w:rsidR="00A0655D" w:rsidRPr="00A0655D">
        <w:rPr>
          <w:rFonts w:ascii="Arial" w:hAnsi="Arial" w:cs="Arial"/>
          <w:b/>
          <w:szCs w:val="24"/>
        </w:rPr>
        <w:t>Kostelany</w:t>
      </w:r>
    </w:p>
    <w:p w14:paraId="0C79885B" w14:textId="77777777" w:rsidR="00A0655D" w:rsidRPr="00A0655D" w:rsidRDefault="00A0655D" w:rsidP="00A0655D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</w:p>
    <w:p w14:paraId="0096A8B0" w14:textId="616B3D85" w:rsidR="000648CB" w:rsidRPr="00A0655D" w:rsidRDefault="000648CB" w:rsidP="00A0655D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A0655D">
        <w:rPr>
          <w:rFonts w:ascii="Arial" w:hAnsi="Arial" w:cs="Arial"/>
          <w:b/>
        </w:rPr>
        <w:t xml:space="preserve">Obecně závazná vyhláška obce </w:t>
      </w:r>
      <w:r w:rsidR="00F359ED">
        <w:rPr>
          <w:rFonts w:ascii="Arial" w:hAnsi="Arial" w:cs="Arial"/>
          <w:b/>
        </w:rPr>
        <w:t>Kostelany</w:t>
      </w:r>
    </w:p>
    <w:p w14:paraId="2ED2145F" w14:textId="77777777" w:rsidR="000648CB" w:rsidRPr="00A0655D" w:rsidRDefault="000648CB" w:rsidP="000648CB">
      <w:pPr>
        <w:spacing w:after="120"/>
        <w:jc w:val="center"/>
        <w:rPr>
          <w:rFonts w:ascii="Arial" w:hAnsi="Arial" w:cs="Arial"/>
          <w:b/>
        </w:rPr>
      </w:pPr>
      <w:r w:rsidRPr="00A0655D">
        <w:rPr>
          <w:rFonts w:ascii="Arial" w:hAnsi="Arial" w:cs="Arial"/>
          <w:b/>
        </w:rPr>
        <w:t>o regulaci hlučných činností</w:t>
      </w:r>
    </w:p>
    <w:p w14:paraId="4C644F56" w14:textId="77777777" w:rsidR="000648CB" w:rsidRPr="00A0655D" w:rsidRDefault="000648CB" w:rsidP="000648CB">
      <w:pPr>
        <w:rPr>
          <w:rFonts w:ascii="Arial" w:hAnsi="Arial" w:cs="Arial"/>
          <w:b/>
          <w:sz w:val="22"/>
          <w:szCs w:val="22"/>
          <w:u w:val="single"/>
        </w:rPr>
      </w:pPr>
    </w:p>
    <w:p w14:paraId="3F447EE1" w14:textId="1945D3D7" w:rsidR="000648CB" w:rsidRPr="00355823" w:rsidRDefault="000648CB" w:rsidP="000648C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0655D">
        <w:rPr>
          <w:rFonts w:ascii="Arial" w:hAnsi="Arial" w:cs="Arial"/>
          <w:sz w:val="22"/>
          <w:szCs w:val="22"/>
        </w:rPr>
        <w:t xml:space="preserve">Zastupitelstvo obce </w:t>
      </w:r>
      <w:r w:rsidR="00A0655D" w:rsidRPr="00A0655D">
        <w:rPr>
          <w:rFonts w:ascii="Arial" w:hAnsi="Arial" w:cs="Arial"/>
          <w:sz w:val="22"/>
          <w:szCs w:val="22"/>
        </w:rPr>
        <w:t xml:space="preserve">Kostelany </w:t>
      </w:r>
      <w:r w:rsidRPr="00A0655D">
        <w:rPr>
          <w:rFonts w:ascii="Arial" w:hAnsi="Arial" w:cs="Arial"/>
          <w:sz w:val="22"/>
          <w:szCs w:val="22"/>
        </w:rPr>
        <w:t xml:space="preserve">se na svém zasedání dne </w:t>
      </w:r>
      <w:r w:rsidR="00A0655D" w:rsidRPr="00A0655D">
        <w:rPr>
          <w:rFonts w:ascii="Arial" w:hAnsi="Arial" w:cs="Arial"/>
          <w:sz w:val="22"/>
          <w:szCs w:val="22"/>
        </w:rPr>
        <w:t xml:space="preserve">13.11.2024 </w:t>
      </w:r>
      <w:r w:rsidRPr="00A0655D">
        <w:rPr>
          <w:rFonts w:ascii="Arial" w:hAnsi="Arial" w:cs="Arial"/>
          <w:sz w:val="22"/>
          <w:szCs w:val="22"/>
        </w:rPr>
        <w:t xml:space="preserve">usneslo vydat na základě ustanovení § 10 písm. a) a ustanovení § 84 odst. 2 písm. h) zákona č. 128/2000 </w:t>
      </w:r>
      <w:r w:rsidRPr="00355823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 (dále jen „vyhláška“):</w:t>
      </w:r>
    </w:p>
    <w:p w14:paraId="41C45DCC" w14:textId="77777777" w:rsidR="000648CB" w:rsidRPr="00355823" w:rsidRDefault="000648CB" w:rsidP="000648C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54F2FB5" w14:textId="77777777" w:rsidR="000648CB" w:rsidRPr="00355823" w:rsidRDefault="000648CB" w:rsidP="000648C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69E5E900" w14:textId="77777777" w:rsidR="000648CB" w:rsidRPr="00355823" w:rsidRDefault="000648CB" w:rsidP="000648C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34289252" w14:textId="77777777" w:rsidR="000648CB" w:rsidRPr="00355823" w:rsidRDefault="000648CB" w:rsidP="000648CB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13822E28" w14:textId="77777777" w:rsidR="000648CB" w:rsidRPr="00355823" w:rsidRDefault="000648CB" w:rsidP="000648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C1C06F" w14:textId="069B689E" w:rsidR="007D3F7F" w:rsidRPr="002F50ED" w:rsidRDefault="000648CB" w:rsidP="007D3F7F">
      <w:pPr>
        <w:numPr>
          <w:ilvl w:val="0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Cílem této vyhlášky j</w:t>
      </w:r>
      <w:r w:rsidR="002F50ED">
        <w:rPr>
          <w:rFonts w:ascii="Arial" w:hAnsi="Arial" w:cs="Arial"/>
          <w:sz w:val="22"/>
          <w:szCs w:val="22"/>
        </w:rPr>
        <w:t xml:space="preserve">e </w:t>
      </w:r>
      <w:r w:rsidR="007D3F7F" w:rsidRPr="002F50ED">
        <w:rPr>
          <w:rFonts w:ascii="Arial" w:hAnsi="Arial" w:cs="Arial"/>
          <w:sz w:val="22"/>
          <w:szCs w:val="22"/>
        </w:rPr>
        <w:t>např. 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14:paraId="76C62284" w14:textId="77777777" w:rsidR="000648CB" w:rsidRPr="00355823" w:rsidRDefault="000648CB" w:rsidP="000648C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27192A" w14:textId="77777777" w:rsidR="000648CB" w:rsidRPr="00355823" w:rsidRDefault="000648CB" w:rsidP="000648C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38FD39CC" w14:textId="77777777" w:rsidR="000648CB" w:rsidRPr="00355823" w:rsidRDefault="000648CB" w:rsidP="000648C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659F2345" w14:textId="2A6931D9" w:rsidR="000648CB" w:rsidRPr="00355823" w:rsidRDefault="000648CB" w:rsidP="000648C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Každý je povinen zdržet se o nedělích a státem uznaných svátcích veškerých činností spojených s užíváním zařízení a přístrojů způsobujících hluk, například sekaček na trávu, cirkulárek, motorových pil a křovinořezů.</w:t>
      </w:r>
    </w:p>
    <w:p w14:paraId="2518F7F1" w14:textId="77777777" w:rsidR="000648CB" w:rsidRPr="00355823" w:rsidRDefault="000648CB" w:rsidP="000648CB">
      <w:pPr>
        <w:spacing w:after="120"/>
        <w:rPr>
          <w:rFonts w:ascii="Arial" w:hAnsi="Arial" w:cs="Arial"/>
        </w:rPr>
      </w:pPr>
    </w:p>
    <w:p w14:paraId="49ECA547" w14:textId="75F41AE8" w:rsidR="000648CB" w:rsidRPr="00355823" w:rsidRDefault="000648CB" w:rsidP="000648C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2F50ED">
        <w:rPr>
          <w:rFonts w:ascii="Arial" w:hAnsi="Arial" w:cs="Arial"/>
          <w:b/>
        </w:rPr>
        <w:t>3</w:t>
      </w:r>
    </w:p>
    <w:p w14:paraId="168D6EA3" w14:textId="77777777" w:rsidR="000648CB" w:rsidRPr="00355823" w:rsidRDefault="000648CB" w:rsidP="000648C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2A6C0412" w14:textId="5A17246C" w:rsidR="000648CB" w:rsidRPr="00355823" w:rsidRDefault="000648CB" w:rsidP="000648C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F50ED">
        <w:rPr>
          <w:rFonts w:ascii="Arial" w:hAnsi="Arial" w:cs="Arial"/>
          <w:sz w:val="22"/>
          <w:szCs w:val="22"/>
        </w:rPr>
        <w:t>1.1.2025</w:t>
      </w:r>
      <w:r w:rsidR="000F755E">
        <w:rPr>
          <w:rFonts w:ascii="Arial" w:hAnsi="Arial" w:cs="Arial"/>
          <w:sz w:val="22"/>
          <w:szCs w:val="22"/>
        </w:rPr>
        <w:t>.</w:t>
      </w:r>
    </w:p>
    <w:p w14:paraId="0CE4F4C5" w14:textId="77777777" w:rsidR="000648CB" w:rsidRPr="00355823" w:rsidRDefault="000648CB" w:rsidP="000648C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B07611" w14:textId="77777777" w:rsidR="000648CB" w:rsidRPr="00355823" w:rsidRDefault="000648CB" w:rsidP="000648CB">
      <w:pPr>
        <w:spacing w:after="120"/>
        <w:rPr>
          <w:rFonts w:ascii="Arial" w:hAnsi="Arial" w:cs="Arial"/>
          <w:sz w:val="22"/>
          <w:szCs w:val="22"/>
        </w:rPr>
      </w:pPr>
    </w:p>
    <w:p w14:paraId="1BAE3EC6" w14:textId="77777777" w:rsidR="000648CB" w:rsidRPr="00355823" w:rsidRDefault="000648CB" w:rsidP="000648C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6AAE82E" w14:textId="77777777" w:rsidR="000648CB" w:rsidRPr="002F50ED" w:rsidRDefault="000648CB" w:rsidP="000648C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2F50ED">
        <w:rPr>
          <w:rFonts w:ascii="Arial" w:hAnsi="Arial" w:cs="Arial"/>
          <w:iCs/>
          <w:sz w:val="22"/>
          <w:szCs w:val="22"/>
        </w:rPr>
        <w:t>Podpis</w:t>
      </w:r>
      <w:r w:rsidRPr="002F50ED">
        <w:rPr>
          <w:rFonts w:ascii="Arial" w:hAnsi="Arial" w:cs="Arial"/>
          <w:iCs/>
          <w:sz w:val="22"/>
          <w:szCs w:val="22"/>
        </w:rPr>
        <w:tab/>
        <w:t xml:space="preserve">      </w:t>
      </w:r>
      <w:proofErr w:type="spellStart"/>
      <w:r w:rsidRPr="002F50ED">
        <w:rPr>
          <w:rFonts w:ascii="Arial" w:hAnsi="Arial" w:cs="Arial"/>
          <w:iCs/>
          <w:sz w:val="22"/>
          <w:szCs w:val="22"/>
        </w:rPr>
        <w:t>Podpis</w:t>
      </w:r>
      <w:proofErr w:type="spellEnd"/>
    </w:p>
    <w:p w14:paraId="6599F3AB" w14:textId="77777777" w:rsidR="000648CB" w:rsidRPr="002F50ED" w:rsidRDefault="000648CB" w:rsidP="000648C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2F50ED">
        <w:rPr>
          <w:rFonts w:ascii="Arial" w:hAnsi="Arial" w:cs="Arial"/>
          <w:iCs/>
          <w:sz w:val="22"/>
          <w:szCs w:val="22"/>
        </w:rPr>
        <w:tab/>
        <w:t>...................................</w:t>
      </w:r>
      <w:r w:rsidRPr="002F50ED">
        <w:rPr>
          <w:rFonts w:ascii="Arial" w:hAnsi="Arial" w:cs="Arial"/>
          <w:iCs/>
          <w:sz w:val="22"/>
          <w:szCs w:val="22"/>
        </w:rPr>
        <w:tab/>
      </w:r>
      <w:r w:rsidRPr="002F50ED">
        <w:rPr>
          <w:rFonts w:ascii="Arial" w:hAnsi="Arial" w:cs="Arial"/>
          <w:iCs/>
          <w:sz w:val="22"/>
          <w:szCs w:val="22"/>
        </w:rPr>
        <w:tab/>
        <w:t xml:space="preserve">    ...................................</w:t>
      </w:r>
    </w:p>
    <w:p w14:paraId="5E25C17C" w14:textId="796CB2E0" w:rsidR="000648CB" w:rsidRPr="002F50ED" w:rsidRDefault="000648CB" w:rsidP="000648C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2F50ED">
        <w:rPr>
          <w:rFonts w:ascii="Arial" w:hAnsi="Arial" w:cs="Arial"/>
          <w:iCs/>
          <w:sz w:val="22"/>
          <w:szCs w:val="22"/>
        </w:rPr>
        <w:tab/>
      </w:r>
      <w:r w:rsidR="002F50ED" w:rsidRPr="002F50ED">
        <w:rPr>
          <w:rFonts w:ascii="Arial" w:hAnsi="Arial" w:cs="Arial"/>
          <w:iCs/>
          <w:sz w:val="22"/>
          <w:szCs w:val="22"/>
        </w:rPr>
        <w:t>Jan Petřík v. r.</w:t>
      </w:r>
      <w:r w:rsidRPr="002F50ED">
        <w:rPr>
          <w:rFonts w:ascii="Arial" w:hAnsi="Arial" w:cs="Arial"/>
          <w:iCs/>
          <w:sz w:val="22"/>
          <w:szCs w:val="22"/>
        </w:rPr>
        <w:t xml:space="preserve"> </w:t>
      </w:r>
      <w:r w:rsidRPr="002F50ED">
        <w:rPr>
          <w:rFonts w:ascii="Arial" w:hAnsi="Arial" w:cs="Arial"/>
          <w:iCs/>
          <w:sz w:val="22"/>
          <w:szCs w:val="22"/>
        </w:rPr>
        <w:tab/>
        <w:t xml:space="preserve">    </w:t>
      </w:r>
      <w:r w:rsidR="002F50ED" w:rsidRPr="002F50ED">
        <w:rPr>
          <w:rFonts w:ascii="Arial" w:hAnsi="Arial" w:cs="Arial"/>
          <w:iCs/>
          <w:sz w:val="22"/>
          <w:szCs w:val="22"/>
        </w:rPr>
        <w:t xml:space="preserve">Miroslav Daněk v. r. </w:t>
      </w:r>
    </w:p>
    <w:p w14:paraId="697C8E22" w14:textId="77777777" w:rsidR="000648CB" w:rsidRPr="002F50ED" w:rsidRDefault="000648CB" w:rsidP="000648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2F50ED">
        <w:rPr>
          <w:rFonts w:ascii="Arial" w:hAnsi="Arial" w:cs="Arial"/>
          <w:iCs/>
          <w:sz w:val="22"/>
          <w:szCs w:val="22"/>
        </w:rPr>
        <w:tab/>
        <w:t xml:space="preserve">     </w:t>
      </w:r>
      <w:proofErr w:type="gramStart"/>
      <w:r w:rsidRPr="002F50ED">
        <w:rPr>
          <w:rFonts w:ascii="Arial" w:hAnsi="Arial" w:cs="Arial"/>
          <w:iCs/>
          <w:sz w:val="22"/>
          <w:szCs w:val="22"/>
        </w:rPr>
        <w:t xml:space="preserve">starosta  </w:t>
      </w:r>
      <w:r w:rsidRPr="002F50ED">
        <w:rPr>
          <w:rFonts w:ascii="Arial" w:hAnsi="Arial" w:cs="Arial"/>
          <w:iCs/>
          <w:sz w:val="22"/>
          <w:szCs w:val="22"/>
        </w:rPr>
        <w:tab/>
      </w:r>
      <w:proofErr w:type="gramEnd"/>
      <w:r w:rsidRPr="002F50ED">
        <w:rPr>
          <w:rFonts w:ascii="Arial" w:hAnsi="Arial" w:cs="Arial"/>
          <w:iCs/>
          <w:sz w:val="22"/>
          <w:szCs w:val="22"/>
        </w:rPr>
        <w:t>místostarosta</w:t>
      </w:r>
    </w:p>
    <w:p w14:paraId="6A659141" w14:textId="77777777" w:rsidR="000648CB" w:rsidRPr="00355823" w:rsidRDefault="000648CB" w:rsidP="000648CB">
      <w:pPr>
        <w:spacing w:after="120"/>
        <w:rPr>
          <w:rFonts w:ascii="Arial" w:hAnsi="Arial" w:cs="Arial"/>
          <w:sz w:val="22"/>
          <w:szCs w:val="22"/>
        </w:rPr>
      </w:pPr>
    </w:p>
    <w:p w14:paraId="1E3EC732" w14:textId="77777777" w:rsidR="007D3F7F" w:rsidRDefault="007D3F7F" w:rsidP="007D3F7F">
      <w:pPr>
        <w:spacing w:after="120"/>
        <w:jc w:val="both"/>
      </w:pPr>
    </w:p>
    <w:p w14:paraId="03BC9CD2" w14:textId="77777777" w:rsidR="007D3F7F" w:rsidRDefault="007D3F7F" w:rsidP="007D3F7F">
      <w:pPr>
        <w:spacing w:after="120"/>
        <w:jc w:val="both"/>
      </w:pPr>
    </w:p>
    <w:p w14:paraId="2FAA015A" w14:textId="77777777" w:rsidR="000648CB" w:rsidRPr="00355823" w:rsidRDefault="000648CB" w:rsidP="000648CB">
      <w:pPr>
        <w:spacing w:after="120"/>
        <w:rPr>
          <w:rFonts w:ascii="Arial" w:hAnsi="Arial" w:cs="Arial"/>
          <w:sz w:val="22"/>
          <w:szCs w:val="22"/>
        </w:rPr>
      </w:pPr>
    </w:p>
    <w:sectPr w:rsidR="000648CB" w:rsidRPr="00355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161490">
    <w:abstractNumId w:val="0"/>
  </w:num>
  <w:num w:numId="2" w16cid:durableId="1054503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CB"/>
    <w:rsid w:val="000648CB"/>
    <w:rsid w:val="000F755E"/>
    <w:rsid w:val="002F50ED"/>
    <w:rsid w:val="004F5C23"/>
    <w:rsid w:val="007D3F7F"/>
    <w:rsid w:val="008E180F"/>
    <w:rsid w:val="009070C9"/>
    <w:rsid w:val="00A0655D"/>
    <w:rsid w:val="00B32312"/>
    <w:rsid w:val="00F3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7F60"/>
  <w15:chartTrackingRefBased/>
  <w15:docId w15:val="{7C9CE4A6-F412-47C2-8483-FE4E151B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648C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648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648C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0648CB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7D3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Makovičková Radana, Mgr.</dc:creator>
  <cp:keywords/>
  <dc:description/>
  <cp:lastModifiedBy>Hana Kroupová</cp:lastModifiedBy>
  <cp:revision>2</cp:revision>
  <cp:lastPrinted>2024-11-13T09:43:00Z</cp:lastPrinted>
  <dcterms:created xsi:type="dcterms:W3CDTF">2024-11-13T09:45:00Z</dcterms:created>
  <dcterms:modified xsi:type="dcterms:W3CDTF">2024-11-13T09:45:00Z</dcterms:modified>
</cp:coreProperties>
</file>