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4185196C" w:rsidR="002D5495" w:rsidRPr="00087A09" w:rsidRDefault="004726F1" w:rsidP="002D5495">
      <w:pPr>
        <w:spacing w:line="276" w:lineRule="auto"/>
        <w:jc w:val="center"/>
        <w:rPr>
          <w:rFonts w:ascii="Arial" w:hAnsi="Arial" w:cs="Arial"/>
          <w:b/>
          <w:caps/>
        </w:rPr>
      </w:pPr>
      <w:r w:rsidRPr="00087A09">
        <w:rPr>
          <w:rFonts w:ascii="Arial" w:hAnsi="Arial" w:cs="Arial"/>
          <w:b/>
          <w:caps/>
        </w:rPr>
        <w:t>Obec</w:t>
      </w:r>
      <w:r w:rsidR="002D5495" w:rsidRPr="00087A09">
        <w:rPr>
          <w:rFonts w:ascii="Arial" w:hAnsi="Arial" w:cs="Arial"/>
          <w:b/>
          <w:caps/>
        </w:rPr>
        <w:t xml:space="preserve"> </w:t>
      </w:r>
      <w:r w:rsidR="00FF3694">
        <w:rPr>
          <w:rFonts w:ascii="Arial" w:hAnsi="Arial" w:cs="Arial"/>
          <w:b/>
          <w:caps/>
        </w:rPr>
        <w:t>Střelice</w:t>
      </w:r>
    </w:p>
    <w:p w14:paraId="74E5A9E9" w14:textId="2265B3DE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F3694">
        <w:rPr>
          <w:rFonts w:ascii="Arial" w:hAnsi="Arial" w:cs="Arial"/>
          <w:b/>
        </w:rPr>
        <w:t>Střelice</w:t>
      </w:r>
    </w:p>
    <w:p w14:paraId="29B440CA" w14:textId="726436F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F3694">
        <w:rPr>
          <w:rFonts w:ascii="Arial" w:hAnsi="Arial" w:cs="Arial"/>
          <w:b/>
        </w:rPr>
        <w:t>Střelice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66070832" w14:textId="1D292D7D" w:rsidR="00AE0B81" w:rsidRDefault="00DA6F6C" w:rsidP="005941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FF3694">
        <w:rPr>
          <w:rFonts w:ascii="Arial" w:hAnsi="Arial" w:cs="Arial"/>
          <w:b/>
        </w:rPr>
        <w:t>1/2023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FF3694">
        <w:rPr>
          <w:rFonts w:ascii="Arial" w:hAnsi="Arial" w:cs="Arial"/>
          <w:b/>
        </w:rPr>
        <w:t>stanovení obecního systému</w:t>
      </w:r>
      <w:r w:rsidR="00AE0B81">
        <w:rPr>
          <w:rFonts w:ascii="Arial" w:hAnsi="Arial" w:cs="Arial"/>
          <w:b/>
        </w:rPr>
        <w:t xml:space="preserve">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C654244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FF3694">
        <w:rPr>
          <w:rFonts w:ascii="Arial" w:hAnsi="Arial" w:cs="Arial"/>
          <w:sz w:val="22"/>
          <w:szCs w:val="22"/>
        </w:rPr>
        <w:t>Střelice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02C66">
        <w:rPr>
          <w:rFonts w:ascii="Arial" w:hAnsi="Arial" w:cs="Arial"/>
          <w:sz w:val="22"/>
          <w:szCs w:val="22"/>
        </w:rPr>
        <w:t>2.4.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AE0B81">
        <w:rPr>
          <w:rFonts w:ascii="Arial" w:hAnsi="Arial" w:cs="Arial"/>
          <w:sz w:val="22"/>
          <w:szCs w:val="22"/>
        </w:rPr>
        <w:t>6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</w:t>
      </w:r>
      <w:r w:rsidR="00594115">
        <w:rPr>
          <w:rFonts w:ascii="Arial" w:hAnsi="Arial" w:cs="Arial"/>
          <w:sz w:val="22"/>
          <w:szCs w:val="22"/>
        </w:rPr>
        <w:t>14</w:t>
      </w:r>
      <w:r w:rsidR="009F659B">
        <w:rPr>
          <w:rFonts w:ascii="Arial" w:hAnsi="Arial" w:cs="Arial"/>
          <w:sz w:val="22"/>
          <w:szCs w:val="22"/>
        </w:rPr>
        <w:t xml:space="preserve"> </w:t>
      </w:r>
      <w:r w:rsidR="004B694C" w:rsidRPr="00496883">
        <w:rPr>
          <w:rFonts w:ascii="Arial" w:hAnsi="Arial" w:cs="Arial"/>
          <w:sz w:val="22"/>
          <w:szCs w:val="22"/>
        </w:rPr>
        <w:t xml:space="preserve">zákona č. </w:t>
      </w:r>
      <w:r w:rsidR="00594115">
        <w:rPr>
          <w:rFonts w:ascii="Arial" w:hAnsi="Arial" w:cs="Arial"/>
          <w:sz w:val="22"/>
          <w:szCs w:val="22"/>
        </w:rPr>
        <w:t>565/1990</w:t>
      </w:r>
      <w:r w:rsidR="004B694C" w:rsidRPr="00496883">
        <w:rPr>
          <w:rFonts w:ascii="Arial" w:hAnsi="Arial" w:cs="Arial"/>
          <w:sz w:val="22"/>
          <w:szCs w:val="22"/>
        </w:rPr>
        <w:t xml:space="preserve">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594115">
        <w:rPr>
          <w:rFonts w:ascii="Arial" w:hAnsi="Arial" w:cs="Arial"/>
          <w:sz w:val="22"/>
          <w:szCs w:val="22"/>
        </w:rPr>
        <w:t>místních poplatcích</w:t>
      </w:r>
      <w:r w:rsidR="004B694C" w:rsidRPr="00496883">
        <w:rPr>
          <w:rFonts w:ascii="Arial" w:hAnsi="Arial" w:cs="Arial"/>
          <w:sz w:val="22"/>
          <w:szCs w:val="22"/>
        </w:rPr>
        <w:t>, ve znění pozdějších předpisů</w:t>
      </w:r>
      <w:r w:rsidR="00594115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41E6A0DE" w:rsidR="005F441F" w:rsidRPr="00AE0B81" w:rsidRDefault="005F441F" w:rsidP="00FF36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0B81">
        <w:rPr>
          <w:rFonts w:ascii="Arial" w:hAnsi="Arial" w:cs="Arial"/>
          <w:sz w:val="22"/>
          <w:szCs w:val="22"/>
        </w:rPr>
        <w:t xml:space="preserve">Obecně závazná vyhláška </w:t>
      </w:r>
      <w:r w:rsidR="004726F1" w:rsidRPr="00AE0B81">
        <w:rPr>
          <w:rFonts w:ascii="Arial" w:hAnsi="Arial" w:cs="Arial"/>
          <w:sz w:val="22"/>
          <w:szCs w:val="22"/>
        </w:rPr>
        <w:t>obce</w:t>
      </w:r>
      <w:r w:rsidR="00B96CCF" w:rsidRPr="00AE0B81">
        <w:rPr>
          <w:rFonts w:ascii="Arial" w:hAnsi="Arial" w:cs="Arial"/>
          <w:sz w:val="22"/>
          <w:szCs w:val="22"/>
        </w:rPr>
        <w:t xml:space="preserve"> </w:t>
      </w:r>
      <w:r w:rsidR="00FF3694">
        <w:rPr>
          <w:rFonts w:ascii="Arial" w:hAnsi="Arial" w:cs="Arial"/>
          <w:sz w:val="22"/>
          <w:szCs w:val="22"/>
        </w:rPr>
        <w:t>Střelice</w:t>
      </w:r>
      <w:r w:rsidR="00F935C9" w:rsidRPr="00AE0B81">
        <w:rPr>
          <w:rFonts w:ascii="Arial" w:hAnsi="Arial" w:cs="Arial"/>
          <w:sz w:val="22"/>
          <w:szCs w:val="22"/>
        </w:rPr>
        <w:t xml:space="preserve"> č. </w:t>
      </w:r>
      <w:r w:rsidR="00FF3694">
        <w:rPr>
          <w:rFonts w:ascii="Arial" w:hAnsi="Arial" w:cs="Arial"/>
          <w:sz w:val="22"/>
          <w:szCs w:val="22"/>
        </w:rPr>
        <w:t>1/2023</w:t>
      </w:r>
      <w:r w:rsidR="00635D0D" w:rsidRPr="00AE0B81">
        <w:rPr>
          <w:rFonts w:ascii="Arial" w:hAnsi="Arial" w:cs="Arial"/>
          <w:sz w:val="22"/>
          <w:szCs w:val="22"/>
        </w:rPr>
        <w:t xml:space="preserve">, </w:t>
      </w:r>
      <w:r w:rsidR="00AE0B81" w:rsidRPr="00AE0B81">
        <w:rPr>
          <w:rFonts w:ascii="Arial" w:hAnsi="Arial" w:cs="Arial"/>
          <w:sz w:val="22"/>
          <w:szCs w:val="22"/>
        </w:rPr>
        <w:t>o </w:t>
      </w:r>
      <w:r w:rsidR="00FF3694">
        <w:rPr>
          <w:rFonts w:ascii="Arial" w:hAnsi="Arial" w:cs="Arial"/>
          <w:sz w:val="22"/>
          <w:szCs w:val="22"/>
        </w:rPr>
        <w:t xml:space="preserve">stanovení obecního systému </w:t>
      </w:r>
      <w:r w:rsidR="00AE0B81" w:rsidRPr="00AE0B81">
        <w:rPr>
          <w:rFonts w:ascii="Arial" w:hAnsi="Arial" w:cs="Arial"/>
          <w:sz w:val="22"/>
          <w:szCs w:val="22"/>
        </w:rPr>
        <w:t>odpadového hospodářství</w:t>
      </w:r>
      <w:r w:rsidR="009E72F0" w:rsidRPr="00AE0B81">
        <w:rPr>
          <w:rFonts w:ascii="Arial" w:hAnsi="Arial" w:cs="Arial"/>
          <w:sz w:val="22"/>
          <w:szCs w:val="22"/>
        </w:rPr>
        <w:t>, ze dne</w:t>
      </w:r>
      <w:r w:rsidR="002F570C" w:rsidRPr="00AE0B81">
        <w:rPr>
          <w:rFonts w:ascii="Arial" w:hAnsi="Arial" w:cs="Arial"/>
          <w:sz w:val="22"/>
          <w:szCs w:val="22"/>
        </w:rPr>
        <w:t xml:space="preserve"> </w:t>
      </w:r>
      <w:r w:rsidR="00FF3694">
        <w:rPr>
          <w:rFonts w:ascii="Arial" w:hAnsi="Arial" w:cs="Arial"/>
          <w:sz w:val="22"/>
          <w:szCs w:val="22"/>
        </w:rPr>
        <w:t>18.</w:t>
      </w:r>
      <w:r w:rsidR="00AE0B81" w:rsidRPr="00AE0B81">
        <w:rPr>
          <w:rFonts w:ascii="Arial" w:hAnsi="Arial" w:cs="Arial"/>
          <w:sz w:val="22"/>
          <w:szCs w:val="22"/>
        </w:rPr>
        <w:t xml:space="preserve"> prosince 202</w:t>
      </w:r>
      <w:r w:rsidR="00FF3694">
        <w:rPr>
          <w:rFonts w:ascii="Arial" w:hAnsi="Arial" w:cs="Arial"/>
          <w:sz w:val="22"/>
          <w:szCs w:val="22"/>
        </w:rPr>
        <w:t>3</w:t>
      </w:r>
      <w:r w:rsidR="002F570C" w:rsidRPr="00AE0B81">
        <w:rPr>
          <w:rFonts w:ascii="Arial" w:hAnsi="Arial" w:cs="Arial"/>
          <w:sz w:val="22"/>
          <w:szCs w:val="22"/>
        </w:rPr>
        <w:t xml:space="preserve"> </w:t>
      </w:r>
      <w:r w:rsidR="00496883" w:rsidRPr="00AE0B81">
        <w:rPr>
          <w:rFonts w:ascii="Arial" w:hAnsi="Arial" w:cs="Arial"/>
          <w:sz w:val="22"/>
          <w:szCs w:val="22"/>
        </w:rPr>
        <w:t>se mění následovně</w:t>
      </w:r>
      <w:r w:rsidR="00F935C9" w:rsidRPr="00AE0B81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10AFFDE5" w14:textId="52B9DDCB" w:rsidR="006A161B" w:rsidRPr="006A161B" w:rsidRDefault="00AE0B81" w:rsidP="00AE0B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6A161B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Čl. </w:t>
      </w:r>
      <w:r w:rsidR="00FF3694" w:rsidRPr="006A161B">
        <w:rPr>
          <w:rFonts w:ascii="Arial" w:hAnsi="Arial" w:cs="Arial"/>
          <w:b/>
          <w:bCs/>
          <w:iCs/>
          <w:sz w:val="22"/>
          <w:szCs w:val="22"/>
          <w:u w:val="single"/>
        </w:rPr>
        <w:t>2 Oddělené soustřeďování komunálního odpadu</w:t>
      </w:r>
      <w:r w:rsidR="006A161B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24679DBF" w14:textId="77777777" w:rsidR="006A161B" w:rsidRDefault="006A161B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BC20DF8" w14:textId="3E6E895D" w:rsidR="00AE0B81" w:rsidRPr="00FF3694" w:rsidRDefault="006A161B" w:rsidP="00AE0B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Odst. 1 </w:t>
      </w:r>
      <w:r w:rsidR="00AE0B81">
        <w:rPr>
          <w:rFonts w:ascii="Arial" w:hAnsi="Arial" w:cs="Arial"/>
          <w:iCs/>
          <w:sz w:val="22"/>
          <w:szCs w:val="22"/>
          <w:u w:val="single"/>
        </w:rPr>
        <w:t>se doplňuje o nov</w:t>
      </w:r>
      <w:r w:rsidR="00FF3694">
        <w:rPr>
          <w:rFonts w:ascii="Arial" w:hAnsi="Arial" w:cs="Arial"/>
          <w:iCs/>
          <w:sz w:val="22"/>
          <w:szCs w:val="22"/>
          <w:u w:val="single"/>
        </w:rPr>
        <w:t>é</w:t>
      </w:r>
      <w:r w:rsidR="00AE0B81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FF3694">
        <w:rPr>
          <w:rFonts w:ascii="Arial" w:hAnsi="Arial" w:cs="Arial"/>
          <w:iCs/>
          <w:sz w:val="22"/>
          <w:szCs w:val="22"/>
          <w:u w:val="single"/>
        </w:rPr>
        <w:t xml:space="preserve">písmeno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j</w:t>
      </w:r>
      <w:r w:rsidR="00FF3694" w:rsidRPr="006A161B">
        <w:rPr>
          <w:rFonts w:ascii="Arial" w:hAnsi="Arial" w:cs="Arial"/>
          <w:b/>
          <w:bCs/>
          <w:iCs/>
          <w:sz w:val="22"/>
          <w:szCs w:val="22"/>
          <w:u w:val="single"/>
        </w:rPr>
        <w:t>)</w:t>
      </w:r>
      <w:r w:rsidR="00FF3694">
        <w:rPr>
          <w:rFonts w:ascii="Arial" w:hAnsi="Arial" w:cs="Arial"/>
          <w:iCs/>
          <w:sz w:val="22"/>
          <w:szCs w:val="22"/>
          <w:u w:val="single"/>
        </w:rPr>
        <w:t xml:space="preserve"> s</w:t>
      </w:r>
      <w:r>
        <w:rPr>
          <w:rFonts w:ascii="Arial" w:hAnsi="Arial" w:cs="Arial"/>
          <w:iCs/>
          <w:sz w:val="22"/>
          <w:szCs w:val="22"/>
          <w:u w:val="single"/>
        </w:rPr>
        <w:t> </w:t>
      </w:r>
      <w:r w:rsidR="00FF3694">
        <w:rPr>
          <w:rFonts w:ascii="Arial" w:hAnsi="Arial" w:cs="Arial"/>
          <w:iCs/>
          <w:sz w:val="22"/>
          <w:szCs w:val="22"/>
          <w:u w:val="single"/>
        </w:rPr>
        <w:t>názvem</w:t>
      </w:r>
      <w:r>
        <w:rPr>
          <w:rFonts w:ascii="Arial" w:hAnsi="Arial" w:cs="Arial"/>
          <w:iCs/>
          <w:sz w:val="22"/>
          <w:szCs w:val="22"/>
          <w:u w:val="single"/>
        </w:rPr>
        <w:t>:</w:t>
      </w:r>
      <w:r w:rsidR="00FF3694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FF3694" w:rsidRPr="00FF3694">
        <w:rPr>
          <w:rFonts w:ascii="Arial" w:hAnsi="Arial" w:cs="Arial"/>
          <w:b/>
          <w:bCs/>
          <w:iCs/>
          <w:sz w:val="22"/>
          <w:szCs w:val="22"/>
          <w:u w:val="single"/>
        </w:rPr>
        <w:t>Textil</w:t>
      </w:r>
      <w:r w:rsidR="00AE0B81" w:rsidRPr="00FF369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2A0BF33D" w14:textId="4E56C18C" w:rsidR="00AE0B81" w:rsidRDefault="00AE0B81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14BF059" w14:textId="5A102689" w:rsidR="00FF3694" w:rsidRDefault="006A161B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O</w:t>
      </w:r>
      <w:r w:rsidR="00FF3694">
        <w:rPr>
          <w:rFonts w:ascii="Arial" w:hAnsi="Arial" w:cs="Arial"/>
          <w:iCs/>
          <w:sz w:val="22"/>
          <w:szCs w:val="22"/>
          <w:u w:val="single"/>
        </w:rPr>
        <w:t>dst. 2 nově zní:</w:t>
      </w:r>
    </w:p>
    <w:p w14:paraId="32DAB0E2" w14:textId="72DC1F6C" w:rsidR="00FF3694" w:rsidRDefault="00FF3694" w:rsidP="00FF3694">
      <w:pPr>
        <w:pStyle w:val="Zkladntextodsazen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a </w:t>
      </w:r>
      <w:r w:rsidR="006A161B">
        <w:rPr>
          <w:rFonts w:ascii="Arial" w:hAnsi="Arial" w:cs="Arial"/>
          <w:b/>
          <w:bCs/>
          <w:sz w:val="22"/>
          <w:szCs w:val="22"/>
        </w:rPr>
        <w:t>j</w:t>
      </w:r>
      <w:r w:rsidRPr="00FF3694">
        <w:rPr>
          <w:rFonts w:ascii="Arial" w:hAnsi="Arial" w:cs="Arial"/>
          <w:b/>
          <w:bCs/>
          <w:sz w:val="22"/>
          <w:szCs w:val="22"/>
        </w:rPr>
        <w:t>).</w:t>
      </w:r>
    </w:p>
    <w:p w14:paraId="3A57E2F4" w14:textId="39F979B2" w:rsidR="00FF3694" w:rsidRDefault="00FF3694" w:rsidP="00FF3694">
      <w:pPr>
        <w:pStyle w:val="Zkladntextodsazen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755080BD" w14:textId="684C3AFF" w:rsidR="006A161B" w:rsidRPr="006A161B" w:rsidRDefault="00FF3694" w:rsidP="00FF36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161B">
        <w:rPr>
          <w:rFonts w:ascii="Arial" w:hAnsi="Arial" w:cs="Arial"/>
          <w:b/>
          <w:bCs/>
          <w:sz w:val="22"/>
          <w:szCs w:val="22"/>
          <w:u w:val="single"/>
        </w:rPr>
        <w:t>Čl. 3 Určení míst pro oddělené soustřeďování určených složek komunálního odpadu</w:t>
      </w:r>
      <w:r w:rsidR="006A161B">
        <w:rPr>
          <w:rFonts w:ascii="Arial" w:hAnsi="Arial" w:cs="Arial"/>
          <w:b/>
          <w:bCs/>
          <w:sz w:val="22"/>
          <w:szCs w:val="22"/>
        </w:rPr>
        <w:t>:</w:t>
      </w:r>
    </w:p>
    <w:p w14:paraId="24F4A6C3" w14:textId="77777777" w:rsidR="006A161B" w:rsidRDefault="006A161B" w:rsidP="00FF3694">
      <w:pPr>
        <w:jc w:val="both"/>
        <w:rPr>
          <w:rFonts w:ascii="Arial" w:hAnsi="Arial" w:cs="Arial"/>
          <w:sz w:val="22"/>
          <w:szCs w:val="22"/>
        </w:rPr>
      </w:pPr>
    </w:p>
    <w:p w14:paraId="13A40D68" w14:textId="35583E0E" w:rsidR="00FF3694" w:rsidRPr="00FF3694" w:rsidRDefault="006A161B" w:rsidP="00FF3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Odst. 1 a odst. 2 </w:t>
      </w:r>
      <w:r w:rsidR="00FF3694" w:rsidRPr="00FF3694">
        <w:rPr>
          <w:rFonts w:ascii="Arial" w:hAnsi="Arial" w:cs="Arial"/>
          <w:sz w:val="22"/>
          <w:szCs w:val="22"/>
        </w:rPr>
        <w:t>se doplňuj</w:t>
      </w:r>
      <w:r>
        <w:rPr>
          <w:rFonts w:ascii="Arial" w:hAnsi="Arial" w:cs="Arial"/>
          <w:sz w:val="22"/>
          <w:szCs w:val="22"/>
        </w:rPr>
        <w:t>í</w:t>
      </w:r>
      <w:r w:rsidR="00FF3694" w:rsidRPr="00FF3694">
        <w:rPr>
          <w:rFonts w:ascii="Arial" w:hAnsi="Arial" w:cs="Arial"/>
          <w:sz w:val="22"/>
          <w:szCs w:val="22"/>
        </w:rPr>
        <w:t xml:space="preserve">  o slovo </w:t>
      </w:r>
      <w:r w:rsidR="00FF3694" w:rsidRPr="00FF3694">
        <w:rPr>
          <w:rFonts w:ascii="Arial" w:hAnsi="Arial" w:cs="Arial"/>
          <w:b/>
          <w:bCs/>
          <w:sz w:val="22"/>
          <w:szCs w:val="22"/>
        </w:rPr>
        <w:t>„textil“</w:t>
      </w:r>
      <w:r w:rsidR="00FF3694" w:rsidRPr="00FF3694">
        <w:rPr>
          <w:rFonts w:ascii="Arial" w:hAnsi="Arial" w:cs="Arial"/>
          <w:sz w:val="22"/>
          <w:szCs w:val="22"/>
        </w:rPr>
        <w:t xml:space="preserve"> a to v odst. 1 a v odst. 2 za slovo „tuky“.</w:t>
      </w:r>
    </w:p>
    <w:p w14:paraId="1F4F50C3" w14:textId="77777777" w:rsidR="006A161B" w:rsidRDefault="006A161B" w:rsidP="00FF369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BE80E6" w14:textId="364C81EF" w:rsidR="00FF3694" w:rsidRPr="006A161B" w:rsidRDefault="006A161B" w:rsidP="00FF3694">
      <w:pPr>
        <w:pStyle w:val="Zkladntextodsazen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</w:t>
      </w:r>
      <w:r w:rsidR="00FF3694" w:rsidRPr="006A161B">
        <w:rPr>
          <w:rFonts w:ascii="Arial" w:hAnsi="Arial" w:cs="Arial"/>
          <w:sz w:val="22"/>
          <w:szCs w:val="22"/>
          <w:u w:val="single"/>
        </w:rPr>
        <w:t>dst. 3</w:t>
      </w:r>
      <w:r w:rsidR="00FF3694" w:rsidRPr="00FF3694">
        <w:rPr>
          <w:rFonts w:ascii="Arial" w:hAnsi="Arial" w:cs="Arial"/>
          <w:sz w:val="22"/>
          <w:szCs w:val="22"/>
        </w:rPr>
        <w:t xml:space="preserve"> se doplňuje o písmeno </w:t>
      </w:r>
      <w:r w:rsidR="00FF3694" w:rsidRPr="006A161B">
        <w:rPr>
          <w:rFonts w:ascii="Arial" w:hAnsi="Arial" w:cs="Arial"/>
          <w:b/>
          <w:bCs/>
          <w:sz w:val="22"/>
          <w:szCs w:val="22"/>
        </w:rPr>
        <w:t>f)</w:t>
      </w:r>
      <w:r w:rsidR="00FF3694" w:rsidRPr="00FF36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 názvem</w:t>
      </w:r>
      <w:r w:rsidR="00FF3694" w:rsidRPr="00FF3694">
        <w:rPr>
          <w:rFonts w:ascii="Arial" w:hAnsi="Arial" w:cs="Arial"/>
          <w:sz w:val="22"/>
          <w:szCs w:val="22"/>
        </w:rPr>
        <w:t xml:space="preserve">: </w:t>
      </w:r>
      <w:r w:rsidRPr="006A161B">
        <w:rPr>
          <w:rFonts w:ascii="Arial" w:hAnsi="Arial" w:cs="Arial"/>
          <w:b/>
          <w:bCs/>
          <w:sz w:val="22"/>
          <w:szCs w:val="22"/>
        </w:rPr>
        <w:t>Textil, barva zelená.</w:t>
      </w:r>
    </w:p>
    <w:p w14:paraId="09B740EA" w14:textId="302176CE" w:rsidR="00AE0B81" w:rsidRDefault="00AE0B81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ED79388" w14:textId="77777777" w:rsidR="006A161B" w:rsidRDefault="006A161B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BFAA65E" w14:textId="54F8DB5C" w:rsidR="000236D8" w:rsidRDefault="006A161B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Ostatní články zůstávají beze změn.</w:t>
      </w:r>
    </w:p>
    <w:p w14:paraId="1BC5E11A" w14:textId="77777777" w:rsidR="00594115" w:rsidRDefault="00594115" w:rsidP="00021E9D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1776EFC" w14:textId="591B6216" w:rsidR="005F441F" w:rsidRPr="009C5BA6" w:rsidRDefault="005F441F" w:rsidP="00021E9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2F570C">
        <w:rPr>
          <w:rFonts w:ascii="Arial" w:hAnsi="Arial" w:cs="Arial"/>
          <w:sz w:val="22"/>
          <w:szCs w:val="22"/>
        </w:rPr>
        <w:t>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474C7E30" w14:textId="77777777" w:rsidR="006A161B" w:rsidRDefault="006A161B" w:rsidP="006A161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Tomáš Kopecký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 Jan Korec  v.r.</w:t>
      </w:r>
    </w:p>
    <w:p w14:paraId="3EFD0B6E" w14:textId="0E9E1CA3" w:rsidR="00F540C3" w:rsidRPr="000C2DC4" w:rsidRDefault="006A161B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Místostarosta                                                              starosta</w:t>
      </w: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8BAC" w14:textId="77777777" w:rsidR="00811AFF" w:rsidRDefault="00811AFF">
      <w:r>
        <w:separator/>
      </w:r>
    </w:p>
  </w:endnote>
  <w:endnote w:type="continuationSeparator" w:id="0">
    <w:p w14:paraId="38E59FEA" w14:textId="77777777" w:rsidR="00811AFF" w:rsidRDefault="008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BB1D3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F6C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E6ED" w14:textId="77777777" w:rsidR="00811AFF" w:rsidRDefault="00811AFF">
      <w:r>
        <w:separator/>
      </w:r>
    </w:p>
  </w:footnote>
  <w:footnote w:type="continuationSeparator" w:id="0">
    <w:p w14:paraId="52082F1A" w14:textId="77777777" w:rsidR="00811AFF" w:rsidRDefault="008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F11466"/>
    <w:multiLevelType w:val="hybridMultilevel"/>
    <w:tmpl w:val="22043970"/>
    <w:lvl w:ilvl="0" w:tplc="2DE8A6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86FE0"/>
    <w:multiLevelType w:val="hybridMultilevel"/>
    <w:tmpl w:val="94F06170"/>
    <w:lvl w:ilvl="0" w:tplc="7B76E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E0356"/>
    <w:multiLevelType w:val="multilevel"/>
    <w:tmpl w:val="3B9E68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C4FF6"/>
    <w:multiLevelType w:val="hybridMultilevel"/>
    <w:tmpl w:val="B15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9072709">
    <w:abstractNumId w:val="14"/>
  </w:num>
  <w:num w:numId="2" w16cid:durableId="1024211259">
    <w:abstractNumId w:val="41"/>
  </w:num>
  <w:num w:numId="3" w16cid:durableId="1993485141">
    <w:abstractNumId w:val="9"/>
  </w:num>
  <w:num w:numId="4" w16cid:durableId="1947274339">
    <w:abstractNumId w:val="25"/>
  </w:num>
  <w:num w:numId="5" w16cid:durableId="317348580">
    <w:abstractNumId w:val="24"/>
  </w:num>
  <w:num w:numId="6" w16cid:durableId="196280708">
    <w:abstractNumId w:val="32"/>
  </w:num>
  <w:num w:numId="7" w16cid:durableId="1738626650">
    <w:abstractNumId w:val="16"/>
  </w:num>
  <w:num w:numId="8" w16cid:durableId="371612416">
    <w:abstractNumId w:val="3"/>
  </w:num>
  <w:num w:numId="9" w16cid:durableId="1527597870">
    <w:abstractNumId w:val="31"/>
  </w:num>
  <w:num w:numId="10" w16cid:durableId="858351945">
    <w:abstractNumId w:val="15"/>
  </w:num>
  <w:num w:numId="11" w16cid:durableId="628777741">
    <w:abstractNumId w:val="33"/>
  </w:num>
  <w:num w:numId="12" w16cid:durableId="1620339472">
    <w:abstractNumId w:val="19"/>
  </w:num>
  <w:num w:numId="13" w16cid:durableId="2027830451">
    <w:abstractNumId w:val="13"/>
  </w:num>
  <w:num w:numId="14" w16cid:durableId="789586514">
    <w:abstractNumId w:val="4"/>
  </w:num>
  <w:num w:numId="15" w16cid:durableId="2142110452">
    <w:abstractNumId w:val="1"/>
  </w:num>
  <w:num w:numId="16" w16cid:durableId="1211653546">
    <w:abstractNumId w:val="37"/>
  </w:num>
  <w:num w:numId="17" w16cid:durableId="832063622">
    <w:abstractNumId w:val="22"/>
  </w:num>
  <w:num w:numId="18" w16cid:durableId="2058045345">
    <w:abstractNumId w:val="0"/>
  </w:num>
  <w:num w:numId="19" w16cid:durableId="1818296940">
    <w:abstractNumId w:val="39"/>
  </w:num>
  <w:num w:numId="20" w16cid:durableId="196092359">
    <w:abstractNumId w:val="27"/>
  </w:num>
  <w:num w:numId="21" w16cid:durableId="1191992453">
    <w:abstractNumId w:val="23"/>
  </w:num>
  <w:num w:numId="22" w16cid:durableId="3456681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8695869">
    <w:abstractNumId w:val="2"/>
  </w:num>
  <w:num w:numId="24" w16cid:durableId="1756630582">
    <w:abstractNumId w:val="5"/>
  </w:num>
  <w:num w:numId="25" w16cid:durableId="15079868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049837">
    <w:abstractNumId w:val="7"/>
  </w:num>
  <w:num w:numId="27" w16cid:durableId="1611815320">
    <w:abstractNumId w:val="18"/>
  </w:num>
  <w:num w:numId="28" w16cid:durableId="1017929002">
    <w:abstractNumId w:val="17"/>
  </w:num>
  <w:num w:numId="29" w16cid:durableId="46222751">
    <w:abstractNumId w:val="38"/>
  </w:num>
  <w:num w:numId="30" w16cid:durableId="548885662">
    <w:abstractNumId w:val="6"/>
  </w:num>
  <w:num w:numId="31" w16cid:durableId="1435638777">
    <w:abstractNumId w:val="36"/>
  </w:num>
  <w:num w:numId="32" w16cid:durableId="1695158339">
    <w:abstractNumId w:val="29"/>
  </w:num>
  <w:num w:numId="33" w16cid:durableId="170146039">
    <w:abstractNumId w:val="40"/>
  </w:num>
  <w:num w:numId="34" w16cid:durableId="1980649586">
    <w:abstractNumId w:val="34"/>
  </w:num>
  <w:num w:numId="35" w16cid:durableId="1195582986">
    <w:abstractNumId w:val="11"/>
  </w:num>
  <w:num w:numId="36" w16cid:durableId="1138184971">
    <w:abstractNumId w:val="35"/>
  </w:num>
  <w:num w:numId="37" w16cid:durableId="160052673">
    <w:abstractNumId w:val="12"/>
  </w:num>
  <w:num w:numId="38" w16cid:durableId="268006989">
    <w:abstractNumId w:val="8"/>
  </w:num>
  <w:num w:numId="39" w16cid:durableId="1299922000">
    <w:abstractNumId w:val="26"/>
  </w:num>
  <w:num w:numId="40" w16cid:durableId="696663310">
    <w:abstractNumId w:val="30"/>
  </w:num>
  <w:num w:numId="41" w16cid:durableId="162734888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650685">
    <w:abstractNumId w:val="28"/>
  </w:num>
  <w:num w:numId="43" w16cid:durableId="1034774933">
    <w:abstractNumId w:val="20"/>
  </w:num>
  <w:num w:numId="44" w16cid:durableId="881331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1E9D"/>
    <w:rsid w:val="000236D8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A09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38A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570C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2C66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3896"/>
    <w:rsid w:val="0054071F"/>
    <w:rsid w:val="005563CE"/>
    <w:rsid w:val="00556B60"/>
    <w:rsid w:val="00557C62"/>
    <w:rsid w:val="00560DD0"/>
    <w:rsid w:val="005806EF"/>
    <w:rsid w:val="005850B5"/>
    <w:rsid w:val="00585F3C"/>
    <w:rsid w:val="00594115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36B"/>
    <w:rsid w:val="00695504"/>
    <w:rsid w:val="006974B9"/>
    <w:rsid w:val="006A161B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1AFF"/>
    <w:rsid w:val="00813089"/>
    <w:rsid w:val="00820279"/>
    <w:rsid w:val="00824956"/>
    <w:rsid w:val="00824D25"/>
    <w:rsid w:val="008328C4"/>
    <w:rsid w:val="00837132"/>
    <w:rsid w:val="0084215E"/>
    <w:rsid w:val="00857F6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1648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9F659B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0B81"/>
    <w:rsid w:val="00AE1D36"/>
    <w:rsid w:val="00AE6BEB"/>
    <w:rsid w:val="00B0103F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369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AE0B8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0236D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4AF-EFD4-4B2E-AFE3-D8F32877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2025-01-20T14:19:00Z</cp:lastPrinted>
  <dcterms:created xsi:type="dcterms:W3CDTF">2026-03-13T07:11:00Z</dcterms:created>
  <dcterms:modified xsi:type="dcterms:W3CDTF">2026-04-27T17:25:00Z</dcterms:modified>
</cp:coreProperties>
</file>