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48" w:rsidRPr="006B44D3" w:rsidRDefault="00137F48" w:rsidP="00137F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44D3">
        <w:rPr>
          <w:rFonts w:ascii="Times New Roman" w:hAnsi="Times New Roman" w:cs="Times New Roman"/>
          <w:sz w:val="24"/>
          <w:szCs w:val="24"/>
        </w:rPr>
        <w:t xml:space="preserve">Příloha číslo </w:t>
      </w:r>
      <w:r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2065"/>
        <w:gridCol w:w="2065"/>
        <w:gridCol w:w="2065"/>
        <w:gridCol w:w="1502"/>
      </w:tblGrid>
      <w:tr w:rsidR="00137F48" w:rsidRPr="00767792" w:rsidTr="00CA067D">
        <w:trPr>
          <w:trHeight w:val="5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F48" w:rsidRPr="00767792" w:rsidRDefault="00137F48" w:rsidP="00CA067D">
            <w:pPr>
              <w:rPr>
                <w:sz w:val="32"/>
                <w:szCs w:val="32"/>
                <w:u w:val="single"/>
                <w:lang w:eastAsia="ko-KR"/>
              </w:rPr>
            </w:pPr>
            <w:r w:rsidRPr="00767792">
              <w:rPr>
                <w:sz w:val="32"/>
                <w:szCs w:val="32"/>
                <w:u w:val="single"/>
                <w:lang w:eastAsia="ko-KR"/>
              </w:rPr>
              <w:t xml:space="preserve">Přehled požárních hydrantů na území města Hodonína 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336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Prům. zóna Kapřiska vedle bet. ZAPA ( v zeleném )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Prům. zóna Kapřiska před fu Collins a Aikman ( parkoviště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Prům. zóna Kapřiska ( konec asf. cesty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velkomoravská ( naproti ČSPHM - odbč. k Masokombinátu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Finské domky č.p. 45/2705 ( v zeleném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Lesní mezi č. 16 a 18 ( v chodníku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Olbrachtova naproti č. 41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Křiž. ul. Sukova a Křičkova č.p. 11/2806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Sukova č. 3 ( v parkovišti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J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ilemnického č.p. 35/2850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Jilemnického . 24 ( pravá str. Pošty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Lipová alej ( u nové sport. haly)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13.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Lipová alej u č. 15 ( Erbenova 2 )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14.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Cihlářská čtvrť č. 9/3116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Bří Čapků ( u po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ž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ární zbrojnice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Bří Čapků ( u Casina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Brněnská č.p. 51/1243 ( roh s ul. U Cihelny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Brněs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k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á ( u veteriny ) č.p. 3234 ( roh ul. Na Pískách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19.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Brněnská  naproti BaS ( roh plotu Agrotosu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20.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Brněnská ( u ČSPHM směr Mutěnice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21.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Žižkova ( před speciální školou ) v zeleném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22.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Žižkova (mezi Smetanovou a Jungmanovou)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23.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Sacharovova č.p. 38/2635 ( na rohu v silnici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24.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Sacharovova č.p. 7/3204 ( v silnici před domem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25.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Bezručova č.p. 31/2206 ( u rohu domu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26.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Ul. Nádražní řádek č. 52 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27.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Nádražní řádk č.p. 16/2381 ( roh s ul. Muchova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28.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Sídli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š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tní č. 51 ( bytovka před vchodem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29.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Brandlova č.p. 129 ( vedle bytovky  zeleném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30.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Brandlova č. 93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B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randlova č. 71 ( u autobusové zastávky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32.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Křiž. ul. Brandlova a Marxova č.p. 82/2012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33.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Křiž. ul. Brandlova a Pr. Veselého ( u SPŠ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34.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Mírové nám. č.p. 21/2069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35.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Křiž. ul. Jarošova a Marxova ( Jarošova č. 22 )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36.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Dukelských hrdinů č.p. 55/1603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37.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Dukelských hrdinůč.p. 7/1232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38.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Havlíčkova č.p. 5/2157 ( roh s ul. Rodinova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39.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Velkomoravská ( chodník u Pošty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40.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Křiž. ul. Štefánikova a Pr. Veselého ( u RD č. 45 )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Purkyňova 2 u křižovatky k VaKu a Ws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42.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12. dubna č.p. 45/3326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43.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K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onečná ( mezi hřištěm a OD Květa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44.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V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řesová č. 3 ( před bytovkou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45.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Měšťanská č.p. 29/2204 ( ve vjezdu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46.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l. Slavíkova č. 17/3934 ( před bytovkou Pstelky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47.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Javorová č. 5 ( jižní město na rohu bytovky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48.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Ul. Jižní č. 19 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Křiž. ul. Dolní Valy a Příční č. 21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lastRenderedPageBreak/>
              <w:t>50.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Milíčova  ( roh oplocení školy za KD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51.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Dobrovolského (roh ul Komen. a Dobrovol. u ZUŠ)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52.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Slunečná č. 6 ( poblíž trafostanice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53.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Sadová ( chodník před školou , zastávka autobusu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54.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Masarykovo náměstí č. 7/394 ( pře farním úřadem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55.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R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adni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č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ní č. 12/567 ( v zatáčce v zeleném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Nám. Osvobození č. 5 ( zelený ostr. u kotelny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57.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 Elektrárny ( vlevo od hl. brány a zeleném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58.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bratislavská ( odbočka do ul. koupelní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59.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koupelní  č. p. 3274/19 ( levá str. bývalé sociálky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60.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rybářská naproti RD 19/80 ( vjezd do prostor OÁZA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61.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Bratislavská ( u budovy celnice v zeleném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62.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V</w:t>
            </w: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ýhon ( u oplocení vlečky do Prefy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Purkyňova ( naproti opravny vozidel 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64.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Ul. Brněnská (sjezd na Břeclav u BASky)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65.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Pánov před č. 3185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66.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Pánov před bytovkou č. 3700 (u kotelny)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67.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Pánov - na přípojce -VDM šachta Xaverov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7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68.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Směr Hurdis vjezd - hutní materiál (lokalita mezi cihelnami)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Legenda: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NH</w:t>
            </w:r>
          </w:p>
        </w:tc>
        <w:tc>
          <w:tcPr>
            <w:tcW w:w="22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nadzemní hydrant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37F48" w:rsidRPr="00545BA5" w:rsidTr="00CA067D">
        <w:trPr>
          <w:trHeight w:val="255"/>
        </w:trPr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PH</w:t>
            </w:r>
          </w:p>
        </w:tc>
        <w:tc>
          <w:tcPr>
            <w:tcW w:w="22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45BA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podzemní hydrant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F48" w:rsidRPr="00545BA5" w:rsidRDefault="00137F48" w:rsidP="00CA067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:rsidR="00137F48" w:rsidRPr="006B44D3" w:rsidRDefault="00137F48" w:rsidP="00137F48">
      <w:pPr>
        <w:rPr>
          <w:rFonts w:ascii="Times New Roman" w:hAnsi="Times New Roman" w:cs="Times New Roman"/>
          <w:sz w:val="24"/>
          <w:szCs w:val="24"/>
        </w:rPr>
      </w:pPr>
    </w:p>
    <w:p w:rsidR="00137F48" w:rsidRDefault="00137F48" w:rsidP="00137F48"/>
    <w:p w:rsidR="00137F48" w:rsidRDefault="00137F48" w:rsidP="00137F48"/>
    <w:p w:rsidR="00803579" w:rsidRDefault="00803579"/>
    <w:sectPr w:rsidR="0080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D1"/>
    <w:rsid w:val="00137F48"/>
    <w:rsid w:val="00545BA5"/>
    <w:rsid w:val="005A49D1"/>
    <w:rsid w:val="00632A9A"/>
    <w:rsid w:val="006B44D3"/>
    <w:rsid w:val="00767792"/>
    <w:rsid w:val="007A5321"/>
    <w:rsid w:val="00803579"/>
    <w:rsid w:val="00CA067D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0D7E2C-4D0B-43A5-B6A3-97A1B6DA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7F48"/>
    <w:pPr>
      <w:spacing w:after="0" w:line="240" w:lineRule="auto"/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číslo 2</vt:lpstr>
    </vt:vector>
  </TitlesOfParts>
  <Company>Město Hodonín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číslo 2</dc:title>
  <dc:subject/>
  <dc:creator>Koplíková</dc:creator>
  <cp:keywords/>
  <dc:description/>
  <cp:lastModifiedBy>Staňková Jana DiS.</cp:lastModifiedBy>
  <cp:revision>2</cp:revision>
  <dcterms:created xsi:type="dcterms:W3CDTF">2023-02-22T12:57:00Z</dcterms:created>
  <dcterms:modified xsi:type="dcterms:W3CDTF">2023-02-22T12:57:00Z</dcterms:modified>
</cp:coreProperties>
</file>