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DB9B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005376F2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1D06C6C8" w14:textId="77777777" w:rsidR="00E55E82" w:rsidRDefault="00E55E82" w:rsidP="00E55E8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Špindlerův Mlýn</w:t>
      </w:r>
    </w:p>
    <w:p w14:paraId="2804A839" w14:textId="77777777" w:rsidR="00E55E82" w:rsidRDefault="00E55E82" w:rsidP="00E55E8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  <w:r w:rsidR="00763250">
        <w:rPr>
          <w:rFonts w:ascii="Arial" w:hAnsi="Arial" w:cs="Arial"/>
          <w:b/>
        </w:rPr>
        <w:t xml:space="preserve"> Špindlerův Mlýn</w:t>
      </w:r>
    </w:p>
    <w:p w14:paraId="55B65218" w14:textId="77777777" w:rsidR="00E55E82" w:rsidRDefault="00000000" w:rsidP="00E55E82">
      <w:pPr>
        <w:spacing w:line="276" w:lineRule="auto"/>
        <w:jc w:val="center"/>
        <w:rPr>
          <w:sz w:val="22"/>
          <w:szCs w:val="22"/>
        </w:rPr>
      </w:pPr>
      <w:hyperlink r:id="rId8" w:tooltip="Znak města Špindlerův Mlýn" w:history="1">
        <w:r w:rsidR="00E55E82">
          <w:rPr>
            <w:color w:val="0000FF"/>
            <w:sz w:val="22"/>
            <w:szCs w:val="22"/>
          </w:rPr>
          <w:fldChar w:fldCharType="begin"/>
        </w:r>
        <w:r w:rsidR="00E55E82">
          <w:rPr>
            <w:color w:val="0000FF"/>
            <w:sz w:val="22"/>
            <w:szCs w:val="22"/>
          </w:rPr>
          <w:instrText xml:space="preserve"> INCLUDEPICTURE "https://upload.wikimedia.org/wikipedia/commons/thumb/9/99/Znak_spindleruv_mlyn_krkonose.svg/90px-Znak_spindleruv_mlyn_krkonose.svg.png" \* MERGEFORMATINET </w:instrText>
        </w:r>
        <w:r w:rsidR="00E55E82">
          <w:rPr>
            <w:color w:val="0000FF"/>
            <w:sz w:val="22"/>
            <w:szCs w:val="22"/>
          </w:rPr>
          <w:fldChar w:fldCharType="separate"/>
        </w:r>
        <w:r w:rsidR="00C86C42">
          <w:rPr>
            <w:color w:val="0000FF"/>
            <w:sz w:val="22"/>
            <w:szCs w:val="22"/>
          </w:rPr>
          <w:fldChar w:fldCharType="begin"/>
        </w:r>
        <w:r w:rsidR="00C86C42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C86C42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55578E">
          <w:rPr>
            <w:color w:val="0000FF"/>
            <w:sz w:val="22"/>
            <w:szCs w:val="22"/>
          </w:rPr>
          <w:pict w14:anchorId="157B37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města Špindlerův Mlýn" title="&quot;Znak města Špindlerův Mlýn&quot;" style="width:52.2pt;height:59.4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 w:rsidR="00C86C42">
          <w:rPr>
            <w:color w:val="0000FF"/>
            <w:sz w:val="22"/>
            <w:szCs w:val="22"/>
          </w:rPr>
          <w:fldChar w:fldCharType="end"/>
        </w:r>
        <w:r w:rsidR="00E55E82">
          <w:rPr>
            <w:color w:val="0000FF"/>
            <w:sz w:val="22"/>
            <w:szCs w:val="22"/>
          </w:rPr>
          <w:fldChar w:fldCharType="end"/>
        </w:r>
      </w:hyperlink>
    </w:p>
    <w:p w14:paraId="4E78562F" w14:textId="77777777" w:rsidR="00E55E82" w:rsidRPr="00686CC9" w:rsidRDefault="00E55E82" w:rsidP="00E55E82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-------------------------------------------------------------------------------------------------------------------------</w:t>
      </w:r>
    </w:p>
    <w:p w14:paraId="798F1F63" w14:textId="77777777" w:rsidR="00E55E82" w:rsidRDefault="00E55E82" w:rsidP="00763250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763250">
        <w:rPr>
          <w:rFonts w:ascii="Arial" w:hAnsi="Arial" w:cs="Arial"/>
          <w:b/>
        </w:rPr>
        <w:t xml:space="preserve"> města</w:t>
      </w:r>
    </w:p>
    <w:p w14:paraId="02B422C3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53A647D0" w14:textId="77777777" w:rsidR="00AB218D" w:rsidRPr="00B1791A" w:rsidRDefault="00B1791A" w:rsidP="003B39B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E55E82">
        <w:rPr>
          <w:rFonts w:ascii="Arial" w:hAnsi="Arial" w:cs="Arial"/>
          <w:sz w:val="22"/>
          <w:szCs w:val="22"/>
        </w:rPr>
        <w:t>města Špindlerův Mlýn</w:t>
      </w:r>
      <w:r w:rsidR="00267DCB">
        <w:rPr>
          <w:rFonts w:ascii="Arial" w:hAnsi="Arial" w:cs="Arial"/>
          <w:sz w:val="22"/>
          <w:szCs w:val="22"/>
        </w:rPr>
        <w:t xml:space="preserve"> se na svém zasedání dne</w:t>
      </w:r>
      <w:r w:rsidR="00763250">
        <w:rPr>
          <w:rFonts w:ascii="Arial" w:hAnsi="Arial" w:cs="Arial"/>
          <w:sz w:val="22"/>
          <w:szCs w:val="22"/>
        </w:rPr>
        <w:t xml:space="preserve"> </w:t>
      </w:r>
      <w:r w:rsidR="006E19CD">
        <w:rPr>
          <w:rFonts w:ascii="Arial" w:hAnsi="Arial" w:cs="Arial"/>
          <w:sz w:val="22"/>
          <w:szCs w:val="22"/>
        </w:rPr>
        <w:t>13.</w:t>
      </w:r>
      <w:r w:rsidR="00742FDD">
        <w:rPr>
          <w:rFonts w:ascii="Arial" w:hAnsi="Arial" w:cs="Arial"/>
          <w:sz w:val="22"/>
          <w:szCs w:val="22"/>
        </w:rPr>
        <w:t xml:space="preserve"> </w:t>
      </w:r>
      <w:r w:rsidR="006E19CD">
        <w:rPr>
          <w:rFonts w:ascii="Arial" w:hAnsi="Arial" w:cs="Arial"/>
          <w:sz w:val="22"/>
          <w:szCs w:val="22"/>
        </w:rPr>
        <w:t>11.</w:t>
      </w:r>
      <w:r w:rsidR="00742FDD">
        <w:rPr>
          <w:rFonts w:ascii="Arial" w:hAnsi="Arial" w:cs="Arial"/>
          <w:sz w:val="22"/>
          <w:szCs w:val="22"/>
        </w:rPr>
        <w:t xml:space="preserve"> </w:t>
      </w:r>
      <w:r w:rsidR="006E19CD">
        <w:rPr>
          <w:rFonts w:ascii="Arial" w:hAnsi="Arial" w:cs="Arial"/>
          <w:sz w:val="22"/>
          <w:szCs w:val="22"/>
        </w:rPr>
        <w:t>2023</w:t>
      </w:r>
      <w:r w:rsidR="003B39B2">
        <w:rPr>
          <w:rFonts w:ascii="Arial" w:hAnsi="Arial" w:cs="Arial"/>
          <w:sz w:val="22"/>
          <w:szCs w:val="22"/>
        </w:rPr>
        <w:t xml:space="preserve"> usnesením </w:t>
      </w:r>
      <w:r w:rsidR="0014286C">
        <w:rPr>
          <w:rFonts w:ascii="Arial" w:hAnsi="Arial" w:cs="Arial"/>
          <w:sz w:val="22"/>
          <w:szCs w:val="22"/>
        </w:rPr>
        <w:t xml:space="preserve">číslo </w:t>
      </w:r>
      <w:r w:rsidR="003B39B2">
        <w:rPr>
          <w:rFonts w:ascii="Arial" w:hAnsi="Arial" w:cs="Arial"/>
          <w:sz w:val="22"/>
          <w:szCs w:val="22"/>
        </w:rPr>
        <w:t>10/14/2023-ZM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7816B0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2D1DE084" w14:textId="77777777" w:rsidR="00AB218D" w:rsidRPr="00174802" w:rsidRDefault="00AB218D" w:rsidP="002E75EC">
      <w:pPr>
        <w:pStyle w:val="slalnk"/>
        <w:spacing w:line="276" w:lineRule="auto"/>
        <w:rPr>
          <w:rFonts w:ascii="Arial" w:hAnsi="Arial" w:cs="Arial"/>
          <w:szCs w:val="24"/>
        </w:rPr>
      </w:pPr>
      <w:r w:rsidRPr="00174802">
        <w:rPr>
          <w:rFonts w:ascii="Arial" w:hAnsi="Arial" w:cs="Arial"/>
          <w:szCs w:val="24"/>
        </w:rPr>
        <w:t>Čl. 1</w:t>
      </w:r>
    </w:p>
    <w:p w14:paraId="6E3AEC49" w14:textId="77777777" w:rsidR="00AB218D" w:rsidRPr="00174802" w:rsidRDefault="00AB218D" w:rsidP="002E75EC">
      <w:pPr>
        <w:pStyle w:val="Nzvylnk"/>
        <w:spacing w:line="360" w:lineRule="auto"/>
        <w:rPr>
          <w:rFonts w:ascii="Arial" w:hAnsi="Arial" w:cs="Arial"/>
          <w:szCs w:val="24"/>
        </w:rPr>
      </w:pPr>
      <w:r w:rsidRPr="00174802">
        <w:rPr>
          <w:rFonts w:ascii="Arial" w:hAnsi="Arial" w:cs="Arial"/>
          <w:szCs w:val="24"/>
        </w:rPr>
        <w:t>Úvodní ustanovení</w:t>
      </w:r>
    </w:p>
    <w:p w14:paraId="65879F88" w14:textId="77777777" w:rsidR="00AB69AB" w:rsidRPr="00B1791A" w:rsidRDefault="00E55E82" w:rsidP="002E75EC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Špindlerův Mlýn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1F001DB8" w14:textId="77777777" w:rsidR="00AB218D" w:rsidRPr="00E55E82" w:rsidRDefault="00824D25" w:rsidP="002E75EC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</w:t>
      </w:r>
      <w:r w:rsidR="00E55E82">
        <w:rPr>
          <w:rFonts w:ascii="Arial" w:hAnsi="Arial" w:cs="Arial"/>
          <w:sz w:val="22"/>
          <w:szCs w:val="22"/>
        </w:rPr>
        <w:t xml:space="preserve">právcem poplatku je </w:t>
      </w:r>
      <w:r w:rsidR="00E55E82" w:rsidRPr="00E55E82">
        <w:rPr>
          <w:rFonts w:ascii="Arial" w:hAnsi="Arial" w:cs="Arial"/>
          <w:sz w:val="22"/>
          <w:szCs w:val="22"/>
        </w:rPr>
        <w:t>městský úřad</w:t>
      </w:r>
      <w:r w:rsidR="00AB218D" w:rsidRPr="00E55E82">
        <w:rPr>
          <w:rFonts w:ascii="Arial" w:hAnsi="Arial" w:cs="Arial"/>
          <w:sz w:val="22"/>
          <w:szCs w:val="22"/>
        </w:rPr>
        <w:t>.</w:t>
      </w:r>
      <w:r w:rsidR="00AB218D" w:rsidRPr="00E55E82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280D23D" w14:textId="77777777" w:rsidR="00AB218D" w:rsidRPr="00174802" w:rsidRDefault="00AB218D" w:rsidP="002E75EC">
      <w:pPr>
        <w:pStyle w:val="slalnk"/>
        <w:spacing w:line="360" w:lineRule="auto"/>
        <w:rPr>
          <w:rFonts w:ascii="Arial" w:hAnsi="Arial" w:cs="Arial"/>
          <w:szCs w:val="24"/>
        </w:rPr>
      </w:pPr>
      <w:r w:rsidRPr="00174802">
        <w:rPr>
          <w:rFonts w:ascii="Arial" w:hAnsi="Arial" w:cs="Arial"/>
          <w:szCs w:val="24"/>
        </w:rPr>
        <w:t>Čl. 2</w:t>
      </w:r>
    </w:p>
    <w:p w14:paraId="030E696C" w14:textId="77777777" w:rsidR="00AB218D" w:rsidRPr="00174802" w:rsidRDefault="00AB218D" w:rsidP="002E75EC">
      <w:pPr>
        <w:pStyle w:val="Nzvylnk"/>
        <w:spacing w:line="360" w:lineRule="auto"/>
        <w:rPr>
          <w:rFonts w:ascii="Arial" w:hAnsi="Arial" w:cs="Arial"/>
          <w:szCs w:val="24"/>
        </w:rPr>
      </w:pPr>
      <w:r w:rsidRPr="00174802">
        <w:rPr>
          <w:rFonts w:ascii="Arial" w:hAnsi="Arial" w:cs="Arial"/>
          <w:szCs w:val="24"/>
        </w:rPr>
        <w:t>Předmět poplatku</w:t>
      </w:r>
      <w:r w:rsidR="00602A6C" w:rsidRPr="00174802">
        <w:rPr>
          <w:rFonts w:ascii="Arial" w:hAnsi="Arial" w:cs="Arial"/>
          <w:szCs w:val="24"/>
        </w:rPr>
        <w:t xml:space="preserve"> a</w:t>
      </w:r>
      <w:r w:rsidRPr="00174802">
        <w:rPr>
          <w:rFonts w:ascii="Arial" w:hAnsi="Arial" w:cs="Arial"/>
          <w:szCs w:val="24"/>
        </w:rPr>
        <w:t xml:space="preserve"> poplatník</w:t>
      </w:r>
    </w:p>
    <w:p w14:paraId="5AEEFFFE" w14:textId="77777777" w:rsidR="00AB218D" w:rsidRPr="00B1791A" w:rsidRDefault="00AB218D" w:rsidP="002E75EC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DDF901D" w14:textId="77777777" w:rsidR="00763250" w:rsidRDefault="00DF6823" w:rsidP="007816B0">
      <w:pPr>
        <w:numPr>
          <w:ilvl w:val="0"/>
          <w:numId w:val="12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AB218D" w:rsidRPr="00B1791A">
        <w:rPr>
          <w:rFonts w:ascii="Arial" w:hAnsi="Arial" w:cs="Arial"/>
          <w:sz w:val="22"/>
          <w:szCs w:val="22"/>
        </w:rPr>
        <w:t xml:space="preserve">platí fyzické i právnické osoby, které užívají veřejné prostranství způsobem </w:t>
      </w:r>
    </w:p>
    <w:p w14:paraId="24A8750A" w14:textId="77777777" w:rsidR="00C73123" w:rsidRDefault="00AB218D" w:rsidP="007816B0">
      <w:pPr>
        <w:spacing w:before="120"/>
        <w:ind w:left="567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D9EC590" w14:textId="77777777" w:rsidR="00AB218D" w:rsidRPr="00174802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174802">
        <w:rPr>
          <w:rFonts w:ascii="Arial" w:hAnsi="Arial" w:cs="Arial"/>
          <w:szCs w:val="24"/>
        </w:rPr>
        <w:lastRenderedPageBreak/>
        <w:t xml:space="preserve">Čl. 3 </w:t>
      </w:r>
      <w:r w:rsidR="00103F08" w:rsidRPr="00174802">
        <w:rPr>
          <w:rFonts w:ascii="Arial" w:hAnsi="Arial" w:cs="Arial"/>
          <w:szCs w:val="24"/>
        </w:rPr>
        <w:t xml:space="preserve"> </w:t>
      </w:r>
    </w:p>
    <w:p w14:paraId="7F0E29B5" w14:textId="77777777" w:rsidR="00B1791A" w:rsidRPr="00174802" w:rsidRDefault="00AB218D" w:rsidP="00E55E82">
      <w:pPr>
        <w:pStyle w:val="Nzvylnk"/>
        <w:rPr>
          <w:rFonts w:ascii="Arial" w:hAnsi="Arial" w:cs="Arial"/>
          <w:szCs w:val="24"/>
        </w:rPr>
      </w:pPr>
      <w:r w:rsidRPr="00174802">
        <w:rPr>
          <w:rFonts w:ascii="Arial" w:hAnsi="Arial" w:cs="Arial"/>
          <w:szCs w:val="24"/>
        </w:rPr>
        <w:t>Veřejn</w:t>
      </w:r>
      <w:r w:rsidR="00945F0D" w:rsidRPr="00174802">
        <w:rPr>
          <w:rFonts w:ascii="Arial" w:hAnsi="Arial" w:cs="Arial"/>
          <w:szCs w:val="24"/>
        </w:rPr>
        <w:t>á</w:t>
      </w:r>
      <w:r w:rsidRPr="00174802">
        <w:rPr>
          <w:rFonts w:ascii="Arial" w:hAnsi="Arial" w:cs="Arial"/>
          <w:szCs w:val="24"/>
        </w:rPr>
        <w:t xml:space="preserve"> prostranství</w:t>
      </w:r>
      <w:r w:rsidR="00945F0D" w:rsidRPr="00174802">
        <w:rPr>
          <w:rFonts w:ascii="Arial" w:hAnsi="Arial" w:cs="Arial"/>
          <w:szCs w:val="24"/>
        </w:rPr>
        <w:t xml:space="preserve"> </w:t>
      </w:r>
    </w:p>
    <w:p w14:paraId="5D630375" w14:textId="77777777" w:rsidR="00E7275B" w:rsidRDefault="00763250" w:rsidP="001D71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>jsou uvedena jmenovit</w:t>
      </w:r>
      <w:r w:rsidR="00E7275B">
        <w:rPr>
          <w:rFonts w:ascii="Arial" w:hAnsi="Arial" w:cs="Arial"/>
          <w:sz w:val="22"/>
          <w:szCs w:val="22"/>
        </w:rPr>
        <w:t>ě</w:t>
      </w:r>
    </w:p>
    <w:p w14:paraId="3A887F56" w14:textId="77777777" w:rsidR="00AB218D" w:rsidRDefault="00763250" w:rsidP="001D71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E55E82">
        <w:rPr>
          <w:rFonts w:ascii="Arial" w:hAnsi="Arial" w:cs="Arial"/>
          <w:sz w:val="22"/>
          <w:szCs w:val="22"/>
        </w:rPr>
        <w:t>. Tato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6C62" w:rsidRPr="00B1791A">
        <w:rPr>
          <w:rFonts w:ascii="Arial" w:hAnsi="Arial" w:cs="Arial"/>
          <w:sz w:val="22"/>
          <w:szCs w:val="22"/>
        </w:rPr>
        <w:t>tvoří</w:t>
      </w:r>
      <w:proofErr w:type="gramEnd"/>
      <w:r w:rsidR="002D6C62" w:rsidRPr="00B1791A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2189EC4C" w14:textId="77777777" w:rsidR="00E55E82" w:rsidRDefault="00E55E82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33AE239" w14:textId="77777777" w:rsidR="00E55E82" w:rsidRPr="00174802" w:rsidRDefault="00E55E82" w:rsidP="00E55E82">
      <w:pPr>
        <w:spacing w:line="312" w:lineRule="auto"/>
        <w:jc w:val="center"/>
        <w:rPr>
          <w:rFonts w:ascii="Arial" w:hAnsi="Arial" w:cs="Arial"/>
          <w:b/>
        </w:rPr>
      </w:pPr>
      <w:r w:rsidRPr="00174802">
        <w:rPr>
          <w:rFonts w:ascii="Arial" w:hAnsi="Arial" w:cs="Arial"/>
          <w:b/>
        </w:rPr>
        <w:t>Čl. 4</w:t>
      </w:r>
    </w:p>
    <w:p w14:paraId="45056A8A" w14:textId="77777777" w:rsidR="00AB218D" w:rsidRPr="00174802" w:rsidRDefault="00AB218D" w:rsidP="00AB218D">
      <w:pPr>
        <w:pStyle w:val="Nzvylnk"/>
        <w:rPr>
          <w:rFonts w:ascii="Arial" w:hAnsi="Arial" w:cs="Arial"/>
          <w:szCs w:val="24"/>
        </w:rPr>
      </w:pPr>
      <w:r w:rsidRPr="00174802">
        <w:rPr>
          <w:rFonts w:ascii="Arial" w:hAnsi="Arial" w:cs="Arial"/>
          <w:szCs w:val="24"/>
        </w:rPr>
        <w:t>Ohlašovací povinnost</w:t>
      </w:r>
    </w:p>
    <w:p w14:paraId="7BD5150F" w14:textId="77777777" w:rsidR="00E7275B" w:rsidRDefault="00997360" w:rsidP="001D7119">
      <w:pPr>
        <w:numPr>
          <w:ilvl w:val="0"/>
          <w:numId w:val="13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E7275B">
        <w:rPr>
          <w:rFonts w:ascii="Arial" w:hAnsi="Arial" w:cs="Arial"/>
          <w:sz w:val="22"/>
          <w:szCs w:val="22"/>
        </w:rPr>
        <w:t xml:space="preserve">Poplatník je povinen </w:t>
      </w:r>
      <w:r w:rsidR="00E7275B" w:rsidRPr="00E7275B">
        <w:rPr>
          <w:rFonts w:ascii="Arial" w:hAnsi="Arial" w:cs="Arial"/>
          <w:sz w:val="22"/>
          <w:szCs w:val="22"/>
        </w:rPr>
        <w:t xml:space="preserve">podat ohlášení </w:t>
      </w:r>
      <w:r w:rsidR="00E55E82" w:rsidRPr="00E7275B">
        <w:rPr>
          <w:rFonts w:ascii="Arial" w:hAnsi="Arial" w:cs="Arial"/>
          <w:sz w:val="22"/>
          <w:szCs w:val="22"/>
        </w:rPr>
        <w:t>nejpozději 15</w:t>
      </w:r>
      <w:r w:rsidRPr="00E7275B">
        <w:rPr>
          <w:rFonts w:ascii="Arial" w:hAnsi="Arial" w:cs="Arial"/>
          <w:sz w:val="22"/>
          <w:szCs w:val="22"/>
        </w:rPr>
        <w:t xml:space="preserve"> dn</w:t>
      </w:r>
      <w:r w:rsidR="00E7275B" w:rsidRPr="00E7275B">
        <w:rPr>
          <w:rFonts w:ascii="Arial" w:hAnsi="Arial" w:cs="Arial"/>
          <w:sz w:val="22"/>
          <w:szCs w:val="22"/>
        </w:rPr>
        <w:t>ů</w:t>
      </w:r>
      <w:r w:rsidRPr="00E7275B">
        <w:rPr>
          <w:rFonts w:ascii="Arial" w:hAnsi="Arial" w:cs="Arial"/>
          <w:sz w:val="22"/>
          <w:szCs w:val="22"/>
        </w:rPr>
        <w:t xml:space="preserve"> před zahájením užívání veřejného prostranství</w:t>
      </w:r>
      <w:r w:rsidR="00E7275B" w:rsidRPr="00E7275B">
        <w:rPr>
          <w:rFonts w:ascii="Arial" w:hAnsi="Arial" w:cs="Arial"/>
          <w:sz w:val="22"/>
          <w:szCs w:val="22"/>
        </w:rPr>
        <w:t xml:space="preserve">; není-li to možné, je povinen podat nejpozději v den zahájení užívání veřejného prostranství. Pokud tento den připadne na sobotu, neděli nebo státem uznaný svátek, je poplatník povinen splnit ohlašovací povinnost nejblíže následující pracovní den. </w:t>
      </w:r>
    </w:p>
    <w:p w14:paraId="3895D3FD" w14:textId="77777777" w:rsidR="006062BB" w:rsidRPr="00E7275B" w:rsidRDefault="00E7275B" w:rsidP="001D7119">
      <w:pPr>
        <w:numPr>
          <w:ilvl w:val="0"/>
          <w:numId w:val="13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 ohlášení upravuje zákon</w:t>
      </w:r>
      <w:r w:rsidR="00C57C2B">
        <w:rPr>
          <w:rFonts w:ascii="Arial" w:hAnsi="Arial" w:cs="Arial"/>
          <w:sz w:val="22"/>
          <w:szCs w:val="22"/>
        </w:rPr>
        <w:t>.</w:t>
      </w:r>
      <w:r w:rsidR="006062BB"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6F26E58" w14:textId="77777777" w:rsidR="00C73123" w:rsidRPr="00C57C2B" w:rsidRDefault="00AB218D" w:rsidP="001D7119">
      <w:pPr>
        <w:numPr>
          <w:ilvl w:val="0"/>
          <w:numId w:val="13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D801336" w14:textId="77777777" w:rsidR="00AB218D" w:rsidRPr="00174802" w:rsidRDefault="008C374C" w:rsidP="00C3792D">
      <w:pPr>
        <w:pStyle w:val="slalnk"/>
        <w:rPr>
          <w:rFonts w:ascii="Arial" w:hAnsi="Arial" w:cs="Arial"/>
          <w:szCs w:val="24"/>
        </w:rPr>
      </w:pPr>
      <w:r w:rsidRPr="00174802">
        <w:rPr>
          <w:rFonts w:ascii="Arial" w:hAnsi="Arial" w:cs="Arial"/>
          <w:szCs w:val="24"/>
        </w:rPr>
        <w:t>Čl. 5</w:t>
      </w:r>
    </w:p>
    <w:p w14:paraId="356DF860" w14:textId="77777777" w:rsidR="00AB218D" w:rsidRPr="00174802" w:rsidRDefault="00AB218D" w:rsidP="00AB218D">
      <w:pPr>
        <w:pStyle w:val="Nzvylnk"/>
        <w:rPr>
          <w:rFonts w:ascii="Arial" w:hAnsi="Arial" w:cs="Arial"/>
          <w:szCs w:val="24"/>
        </w:rPr>
      </w:pPr>
      <w:r w:rsidRPr="00174802">
        <w:rPr>
          <w:rFonts w:ascii="Arial" w:hAnsi="Arial" w:cs="Arial"/>
          <w:szCs w:val="24"/>
        </w:rPr>
        <w:t>Sazba poplatku</w:t>
      </w:r>
    </w:p>
    <w:p w14:paraId="56DE5B28" w14:textId="77777777" w:rsidR="00AB218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2B5BF708" w14:textId="77777777" w:rsidR="007F14B9" w:rsidRDefault="007F14B9" w:rsidP="007F14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1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660"/>
        <w:gridCol w:w="980"/>
      </w:tblGrid>
      <w:tr w:rsidR="00F10EB3" w14:paraId="6D235761" w14:textId="77777777" w:rsidTr="00F10EB3">
        <w:trPr>
          <w:trHeight w:val="3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0BE29" w14:textId="77777777" w:rsidR="00F10EB3" w:rsidRDefault="00F10E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BCC9D" w14:textId="77777777" w:rsidR="00F10EB3" w:rsidRDefault="00F10E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provádění výkopových prací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572D6" w14:textId="77777777" w:rsidR="00F10EB3" w:rsidRDefault="00F10EB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10,00 Kč</w:t>
            </w:r>
          </w:p>
        </w:tc>
      </w:tr>
      <w:tr w:rsidR="00F10EB3" w14:paraId="626004D9" w14:textId="77777777" w:rsidTr="00F10EB3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C03B2" w14:textId="77777777" w:rsidR="00F10EB3" w:rsidRDefault="00F10E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6AD64" w14:textId="77777777" w:rsidR="00F10EB3" w:rsidRDefault="00F10E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umístění dočasné stavby sloužící pro poskytování prodeje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69431" w14:textId="77777777" w:rsidR="00F10EB3" w:rsidRDefault="00F10EB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10,00 Kč</w:t>
            </w:r>
          </w:p>
        </w:tc>
      </w:tr>
      <w:tr w:rsidR="00F10EB3" w14:paraId="348B9D7F" w14:textId="77777777" w:rsidTr="00F10EB3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6EC00" w14:textId="77777777" w:rsidR="00F10EB3" w:rsidRDefault="00F10E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87671" w14:textId="77777777" w:rsidR="00F10EB3" w:rsidRDefault="00F10E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umístění zařízení sloužícího pro poskytování prodeje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4C0F6" w14:textId="77777777" w:rsidR="00F10EB3" w:rsidRDefault="00F10EB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50,00 Kč</w:t>
            </w:r>
          </w:p>
        </w:tc>
      </w:tr>
      <w:tr w:rsidR="00F10EB3" w14:paraId="5DF339AB" w14:textId="77777777" w:rsidTr="00F10EB3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5DBFD" w14:textId="77777777" w:rsidR="00F10EB3" w:rsidRDefault="00F10E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d)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5645C" w14:textId="77777777" w:rsidR="00F10EB3" w:rsidRDefault="00F10E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umístění dočasné stavby nebo zařízení sloužícího pro poskytování služeb do 25 m²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7E32F" w14:textId="77777777" w:rsidR="00F10EB3" w:rsidRDefault="00F10EB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5,00 Kč</w:t>
            </w:r>
          </w:p>
        </w:tc>
      </w:tr>
      <w:tr w:rsidR="00F10EB3" w14:paraId="33325061" w14:textId="77777777" w:rsidTr="00F10EB3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84CC8" w14:textId="77777777" w:rsidR="00F10EB3" w:rsidRDefault="00F10E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67D09" w14:textId="77777777" w:rsidR="00F10EB3" w:rsidRDefault="00F10E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umístění dočasné stavby nebo zařízení sloužícího pro poskytování služeb od 25 do 40 m²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776B9" w14:textId="77777777" w:rsidR="00F10EB3" w:rsidRDefault="00F10EB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7,00 Kč</w:t>
            </w:r>
          </w:p>
        </w:tc>
      </w:tr>
      <w:tr w:rsidR="00F10EB3" w14:paraId="358FA09D" w14:textId="77777777" w:rsidTr="00F10EB3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2636B" w14:textId="77777777" w:rsidR="00F10EB3" w:rsidRDefault="00F10E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CD2F8" w14:textId="77777777" w:rsidR="00F10EB3" w:rsidRDefault="00F10E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umístění dočasné stavby nebo zařízení sloužícího pro poskytování služeb nad 40 m²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6386D" w14:textId="77777777" w:rsidR="00F10EB3" w:rsidRDefault="00F10EB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10,00 Kč</w:t>
            </w:r>
          </w:p>
        </w:tc>
      </w:tr>
      <w:tr w:rsidR="00F10EB3" w14:paraId="731A9D1D" w14:textId="77777777" w:rsidTr="00F10EB3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179E7" w14:textId="77777777" w:rsidR="00F10EB3" w:rsidRDefault="00F10E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e)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E8F13" w14:textId="77777777" w:rsidR="00F10EB3" w:rsidRDefault="00F10E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umístění stavebního zařízení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3A4EB" w14:textId="77777777" w:rsidR="00F10EB3" w:rsidRDefault="00F10EB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10,00 Kč</w:t>
            </w:r>
          </w:p>
        </w:tc>
      </w:tr>
      <w:tr w:rsidR="00F10EB3" w14:paraId="33FFE1B7" w14:textId="77777777" w:rsidTr="00F10EB3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A6841" w14:textId="77777777" w:rsidR="00F10EB3" w:rsidRDefault="00F10E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f)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763B" w14:textId="77777777" w:rsidR="00F10EB3" w:rsidRDefault="00F10E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umístění jediného reklamního zařízení (i přenosného) o rozměru do 1 m²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A8F80" w14:textId="77777777" w:rsidR="00F10EB3" w:rsidRDefault="00F10EB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20,00 Kč</w:t>
            </w:r>
          </w:p>
        </w:tc>
      </w:tr>
      <w:tr w:rsidR="00F10EB3" w14:paraId="75F3A965" w14:textId="77777777" w:rsidTr="00F10EB3">
        <w:trPr>
          <w:trHeight w:val="28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2F681" w14:textId="77777777" w:rsidR="00F10EB3" w:rsidRDefault="00F10E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7A894" w14:textId="77777777" w:rsidR="00F10EB3" w:rsidRDefault="00F10E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umístění jediného reklamního zařízení (i přenosného) o rozměru do 2 m²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AF708" w14:textId="77777777" w:rsidR="00F10EB3" w:rsidRDefault="00F10EB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30,00 Kč</w:t>
            </w:r>
          </w:p>
        </w:tc>
      </w:tr>
      <w:tr w:rsidR="00F10EB3" w14:paraId="32E9EC14" w14:textId="77777777" w:rsidTr="00F10EB3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69070" w14:textId="77777777" w:rsidR="00F10EB3" w:rsidRDefault="00F10E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DF32" w14:textId="77777777" w:rsidR="00F10EB3" w:rsidRDefault="00F10E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umístění druhého a každého dalšího kusu reklamního zařízení nebo za umístění jediného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25814" w14:textId="77777777" w:rsidR="00F10EB3" w:rsidRDefault="00F10EB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50,00 Kč</w:t>
            </w:r>
          </w:p>
        </w:tc>
      </w:tr>
      <w:tr w:rsidR="00F10EB3" w14:paraId="52B50FC8" w14:textId="77777777" w:rsidTr="00F10EB3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29BFF" w14:textId="77777777" w:rsidR="00F10EB3" w:rsidRDefault="00F10E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77296" w14:textId="77777777" w:rsidR="00F10EB3" w:rsidRDefault="00F10E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kusu reklamního zařízení (i přenosného) o rozměru větším než 2 m²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39C04" w14:textId="77777777" w:rsidR="00F10EB3" w:rsidRDefault="00F10E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10EB3" w14:paraId="409BE28C" w14:textId="77777777" w:rsidTr="00F10EB3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B4CB1" w14:textId="77777777" w:rsidR="00F10EB3" w:rsidRDefault="00F10E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g)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9DE65" w14:textId="77777777" w:rsidR="00F10EB3" w:rsidRDefault="00F10E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umístění zařízení cirkusů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59618" w14:textId="77777777" w:rsidR="00F10EB3" w:rsidRDefault="00F10EB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10,00 Kč</w:t>
            </w:r>
          </w:p>
        </w:tc>
      </w:tr>
      <w:tr w:rsidR="00F10EB3" w14:paraId="074FEA72" w14:textId="77777777" w:rsidTr="00F10EB3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EE7CE" w14:textId="77777777" w:rsidR="00F10EB3" w:rsidRDefault="00F10E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h)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FA698" w14:textId="77777777" w:rsidR="00F10EB3" w:rsidRDefault="00F10E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umístění zařízení lunaparků a jiných obdobných atrakcí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71079" w14:textId="77777777" w:rsidR="00F10EB3" w:rsidRDefault="00F10EB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30,00 Kč</w:t>
            </w:r>
          </w:p>
        </w:tc>
      </w:tr>
      <w:tr w:rsidR="00F10EB3" w14:paraId="49F0DA2A" w14:textId="77777777" w:rsidTr="00F10EB3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1CDE4" w14:textId="77777777" w:rsidR="00F10EB3" w:rsidRDefault="00F10E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ch)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45954" w14:textId="77777777" w:rsidR="00F10EB3" w:rsidRDefault="00F10E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umístění skládek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3B985" w14:textId="77777777" w:rsidR="00F10EB3" w:rsidRDefault="00F10EB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10,00 Kč</w:t>
            </w:r>
          </w:p>
        </w:tc>
      </w:tr>
      <w:tr w:rsidR="00F10EB3" w14:paraId="55853308" w14:textId="77777777" w:rsidTr="00F10EB3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E5599" w14:textId="77777777" w:rsidR="00F10EB3" w:rsidRDefault="00F10E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i)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6AE57" w14:textId="77777777" w:rsidR="00F10EB3" w:rsidRDefault="00F10E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vyhrazení trvalého parkovacího místa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B1EB1" w14:textId="77777777" w:rsidR="00F10EB3" w:rsidRDefault="00F10EB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10,00 Kč</w:t>
            </w:r>
          </w:p>
        </w:tc>
      </w:tr>
      <w:tr w:rsidR="00F10EB3" w14:paraId="2DAA46BD" w14:textId="77777777" w:rsidTr="00F10EB3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3A5BA" w14:textId="77777777" w:rsidR="00F10EB3" w:rsidRDefault="00F10E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j)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9B906" w14:textId="77777777" w:rsidR="00F10EB3" w:rsidRDefault="00F10E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užívání veřejného prostranství pro kulturní, sportovní akce a reklamní akce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BD6BF" w14:textId="77777777" w:rsidR="00F10EB3" w:rsidRDefault="00F10EB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10,00 Kč</w:t>
            </w:r>
          </w:p>
        </w:tc>
      </w:tr>
      <w:tr w:rsidR="00F10EB3" w14:paraId="34D1E06F" w14:textId="77777777" w:rsidTr="00F10EB3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882F8" w14:textId="77777777" w:rsidR="00F10EB3" w:rsidRDefault="00F10E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k)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55AC7" w14:textId="77777777" w:rsidR="00F10EB3" w:rsidRDefault="00F10E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užívání veřejného prostranství pro potřeby tvorby filmových a televizních děl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879B5" w14:textId="77777777" w:rsidR="00F10EB3" w:rsidRDefault="00F10EB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10,00 Kč</w:t>
            </w:r>
          </w:p>
        </w:tc>
      </w:tr>
    </w:tbl>
    <w:p w14:paraId="729BC755" w14:textId="77777777" w:rsidR="00760240" w:rsidRDefault="00760240" w:rsidP="007F14B9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D3AECE1" w14:textId="77777777" w:rsidR="00760240" w:rsidRPr="00760240" w:rsidRDefault="00760240" w:rsidP="001D7119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stanovuje poplatek paušální částkou takto:</w:t>
      </w:r>
    </w:p>
    <w:p w14:paraId="389E6E3F" w14:textId="77777777" w:rsidR="00AB218D" w:rsidRPr="000720E9" w:rsidRDefault="00030375" w:rsidP="001D7119">
      <w:pPr>
        <w:numPr>
          <w:ilvl w:val="1"/>
          <w:numId w:val="14"/>
        </w:numPr>
        <w:tabs>
          <w:tab w:val="left" w:pos="77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měsíční paušální sazba: 20 dní x sazba poplatku x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14:paraId="30F8400D" w14:textId="77777777" w:rsidR="00AB218D" w:rsidRDefault="00030375" w:rsidP="001D7119">
      <w:pPr>
        <w:numPr>
          <w:ilvl w:val="1"/>
          <w:numId w:val="14"/>
        </w:numPr>
        <w:tabs>
          <w:tab w:val="left" w:pos="77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 paušální sazba: 180 dní x sazba poplatku x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3EBE1268" w14:textId="77777777" w:rsidR="001D7119" w:rsidRPr="00030375" w:rsidRDefault="001D7119" w:rsidP="001D7119">
      <w:pPr>
        <w:numPr>
          <w:ilvl w:val="0"/>
          <w:numId w:val="14"/>
        </w:numPr>
        <w:tabs>
          <w:tab w:val="left" w:pos="77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Volbu placení poplatku paušální částkou včetně výběru varianty paušální částky sdělí poplatník správci poplatku v rámci ohlášení dle čl. 4 odst. 1.</w:t>
      </w:r>
    </w:p>
    <w:p w14:paraId="1CD4F7E6" w14:textId="77777777" w:rsidR="00AB218D" w:rsidRPr="00174802" w:rsidRDefault="008C374C" w:rsidP="00D42F83">
      <w:pPr>
        <w:pStyle w:val="slalnk"/>
        <w:spacing w:line="276" w:lineRule="auto"/>
        <w:rPr>
          <w:rFonts w:ascii="Arial" w:hAnsi="Arial" w:cs="Arial"/>
          <w:szCs w:val="24"/>
        </w:rPr>
      </w:pPr>
      <w:r w:rsidRPr="00174802">
        <w:rPr>
          <w:rFonts w:ascii="Arial" w:hAnsi="Arial" w:cs="Arial"/>
          <w:szCs w:val="24"/>
        </w:rPr>
        <w:t>Čl. 6</w:t>
      </w:r>
    </w:p>
    <w:p w14:paraId="3136FD69" w14:textId="77777777" w:rsidR="00D15693" w:rsidRPr="00174802" w:rsidRDefault="00AB218D" w:rsidP="001D7119">
      <w:pPr>
        <w:pStyle w:val="Nzvylnk"/>
        <w:spacing w:line="360" w:lineRule="auto"/>
        <w:rPr>
          <w:rFonts w:ascii="Arial" w:hAnsi="Arial" w:cs="Arial"/>
          <w:szCs w:val="24"/>
        </w:rPr>
      </w:pPr>
      <w:r w:rsidRPr="00174802">
        <w:rPr>
          <w:rFonts w:ascii="Arial" w:hAnsi="Arial" w:cs="Arial"/>
          <w:szCs w:val="24"/>
        </w:rPr>
        <w:t xml:space="preserve">Splatnost poplatku </w:t>
      </w:r>
    </w:p>
    <w:p w14:paraId="25A46A3B" w14:textId="77777777" w:rsidR="00AB218D" w:rsidRDefault="00AB218D" w:rsidP="001D7119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030375">
        <w:rPr>
          <w:rFonts w:ascii="Arial" w:hAnsi="Arial" w:cs="Arial"/>
          <w:sz w:val="22"/>
          <w:szCs w:val="22"/>
        </w:rPr>
        <w:t xml:space="preserve">dle </w:t>
      </w:r>
      <w:r w:rsidR="001D7119">
        <w:rPr>
          <w:rFonts w:ascii="Arial" w:hAnsi="Arial" w:cs="Arial"/>
          <w:sz w:val="22"/>
          <w:szCs w:val="22"/>
        </w:rPr>
        <w:t>č</w:t>
      </w:r>
      <w:r w:rsidR="00030375">
        <w:rPr>
          <w:rFonts w:ascii="Arial" w:hAnsi="Arial" w:cs="Arial"/>
          <w:sz w:val="22"/>
          <w:szCs w:val="22"/>
        </w:rPr>
        <w:t>l. 5 odst. 1 (kromě případů odstraňování havárií)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</w:t>
      </w:r>
      <w:r w:rsidR="00030375">
        <w:rPr>
          <w:rFonts w:ascii="Arial" w:hAnsi="Arial" w:cs="Arial"/>
          <w:sz w:val="22"/>
          <w:szCs w:val="22"/>
        </w:rPr>
        <w:t>atný</w:t>
      </w:r>
      <w:r w:rsidRPr="00030375">
        <w:rPr>
          <w:rFonts w:ascii="Arial" w:hAnsi="Arial" w:cs="Arial"/>
          <w:sz w:val="22"/>
          <w:szCs w:val="22"/>
        </w:rPr>
        <w:t xml:space="preserve"> nejpozději v den zahájení</w:t>
      </w:r>
      <w:r w:rsidR="0003037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F8C1F0B" w14:textId="77777777" w:rsidR="002E75EC" w:rsidRPr="001F6DE6" w:rsidRDefault="00030375" w:rsidP="001D7119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 xml:space="preserve">dle </w:t>
      </w:r>
      <w:r w:rsidR="001D7119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5 odst. 1 v případě odstraňování havárií </w:t>
      </w:r>
      <w:r w:rsidRPr="00357895">
        <w:rPr>
          <w:rFonts w:ascii="Arial" w:hAnsi="Arial" w:cs="Arial"/>
          <w:sz w:val="22"/>
          <w:szCs w:val="22"/>
        </w:rPr>
        <w:t>je spl</w:t>
      </w:r>
      <w:r>
        <w:rPr>
          <w:rFonts w:ascii="Arial" w:hAnsi="Arial" w:cs="Arial"/>
          <w:sz w:val="22"/>
          <w:szCs w:val="22"/>
        </w:rPr>
        <w:t xml:space="preserve">atný nejpozději v den </w:t>
      </w:r>
      <w:r w:rsidRPr="001F6DE6">
        <w:rPr>
          <w:rFonts w:ascii="Arial" w:hAnsi="Arial" w:cs="Arial"/>
          <w:sz w:val="22"/>
          <w:szCs w:val="22"/>
        </w:rPr>
        <w:t>ukončení užívání veřejného prostranství.</w:t>
      </w:r>
    </w:p>
    <w:p w14:paraId="2D8FB905" w14:textId="77777777" w:rsidR="002E75EC" w:rsidRPr="0055578E" w:rsidRDefault="00AB218D" w:rsidP="001D7119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6DE6">
        <w:rPr>
          <w:rFonts w:ascii="Arial" w:hAnsi="Arial" w:cs="Arial"/>
          <w:sz w:val="22"/>
          <w:szCs w:val="22"/>
        </w:rPr>
        <w:t>P</w:t>
      </w:r>
      <w:r w:rsidRPr="002A2EC4">
        <w:rPr>
          <w:rFonts w:ascii="Arial" w:hAnsi="Arial" w:cs="Arial"/>
          <w:sz w:val="22"/>
          <w:szCs w:val="22"/>
        </w:rPr>
        <w:t xml:space="preserve">oplatek </w:t>
      </w:r>
      <w:r w:rsidR="00BD0E0E" w:rsidRPr="002A2EC4">
        <w:rPr>
          <w:rFonts w:ascii="Arial" w:hAnsi="Arial" w:cs="Arial"/>
          <w:sz w:val="22"/>
          <w:szCs w:val="22"/>
        </w:rPr>
        <w:t xml:space="preserve">stanovený </w:t>
      </w:r>
      <w:r w:rsidR="000720B2" w:rsidRPr="002A2EC4">
        <w:rPr>
          <w:rFonts w:ascii="Arial" w:hAnsi="Arial" w:cs="Arial"/>
          <w:sz w:val="22"/>
          <w:szCs w:val="22"/>
        </w:rPr>
        <w:t xml:space="preserve">měsíční a roční paušální </w:t>
      </w:r>
      <w:r w:rsidR="00BD0E0E" w:rsidRPr="002A2EC4">
        <w:rPr>
          <w:rFonts w:ascii="Arial" w:hAnsi="Arial" w:cs="Arial"/>
          <w:sz w:val="22"/>
          <w:szCs w:val="22"/>
        </w:rPr>
        <w:t>částkou</w:t>
      </w:r>
      <w:r w:rsidR="00742FDD">
        <w:rPr>
          <w:rFonts w:ascii="Arial" w:hAnsi="Arial" w:cs="Arial"/>
          <w:sz w:val="22"/>
          <w:szCs w:val="22"/>
        </w:rPr>
        <w:t xml:space="preserve"> je splatný </w:t>
      </w:r>
      <w:r w:rsidR="00742FDD" w:rsidRPr="001F6DE6">
        <w:rPr>
          <w:rFonts w:ascii="Arial" w:hAnsi="Arial" w:cs="Arial"/>
          <w:sz w:val="22"/>
          <w:szCs w:val="22"/>
        </w:rPr>
        <w:t xml:space="preserve">v den kdy započalo </w:t>
      </w:r>
      <w:r w:rsidR="00742FDD" w:rsidRPr="0055578E">
        <w:rPr>
          <w:rFonts w:ascii="Arial" w:hAnsi="Arial" w:cs="Arial"/>
          <w:sz w:val="22"/>
          <w:szCs w:val="22"/>
        </w:rPr>
        <w:t>příslušné poplatkové období</w:t>
      </w:r>
      <w:r w:rsidR="000720B2" w:rsidRPr="0055578E">
        <w:rPr>
          <w:rFonts w:ascii="Arial" w:hAnsi="Arial" w:cs="Arial"/>
          <w:sz w:val="22"/>
          <w:szCs w:val="22"/>
        </w:rPr>
        <w:t>.</w:t>
      </w:r>
    </w:p>
    <w:p w14:paraId="7DB9CE5A" w14:textId="77777777" w:rsidR="002A2EC4" w:rsidRPr="002E75EC" w:rsidRDefault="00E83E36" w:rsidP="001D7119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75EC">
        <w:rPr>
          <w:rFonts w:ascii="Arial" w:hAnsi="Arial" w:cs="Arial"/>
          <w:sz w:val="22"/>
          <w:szCs w:val="22"/>
        </w:rPr>
        <w:t xml:space="preserve">Připadne-li </w:t>
      </w:r>
      <w:r w:rsidR="00CE1E08" w:rsidRPr="002E75EC">
        <w:rPr>
          <w:rFonts w:ascii="Arial" w:hAnsi="Arial" w:cs="Arial"/>
          <w:sz w:val="22"/>
          <w:szCs w:val="22"/>
        </w:rPr>
        <w:t>konec lhůty</w:t>
      </w:r>
      <w:r w:rsidRPr="002E75EC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</w:t>
      </w:r>
      <w:r w:rsidR="000720B2" w:rsidRPr="002E75EC">
        <w:rPr>
          <w:rFonts w:ascii="Arial" w:hAnsi="Arial" w:cs="Arial"/>
          <w:sz w:val="22"/>
          <w:szCs w:val="22"/>
        </w:rPr>
        <w:t>líže následující pracovní den.</w:t>
      </w:r>
    </w:p>
    <w:p w14:paraId="5C2E5538" w14:textId="77777777" w:rsidR="00AB218D" w:rsidRPr="00174802" w:rsidRDefault="008C374C" w:rsidP="00D42F83">
      <w:pPr>
        <w:spacing w:before="360" w:line="276" w:lineRule="auto"/>
        <w:jc w:val="center"/>
        <w:rPr>
          <w:rFonts w:ascii="Arial" w:hAnsi="Arial" w:cs="Arial"/>
          <w:b/>
        </w:rPr>
      </w:pPr>
      <w:r w:rsidRPr="001F6DE6">
        <w:rPr>
          <w:rFonts w:ascii="Arial" w:hAnsi="Arial" w:cs="Arial"/>
          <w:b/>
        </w:rPr>
        <w:t>Čl. 7</w:t>
      </w:r>
    </w:p>
    <w:p w14:paraId="78882F5D" w14:textId="77777777" w:rsidR="00AB218D" w:rsidRPr="00174802" w:rsidRDefault="000720B2" w:rsidP="001D7119">
      <w:pPr>
        <w:pStyle w:val="Nzvylnk"/>
        <w:spacing w:line="360" w:lineRule="auto"/>
        <w:rPr>
          <w:rFonts w:ascii="Arial" w:hAnsi="Arial" w:cs="Arial"/>
          <w:szCs w:val="24"/>
        </w:rPr>
      </w:pPr>
      <w:r w:rsidRPr="00174802">
        <w:rPr>
          <w:rFonts w:ascii="Arial" w:hAnsi="Arial" w:cs="Arial"/>
          <w:szCs w:val="24"/>
        </w:rPr>
        <w:t xml:space="preserve">Osvobození </w:t>
      </w:r>
    </w:p>
    <w:p w14:paraId="1B8E03D0" w14:textId="77777777" w:rsidR="005113E8" w:rsidRPr="00357895" w:rsidRDefault="005113E8" w:rsidP="001D7119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3235144F" w14:textId="77777777" w:rsidR="00760240" w:rsidRDefault="005113E8" w:rsidP="001D7119">
      <w:pPr>
        <w:numPr>
          <w:ilvl w:val="0"/>
          <w:numId w:val="25"/>
        </w:numPr>
        <w:spacing w:before="60" w:line="360" w:lineRule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za vyhrazení trvalého parkovacího místa pro osobu</w:t>
      </w:r>
      <w:r w:rsidR="00C76234">
        <w:rPr>
          <w:rFonts w:ascii="Arial" w:hAnsi="Arial" w:cs="Arial"/>
          <w:sz w:val="22"/>
          <w:szCs w:val="22"/>
        </w:rPr>
        <w:t xml:space="preserve">, která je držitelem průkazu </w:t>
      </w:r>
      <w:r w:rsidR="00760240">
        <w:rPr>
          <w:rFonts w:ascii="Arial" w:hAnsi="Arial" w:cs="Arial"/>
          <w:sz w:val="22"/>
          <w:szCs w:val="22"/>
        </w:rPr>
        <w:t xml:space="preserve"> </w:t>
      </w:r>
    </w:p>
    <w:p w14:paraId="3958FB0F" w14:textId="77777777" w:rsidR="005113E8" w:rsidRPr="00357895" w:rsidRDefault="00760240" w:rsidP="001D7119">
      <w:pPr>
        <w:spacing w:before="6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76234">
        <w:rPr>
          <w:rFonts w:ascii="Arial" w:hAnsi="Arial" w:cs="Arial"/>
          <w:sz w:val="22"/>
          <w:szCs w:val="22"/>
        </w:rPr>
        <w:t>ZTP nebo ZTP/P</w:t>
      </w:r>
      <w:r w:rsidR="005113E8" w:rsidRPr="00357895">
        <w:rPr>
          <w:rFonts w:ascii="Arial" w:hAnsi="Arial" w:cs="Arial"/>
          <w:sz w:val="22"/>
          <w:szCs w:val="22"/>
        </w:rPr>
        <w:t>,</w:t>
      </w:r>
    </w:p>
    <w:p w14:paraId="25A4388E" w14:textId="77777777" w:rsidR="00760240" w:rsidRDefault="005113E8" w:rsidP="001D7119">
      <w:pPr>
        <w:numPr>
          <w:ilvl w:val="0"/>
          <w:numId w:val="25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</w:t>
      </w:r>
      <w:r w:rsidR="00760240">
        <w:rPr>
          <w:rFonts w:ascii="Arial" w:hAnsi="Arial" w:cs="Arial"/>
          <w:sz w:val="22"/>
          <w:szCs w:val="22"/>
        </w:rPr>
        <w:t xml:space="preserve"> </w:t>
      </w:r>
    </w:p>
    <w:p w14:paraId="281A6BB7" w14:textId="77777777" w:rsidR="005113E8" w:rsidRPr="00357895" w:rsidRDefault="00760240" w:rsidP="001D7119">
      <w:pPr>
        <w:spacing w:before="6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113E8" w:rsidRPr="00357895">
        <w:rPr>
          <w:rFonts w:ascii="Arial" w:hAnsi="Arial" w:cs="Arial"/>
          <w:sz w:val="22"/>
          <w:szCs w:val="22"/>
        </w:rPr>
        <w:t>charitativní a veřejně prospěšné účely.</w:t>
      </w:r>
      <w:r w:rsidR="00AD6023"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8A313F0" w14:textId="77777777" w:rsidR="00AB218D" w:rsidRPr="00701720" w:rsidRDefault="002F6A46" w:rsidP="001D7119">
      <w:pPr>
        <w:numPr>
          <w:ilvl w:val="0"/>
          <w:numId w:val="1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01720">
        <w:rPr>
          <w:rFonts w:ascii="Arial" w:hAnsi="Arial" w:cs="Arial"/>
          <w:sz w:val="22"/>
          <w:szCs w:val="22"/>
        </w:rPr>
        <w:t>Od poplatku je</w:t>
      </w:r>
      <w:r w:rsidR="00AB218D" w:rsidRPr="00701720">
        <w:rPr>
          <w:rFonts w:ascii="Arial" w:hAnsi="Arial" w:cs="Arial"/>
          <w:sz w:val="22"/>
          <w:szCs w:val="22"/>
        </w:rPr>
        <w:t xml:space="preserve"> </w:t>
      </w:r>
      <w:r w:rsidR="005113E8" w:rsidRPr="00701720">
        <w:rPr>
          <w:rFonts w:ascii="Arial" w:hAnsi="Arial" w:cs="Arial"/>
          <w:sz w:val="22"/>
          <w:szCs w:val="22"/>
        </w:rPr>
        <w:t xml:space="preserve">dále </w:t>
      </w:r>
      <w:r w:rsidRPr="00701720">
        <w:rPr>
          <w:rFonts w:ascii="Arial" w:hAnsi="Arial" w:cs="Arial"/>
          <w:sz w:val="22"/>
          <w:szCs w:val="22"/>
        </w:rPr>
        <w:t>osvobozeno užívání veřejného prostranství:</w:t>
      </w:r>
    </w:p>
    <w:p w14:paraId="4340AA77" w14:textId="77777777" w:rsidR="00AB218D" w:rsidRPr="00701720" w:rsidRDefault="002F6A46" w:rsidP="001D7119">
      <w:pPr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701720">
        <w:rPr>
          <w:rFonts w:ascii="Arial" w:hAnsi="Arial" w:cs="Arial"/>
          <w:sz w:val="22"/>
          <w:szCs w:val="22"/>
        </w:rPr>
        <w:t>kdy je u</w:t>
      </w:r>
      <w:r w:rsidR="000861A4">
        <w:rPr>
          <w:rFonts w:ascii="Arial" w:hAnsi="Arial" w:cs="Arial"/>
          <w:sz w:val="22"/>
          <w:szCs w:val="22"/>
        </w:rPr>
        <w:t>živatelem nebo spoluuživatelem m</w:t>
      </w:r>
      <w:r w:rsidRPr="00701720">
        <w:rPr>
          <w:rFonts w:ascii="Arial" w:hAnsi="Arial" w:cs="Arial"/>
          <w:sz w:val="22"/>
          <w:szCs w:val="22"/>
        </w:rPr>
        <w:t>ěsto Špindlerův Mlýn, jeho organizační složky či zřízené příspěvkové organizace,</w:t>
      </w:r>
    </w:p>
    <w:p w14:paraId="22D86DA0" w14:textId="77777777" w:rsidR="00097B2C" w:rsidRDefault="002F6A46" w:rsidP="001D7119">
      <w:pPr>
        <w:numPr>
          <w:ilvl w:val="1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1720">
        <w:rPr>
          <w:rFonts w:ascii="Arial" w:hAnsi="Arial" w:cs="Arial"/>
          <w:sz w:val="22"/>
          <w:szCs w:val="22"/>
        </w:rPr>
        <w:t xml:space="preserve">spočívající v provedení výkopových prací, umístění skládek a umístění stavebního zařízení správci sítí za účelem odstranění havarijního stavu těchto sítí a </w:t>
      </w:r>
      <w:r w:rsidR="00D42F83" w:rsidRPr="00701720">
        <w:rPr>
          <w:rFonts w:ascii="Arial" w:hAnsi="Arial" w:cs="Arial"/>
          <w:sz w:val="22"/>
          <w:szCs w:val="22"/>
        </w:rPr>
        <w:t>jejich</w:t>
      </w:r>
      <w:r w:rsidR="00D42F83">
        <w:rPr>
          <w:rFonts w:ascii="Arial" w:hAnsi="Arial" w:cs="Arial"/>
          <w:sz w:val="22"/>
          <w:szCs w:val="22"/>
        </w:rPr>
        <w:t xml:space="preserve"> </w:t>
      </w:r>
      <w:r w:rsidR="00D42F83" w:rsidRPr="00701720">
        <w:rPr>
          <w:rFonts w:ascii="Arial" w:hAnsi="Arial" w:cs="Arial"/>
          <w:sz w:val="22"/>
          <w:szCs w:val="22"/>
        </w:rPr>
        <w:t>údržby</w:t>
      </w:r>
      <w:r w:rsidRPr="00701720">
        <w:rPr>
          <w:rFonts w:ascii="Arial" w:hAnsi="Arial" w:cs="Arial"/>
          <w:sz w:val="22"/>
          <w:szCs w:val="22"/>
        </w:rPr>
        <w:t>, či provádění stavebních či údržbových akcí, jejichž investorem je město Špindlerův Mlýn.</w:t>
      </w:r>
    </w:p>
    <w:p w14:paraId="63F25728" w14:textId="77777777" w:rsidR="00701720" w:rsidRDefault="00701720" w:rsidP="00AC7789">
      <w:pPr>
        <w:numPr>
          <w:ilvl w:val="0"/>
          <w:numId w:val="16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Údaj rozhodný pro osvobození dle odst. 1 tohoto článku je poplatník povinen ohlásit ve lhůtě 15 dnů ode dne vzniku nároku na osvobození.</w:t>
      </w:r>
    </w:p>
    <w:p w14:paraId="63069709" w14:textId="77777777" w:rsidR="00597DFD" w:rsidRPr="00597DFD" w:rsidRDefault="00701720" w:rsidP="00AC7789">
      <w:pPr>
        <w:numPr>
          <w:ilvl w:val="0"/>
          <w:numId w:val="16"/>
        </w:num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touto vyhláškou nebo zákonem, nárok na osvobození </w:t>
      </w:r>
      <w:r w:rsidR="00D42F83">
        <w:rPr>
          <w:rFonts w:ascii="Arial" w:hAnsi="Arial" w:cs="Arial"/>
          <w:sz w:val="22"/>
          <w:szCs w:val="22"/>
        </w:rPr>
        <w:t>zaniká.</w:t>
      </w:r>
      <w:r w:rsidR="00D42F83" w:rsidRPr="00D42F83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D42F83" w:rsidRPr="0035789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EDD17A1" w14:textId="77777777" w:rsidR="00AB218D" w:rsidRPr="00174802" w:rsidRDefault="008C374C" w:rsidP="00D42F83">
      <w:pPr>
        <w:pStyle w:val="slalnk"/>
        <w:spacing w:line="276" w:lineRule="auto"/>
        <w:rPr>
          <w:rFonts w:ascii="Arial" w:hAnsi="Arial" w:cs="Arial"/>
          <w:szCs w:val="24"/>
        </w:rPr>
      </w:pPr>
      <w:r w:rsidRPr="00174802">
        <w:rPr>
          <w:rFonts w:ascii="Arial" w:hAnsi="Arial" w:cs="Arial"/>
          <w:szCs w:val="24"/>
        </w:rPr>
        <w:t>Čl. 8</w:t>
      </w:r>
    </w:p>
    <w:p w14:paraId="52E0296B" w14:textId="77777777" w:rsidR="00597DFD" w:rsidRPr="00174802" w:rsidRDefault="00D42F83" w:rsidP="00D42F83">
      <w:pPr>
        <w:pStyle w:val="Nzvylnk"/>
        <w:spacing w:line="276" w:lineRule="auto"/>
        <w:rPr>
          <w:szCs w:val="24"/>
        </w:rPr>
      </w:pPr>
      <w:r w:rsidRPr="00174802">
        <w:rPr>
          <w:rFonts w:ascii="Arial" w:hAnsi="Arial" w:cs="Arial"/>
          <w:szCs w:val="24"/>
        </w:rPr>
        <w:t>Přechodné a zrušovací ustanovení</w:t>
      </w:r>
    </w:p>
    <w:p w14:paraId="7CA1D4F8" w14:textId="77777777" w:rsidR="00D42F83" w:rsidRDefault="00D42F83" w:rsidP="00AC7789">
      <w:p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  Poplatkové povinnosti vzniklé před nabytím účinnosti této vyhlášky se posuzují podle   </w:t>
      </w:r>
    </w:p>
    <w:p w14:paraId="67742BE5" w14:textId="77777777" w:rsidR="00D42F83" w:rsidRPr="00357895" w:rsidRDefault="00D42F83" w:rsidP="00AC7789">
      <w:p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dosavadních právních předpisů.</w:t>
      </w:r>
    </w:p>
    <w:p w14:paraId="6EC4EF7E" w14:textId="77777777" w:rsidR="00AC7789" w:rsidRDefault="00AC7789" w:rsidP="00AC7789">
      <w:pPr>
        <w:spacing w:before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42F83">
        <w:rPr>
          <w:rFonts w:ascii="Arial" w:hAnsi="Arial" w:cs="Arial"/>
          <w:sz w:val="22"/>
          <w:szCs w:val="22"/>
        </w:rPr>
        <w:t xml:space="preserve">(2)  </w:t>
      </w:r>
      <w:r>
        <w:rPr>
          <w:rFonts w:ascii="Arial" w:hAnsi="Arial" w:cs="Arial"/>
          <w:sz w:val="22"/>
          <w:szCs w:val="22"/>
        </w:rPr>
        <w:t xml:space="preserve">  </w:t>
      </w:r>
      <w:r w:rsidR="00D42F83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4/2020</w:t>
      </w:r>
      <w:r w:rsidR="007816B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místním poplatku za užívání   </w:t>
      </w:r>
    </w:p>
    <w:p w14:paraId="1424A5EB" w14:textId="77777777" w:rsidR="00BA5D45" w:rsidRDefault="00AC7789" w:rsidP="00AC7789">
      <w:pPr>
        <w:spacing w:before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veřejného prostranství, ze dne 14.</w:t>
      </w:r>
      <w:r w:rsidR="00742F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742F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2020</w:t>
      </w:r>
      <w:r w:rsidR="00742FDD">
        <w:rPr>
          <w:rFonts w:ascii="Arial" w:hAnsi="Arial" w:cs="Arial"/>
          <w:sz w:val="22"/>
          <w:szCs w:val="22"/>
        </w:rPr>
        <w:t>.</w:t>
      </w:r>
    </w:p>
    <w:p w14:paraId="5CFDE6A3" w14:textId="77777777" w:rsidR="00AB218D" w:rsidRPr="00174802" w:rsidRDefault="00C73123" w:rsidP="00C3792D">
      <w:pPr>
        <w:pStyle w:val="slalnk"/>
        <w:rPr>
          <w:rFonts w:ascii="Arial" w:hAnsi="Arial" w:cs="Arial"/>
          <w:szCs w:val="24"/>
        </w:rPr>
      </w:pPr>
      <w:r w:rsidRPr="00174802">
        <w:rPr>
          <w:rFonts w:ascii="Arial" w:hAnsi="Arial" w:cs="Arial"/>
          <w:szCs w:val="24"/>
        </w:rPr>
        <w:t>Čl. 9</w:t>
      </w:r>
    </w:p>
    <w:p w14:paraId="1385D2E2" w14:textId="77777777" w:rsidR="00C73123" w:rsidRPr="00174802" w:rsidRDefault="00AB218D" w:rsidP="00C73123">
      <w:pPr>
        <w:pStyle w:val="Nzvylnk"/>
        <w:rPr>
          <w:rFonts w:ascii="Arial" w:hAnsi="Arial" w:cs="Arial"/>
          <w:szCs w:val="24"/>
        </w:rPr>
      </w:pPr>
      <w:r w:rsidRPr="00174802">
        <w:rPr>
          <w:rFonts w:ascii="Arial" w:hAnsi="Arial" w:cs="Arial"/>
          <w:szCs w:val="24"/>
        </w:rPr>
        <w:t>Účinnost</w:t>
      </w:r>
    </w:p>
    <w:p w14:paraId="0FF7EF83" w14:textId="77777777" w:rsidR="00357895" w:rsidRDefault="00AC7789" w:rsidP="00AC778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357895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F00E50">
        <w:rPr>
          <w:rFonts w:ascii="Arial" w:hAnsi="Arial" w:cs="Arial"/>
          <w:sz w:val="22"/>
          <w:szCs w:val="22"/>
        </w:rPr>
        <w:t>dnem 1.</w:t>
      </w:r>
      <w:r w:rsidR="00742FDD">
        <w:rPr>
          <w:rFonts w:ascii="Arial" w:hAnsi="Arial" w:cs="Arial"/>
          <w:sz w:val="22"/>
          <w:szCs w:val="22"/>
        </w:rPr>
        <w:t xml:space="preserve"> </w:t>
      </w:r>
      <w:r w:rsidR="00C73123">
        <w:rPr>
          <w:rFonts w:ascii="Arial" w:hAnsi="Arial" w:cs="Arial"/>
          <w:sz w:val="22"/>
          <w:szCs w:val="22"/>
        </w:rPr>
        <w:t>1.</w:t>
      </w:r>
      <w:r w:rsidR="00742FDD">
        <w:rPr>
          <w:rFonts w:ascii="Arial" w:hAnsi="Arial" w:cs="Arial"/>
          <w:sz w:val="22"/>
          <w:szCs w:val="22"/>
        </w:rPr>
        <w:t xml:space="preserve"> </w:t>
      </w:r>
      <w:r w:rsidR="00C73123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="00C73123">
        <w:rPr>
          <w:rFonts w:ascii="Arial" w:hAnsi="Arial" w:cs="Arial"/>
          <w:sz w:val="22"/>
          <w:szCs w:val="22"/>
        </w:rPr>
        <w:t>.</w:t>
      </w:r>
    </w:p>
    <w:p w14:paraId="35AC2C0A" w14:textId="77777777" w:rsidR="00C73123" w:rsidRPr="002F6A46" w:rsidRDefault="00C73123" w:rsidP="002F6A4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223EFF" w14:textId="77777777"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1D77B6E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2A6E6AD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7EC7222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4E362CA" w14:textId="77777777" w:rsidR="00AB218D" w:rsidRPr="00AC7789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Cs/>
        </w:rPr>
      </w:pPr>
      <w:r>
        <w:rPr>
          <w:rFonts w:ascii="Arial" w:hAnsi="Arial" w:cs="Arial"/>
          <w:i/>
        </w:rPr>
        <w:tab/>
      </w:r>
      <w:r w:rsidR="00AC7789">
        <w:rPr>
          <w:rFonts w:ascii="Arial" w:hAnsi="Arial" w:cs="Arial"/>
          <w:iCs/>
        </w:rPr>
        <w:t xml:space="preserve">            v.</w:t>
      </w:r>
      <w:r w:rsidR="00742FDD">
        <w:rPr>
          <w:rFonts w:ascii="Arial" w:hAnsi="Arial" w:cs="Arial"/>
          <w:iCs/>
        </w:rPr>
        <w:t xml:space="preserve"> </w:t>
      </w:r>
      <w:r w:rsidR="00AC7789">
        <w:rPr>
          <w:rFonts w:ascii="Arial" w:hAnsi="Arial" w:cs="Arial"/>
          <w:iCs/>
        </w:rPr>
        <w:t>r</w:t>
      </w:r>
      <w:r w:rsidR="007816B0">
        <w:rPr>
          <w:rFonts w:ascii="Arial" w:hAnsi="Arial" w:cs="Arial"/>
          <w:iCs/>
        </w:rPr>
        <w:t>.</w:t>
      </w:r>
      <w:r w:rsidR="00AC7789">
        <w:rPr>
          <w:rFonts w:ascii="Arial" w:hAnsi="Arial" w:cs="Arial"/>
          <w:iCs/>
        </w:rPr>
        <w:t xml:space="preserve">                                                        v.</w:t>
      </w:r>
      <w:r w:rsidR="00742FDD">
        <w:rPr>
          <w:rFonts w:ascii="Arial" w:hAnsi="Arial" w:cs="Arial"/>
          <w:iCs/>
        </w:rPr>
        <w:t xml:space="preserve"> </w:t>
      </w:r>
      <w:r w:rsidR="00AC7789">
        <w:rPr>
          <w:rFonts w:ascii="Arial" w:hAnsi="Arial" w:cs="Arial"/>
          <w:iCs/>
        </w:rPr>
        <w:t>r.</w:t>
      </w:r>
    </w:p>
    <w:p w14:paraId="22518A18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  <w:r w:rsidR="00C73123">
        <w:rPr>
          <w:rFonts w:ascii="Arial" w:hAnsi="Arial" w:cs="Arial"/>
          <w:i/>
        </w:rPr>
        <w:t>     </w:t>
      </w:r>
      <w:r w:rsidR="002F6A46">
        <w:rPr>
          <w:rFonts w:ascii="Arial" w:hAnsi="Arial" w:cs="Arial"/>
          <w:i/>
        </w:rPr>
        <w:t> </w:t>
      </w:r>
      <w:r w:rsidR="00C73123">
        <w:rPr>
          <w:rFonts w:ascii="Arial" w:hAnsi="Arial" w:cs="Arial"/>
          <w:i/>
        </w:rPr>
        <w:t>……………………………….                ……………………………….</w:t>
      </w:r>
    </w:p>
    <w:p w14:paraId="2D2B82BA" w14:textId="77777777" w:rsidR="002F6A46" w:rsidRPr="00B1394D" w:rsidRDefault="00AB218D" w:rsidP="002F6A46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AC7789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AC7789">
        <w:rPr>
          <w:rFonts w:ascii="Arial" w:hAnsi="Arial" w:cs="Arial"/>
          <w:sz w:val="22"/>
          <w:szCs w:val="22"/>
        </w:rPr>
        <w:t>Jandura</w:t>
      </w:r>
      <w:proofErr w:type="spellEnd"/>
      <w:r w:rsidR="002F6A46">
        <w:rPr>
          <w:rFonts w:ascii="Arial" w:hAnsi="Arial" w:cs="Arial"/>
          <w:sz w:val="22"/>
          <w:szCs w:val="22"/>
        </w:rPr>
        <w:tab/>
      </w:r>
      <w:r w:rsidR="00C73123">
        <w:rPr>
          <w:rFonts w:ascii="Arial" w:hAnsi="Arial" w:cs="Arial"/>
          <w:sz w:val="22"/>
          <w:szCs w:val="22"/>
        </w:rPr>
        <w:t xml:space="preserve">Bc. </w:t>
      </w:r>
      <w:r w:rsidR="002F6A46">
        <w:rPr>
          <w:rFonts w:ascii="Arial" w:hAnsi="Arial" w:cs="Arial"/>
          <w:sz w:val="22"/>
          <w:szCs w:val="22"/>
        </w:rPr>
        <w:t>Vladimír Staruch</w:t>
      </w:r>
    </w:p>
    <w:p w14:paraId="7942E266" w14:textId="77777777" w:rsidR="002F6A46" w:rsidRPr="00B1394D" w:rsidRDefault="002F6A46" w:rsidP="002F6A46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B1394D">
        <w:rPr>
          <w:rFonts w:ascii="Arial" w:hAnsi="Arial" w:cs="Arial"/>
          <w:sz w:val="22"/>
          <w:szCs w:val="22"/>
        </w:rPr>
        <w:tab/>
        <w:t>starosta</w:t>
      </w:r>
      <w:r w:rsidRPr="00B1394D">
        <w:rPr>
          <w:rFonts w:ascii="Arial" w:hAnsi="Arial" w:cs="Arial"/>
          <w:sz w:val="22"/>
          <w:szCs w:val="22"/>
        </w:rPr>
        <w:tab/>
      </w:r>
      <w:r w:rsidR="00AC7789">
        <w:rPr>
          <w:rFonts w:ascii="Arial" w:hAnsi="Arial" w:cs="Arial"/>
          <w:sz w:val="22"/>
          <w:szCs w:val="22"/>
        </w:rPr>
        <w:t>místo</w:t>
      </w:r>
      <w:r w:rsidRPr="00B1394D">
        <w:rPr>
          <w:rFonts w:ascii="Arial" w:hAnsi="Arial" w:cs="Arial"/>
          <w:sz w:val="22"/>
          <w:szCs w:val="22"/>
        </w:rPr>
        <w:t>starosta</w:t>
      </w:r>
    </w:p>
    <w:p w14:paraId="15F4522D" w14:textId="77777777" w:rsidR="002F6A46" w:rsidRPr="00464AC0" w:rsidRDefault="002F6A46" w:rsidP="002F6A46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9014A35" w14:textId="77777777" w:rsidR="00B411F8" w:rsidRDefault="00B411F8" w:rsidP="002F6A46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188C67F" w14:textId="77777777" w:rsidR="005036A0" w:rsidRDefault="005036A0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733B78D" w14:textId="77777777" w:rsidR="005036A0" w:rsidRDefault="005036A0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61565A7" w14:textId="77777777" w:rsidR="005036A0" w:rsidRDefault="005036A0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DE991CE" w14:textId="77777777" w:rsidR="00B33C63" w:rsidRDefault="00B33C63" w:rsidP="005036A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48B7962" w14:textId="77777777" w:rsidR="00B33C63" w:rsidRDefault="00B33C63" w:rsidP="005036A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5BC6DA8" w14:textId="77777777" w:rsidR="00B33C63" w:rsidRPr="00742FDD" w:rsidRDefault="00B33C63" w:rsidP="005036A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2"/>
          <w:szCs w:val="22"/>
        </w:rPr>
      </w:pPr>
      <w:r w:rsidRPr="00742FDD">
        <w:rPr>
          <w:rFonts w:ascii="Arial" w:hAnsi="Arial" w:cs="Arial"/>
          <w:b/>
          <w:sz w:val="22"/>
          <w:szCs w:val="22"/>
        </w:rPr>
        <w:t>Příloha č. 1 – Jmenný seznam veřejných prostranství</w:t>
      </w:r>
    </w:p>
    <w:p w14:paraId="08C7A3B2" w14:textId="77777777" w:rsidR="009C492A" w:rsidRDefault="009C492A" w:rsidP="005036A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DDF9916" w14:textId="77777777" w:rsidR="009C492A" w:rsidRDefault="009C492A" w:rsidP="005036A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600CE63" w14:textId="77777777" w:rsidR="009C492A" w:rsidRDefault="009C492A" w:rsidP="005036A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7FA8D4C" w14:textId="77777777" w:rsidR="009C492A" w:rsidRDefault="009C492A" w:rsidP="005036A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tbl>
      <w:tblPr>
        <w:tblW w:w="968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620"/>
        <w:gridCol w:w="722"/>
        <w:gridCol w:w="6281"/>
      </w:tblGrid>
      <w:tr w:rsidR="009C492A" w14:paraId="52833F5C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7493" w14:textId="77777777" w:rsidR="009C492A" w:rsidRDefault="009C492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0EAF" w14:textId="77777777" w:rsidR="009C492A" w:rsidRDefault="009C492A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1CE8" w14:textId="77777777" w:rsidR="009C492A" w:rsidRDefault="009C492A">
            <w:pPr>
              <w:rPr>
                <w:sz w:val="20"/>
                <w:szCs w:val="20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8EC7" w14:textId="77777777" w:rsidR="009C492A" w:rsidRDefault="009C492A">
            <w:pPr>
              <w:rPr>
                <w:sz w:val="20"/>
                <w:szCs w:val="20"/>
              </w:rPr>
            </w:pPr>
          </w:p>
        </w:tc>
      </w:tr>
      <w:tr w:rsidR="009C492A" w14:paraId="199F11D5" w14:textId="77777777" w:rsidTr="009C492A">
        <w:trPr>
          <w:trHeight w:val="315"/>
        </w:trPr>
        <w:tc>
          <w:tcPr>
            <w:tcW w:w="9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9447" w14:textId="77777777" w:rsidR="009C492A" w:rsidRDefault="009C49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Příloha č. 1 </w:t>
            </w:r>
          </w:p>
        </w:tc>
      </w:tr>
      <w:tr w:rsidR="009C492A" w14:paraId="593FF1AC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C80A" w14:textId="77777777" w:rsidR="009C492A" w:rsidRDefault="009C49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C8D3" w14:textId="77777777" w:rsidR="009C492A" w:rsidRDefault="009C4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3266" w14:textId="77777777" w:rsidR="009C492A" w:rsidRDefault="009C4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5489" w14:textId="77777777" w:rsidR="009C492A" w:rsidRDefault="009C492A">
            <w:pPr>
              <w:jc w:val="center"/>
              <w:rPr>
                <w:sz w:val="20"/>
                <w:szCs w:val="20"/>
              </w:rPr>
            </w:pPr>
          </w:p>
        </w:tc>
      </w:tr>
      <w:tr w:rsidR="009C492A" w14:paraId="4B3098C1" w14:textId="77777777" w:rsidTr="009C492A">
        <w:trPr>
          <w:trHeight w:val="315"/>
        </w:trPr>
        <w:tc>
          <w:tcPr>
            <w:tcW w:w="9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2E87" w14:textId="77777777" w:rsidR="009C492A" w:rsidRDefault="009C49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Jmenný seznam veřejných prostranství</w:t>
            </w:r>
          </w:p>
        </w:tc>
      </w:tr>
      <w:tr w:rsidR="009C492A" w14:paraId="62E7C7B1" w14:textId="77777777" w:rsidTr="009C492A">
        <w:trPr>
          <w:trHeight w:val="27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084B" w14:textId="77777777" w:rsidR="009C492A" w:rsidRDefault="009C49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F976" w14:textId="77777777" w:rsidR="009C492A" w:rsidRDefault="009C492A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2A5E" w14:textId="77777777" w:rsidR="009C492A" w:rsidRDefault="009C492A">
            <w:pPr>
              <w:rPr>
                <w:sz w:val="20"/>
                <w:szCs w:val="20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0D6C" w14:textId="77777777" w:rsidR="009C492A" w:rsidRDefault="009C492A">
            <w:pPr>
              <w:rPr>
                <w:sz w:val="20"/>
                <w:szCs w:val="20"/>
              </w:rPr>
            </w:pPr>
          </w:p>
        </w:tc>
      </w:tr>
      <w:tr w:rsidR="009C492A" w14:paraId="12502E95" w14:textId="77777777" w:rsidTr="009C492A">
        <w:trPr>
          <w:trHeight w:val="27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BADF" w14:textId="77777777" w:rsidR="009C492A" w:rsidRPr="00DD3D99" w:rsidRDefault="009C49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3D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k. </w:t>
            </w:r>
            <w:proofErr w:type="spellStart"/>
            <w:r w:rsidRPr="00DD3D99">
              <w:rPr>
                <w:rFonts w:ascii="Arial" w:hAnsi="Arial" w:cs="Arial"/>
                <w:b/>
                <w:bCs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FA98" w14:textId="77777777" w:rsidR="009C492A" w:rsidRPr="00DD3D99" w:rsidRDefault="009C49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3D99">
              <w:rPr>
                <w:rFonts w:ascii="Arial" w:hAnsi="Arial" w:cs="Arial"/>
                <w:b/>
                <w:bCs/>
                <w:sz w:val="16"/>
                <w:szCs w:val="16"/>
              </w:rPr>
              <w:t>p. p. č.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5D2E" w14:textId="77777777" w:rsidR="009C492A" w:rsidRPr="00DD3D99" w:rsidRDefault="009C492A" w:rsidP="009C49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3D99">
              <w:rPr>
                <w:rFonts w:ascii="Arial" w:hAnsi="Arial" w:cs="Arial"/>
                <w:b/>
                <w:bCs/>
                <w:sz w:val="16"/>
                <w:szCs w:val="16"/>
              </w:rPr>
              <w:t>st. p. č.</w:t>
            </w:r>
          </w:p>
        </w:tc>
        <w:tc>
          <w:tcPr>
            <w:tcW w:w="6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7DE3" w14:textId="77777777" w:rsidR="009C492A" w:rsidRPr="00DD3D99" w:rsidRDefault="009C49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3D99">
              <w:rPr>
                <w:rFonts w:ascii="Arial" w:hAnsi="Arial" w:cs="Arial"/>
                <w:b/>
                <w:bCs/>
                <w:sz w:val="16"/>
                <w:szCs w:val="16"/>
              </w:rPr>
              <w:t>vymezení prostoru</w:t>
            </w:r>
          </w:p>
        </w:tc>
      </w:tr>
      <w:tr w:rsidR="009C492A" w14:paraId="373D0117" w14:textId="77777777" w:rsidTr="009C492A">
        <w:trPr>
          <w:trHeight w:val="25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B7B0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9F33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509/4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2D37" w14:textId="77777777" w:rsidR="009C492A" w:rsidRDefault="009C492A" w:rsidP="00DD3D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479C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parkoviště P3</w:t>
            </w:r>
          </w:p>
        </w:tc>
      </w:tr>
      <w:tr w:rsidR="009C492A" w14:paraId="235EEECD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ABE5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302F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2/3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3333" w14:textId="77777777" w:rsidR="009C492A" w:rsidRDefault="009C492A" w:rsidP="00DD3D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E0E0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vpravo od objektu č. p. 189</w:t>
            </w:r>
          </w:p>
        </w:tc>
      </w:tr>
      <w:tr w:rsidR="009C492A" w14:paraId="4CF7C1A8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035F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FF45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104/13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D6E8" w14:textId="77777777" w:rsidR="009C492A" w:rsidRDefault="009C492A" w:rsidP="00DD3D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37C8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podél silnice od garáží u objektu č. p. 216</w:t>
            </w:r>
          </w:p>
        </w:tc>
      </w:tr>
      <w:tr w:rsidR="009C492A" w14:paraId="55E8EC1A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273E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4DDC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104/12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F70B" w14:textId="77777777" w:rsidR="009C492A" w:rsidRDefault="009C492A" w:rsidP="00DD3D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403A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podél silnice od garáží u objektu č. p. 216</w:t>
            </w:r>
          </w:p>
        </w:tc>
      </w:tr>
      <w:tr w:rsidR="009C492A" w14:paraId="37399223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8506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2060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966/2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03FA" w14:textId="77777777" w:rsidR="009C492A" w:rsidRDefault="009C492A" w:rsidP="00DD3D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6677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 bývalým kinem</w:t>
            </w:r>
          </w:p>
        </w:tc>
      </w:tr>
      <w:tr w:rsidR="009C492A" w14:paraId="6C017547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1751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46A8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121/5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78C4" w14:textId="77777777" w:rsidR="009C492A" w:rsidRDefault="009C492A" w:rsidP="00DD3D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D9F5" w14:textId="77777777" w:rsidR="009C492A" w:rsidRDefault="00AC77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parčík – levý</w:t>
            </w:r>
            <w:r w:rsidR="009C492A">
              <w:rPr>
                <w:rFonts w:ascii="Arial" w:hAnsi="Arial" w:cs="Arial"/>
                <w:sz w:val="18"/>
                <w:szCs w:val="18"/>
              </w:rPr>
              <w:t xml:space="preserve"> břeh Labe směr k mostu a za novinovým stánkem</w:t>
            </w:r>
          </w:p>
        </w:tc>
      </w:tr>
      <w:tr w:rsidR="009C492A" w14:paraId="3E78DC46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0694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10E4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121/6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CC5A" w14:textId="77777777" w:rsidR="009C492A" w:rsidRDefault="009C492A" w:rsidP="00DD3D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6427" w14:textId="77777777" w:rsidR="009C492A" w:rsidRDefault="00AC77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parčík – levý</w:t>
            </w:r>
            <w:r w:rsidR="009C492A">
              <w:rPr>
                <w:rFonts w:ascii="Arial" w:hAnsi="Arial" w:cs="Arial"/>
                <w:sz w:val="18"/>
                <w:szCs w:val="18"/>
              </w:rPr>
              <w:t xml:space="preserve"> břeh Labe směr k mostu a za novinovým stánkem</w:t>
            </w:r>
          </w:p>
        </w:tc>
      </w:tr>
      <w:tr w:rsidR="009C492A" w14:paraId="24AC6A1F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346F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5958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68B2" w14:textId="77777777" w:rsidR="009C492A" w:rsidRDefault="009C492A" w:rsidP="00DD3D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6BCD" w14:textId="77777777" w:rsidR="009C492A" w:rsidRDefault="00AC77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parčík – levý</w:t>
            </w:r>
            <w:r w:rsidR="009C492A">
              <w:rPr>
                <w:rFonts w:ascii="Arial" w:hAnsi="Arial" w:cs="Arial"/>
                <w:sz w:val="18"/>
                <w:szCs w:val="18"/>
              </w:rPr>
              <w:t xml:space="preserve"> břeh Labe směr k mostu a za novinovým stánkem</w:t>
            </w:r>
          </w:p>
        </w:tc>
      </w:tr>
      <w:tr w:rsidR="009C492A" w14:paraId="223E850D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E827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DF2F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DEB3" w14:textId="77777777" w:rsidR="009C492A" w:rsidRDefault="009C492A" w:rsidP="00DD3D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3D96" w14:textId="77777777" w:rsidR="009C492A" w:rsidRDefault="00AC77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parčík – levý</w:t>
            </w:r>
            <w:r w:rsidR="009C492A">
              <w:rPr>
                <w:rFonts w:ascii="Arial" w:hAnsi="Arial" w:cs="Arial"/>
                <w:sz w:val="18"/>
                <w:szCs w:val="18"/>
              </w:rPr>
              <w:t xml:space="preserve"> břeh Labe směr k mostu a za novinovým stánkem</w:t>
            </w:r>
          </w:p>
        </w:tc>
      </w:tr>
      <w:tr w:rsidR="009C492A" w14:paraId="5B2B5435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0A3B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5059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907/1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5B25" w14:textId="77777777" w:rsidR="009C492A" w:rsidRDefault="009C492A" w:rsidP="00DD3D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7B1A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náměstí</w:t>
            </w:r>
          </w:p>
        </w:tc>
      </w:tr>
      <w:tr w:rsidR="009C492A" w14:paraId="3D29B725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6533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173D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6476" w14:textId="77777777" w:rsidR="009C492A" w:rsidRDefault="009C492A" w:rsidP="00DD3D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F2E2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náměstí</w:t>
            </w:r>
          </w:p>
        </w:tc>
      </w:tr>
      <w:tr w:rsidR="009C492A" w14:paraId="5BADD3CA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E7A1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AF28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127/1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56B0" w14:textId="77777777" w:rsidR="009C492A" w:rsidRDefault="009C492A" w:rsidP="00DD3D9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90E0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 objektem č. p. 121</w:t>
            </w:r>
          </w:p>
        </w:tc>
      </w:tr>
      <w:tr w:rsidR="009C492A" w14:paraId="52B73B9A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D44F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B211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0812" w14:textId="77777777" w:rsidR="009C492A" w:rsidRDefault="009C492A" w:rsidP="00DD3D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20/2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88D6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 objektem č. p. 13</w:t>
            </w:r>
          </w:p>
        </w:tc>
      </w:tr>
      <w:tr w:rsidR="009C492A" w14:paraId="36E81FF6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762F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D0DA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049F" w14:textId="77777777" w:rsidR="009C492A" w:rsidRDefault="009C492A" w:rsidP="00DD3D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4843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 objektem č. p. 118</w:t>
            </w:r>
          </w:p>
        </w:tc>
      </w:tr>
      <w:tr w:rsidR="009C492A" w14:paraId="3D4F5B0F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F03F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461F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152/15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1E08" w14:textId="77777777" w:rsidR="009C492A" w:rsidRDefault="009C492A" w:rsidP="00DD3D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F2C0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 objektem č. p. 118</w:t>
            </w:r>
          </w:p>
        </w:tc>
      </w:tr>
      <w:tr w:rsidR="009C492A" w14:paraId="449AECE6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27D7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3155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55A2" w14:textId="77777777" w:rsidR="009C492A" w:rsidRDefault="009C492A" w:rsidP="00DD3D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F3D4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 objektem č. p. 232</w:t>
            </w:r>
          </w:p>
        </w:tc>
      </w:tr>
      <w:tr w:rsidR="009C492A" w14:paraId="0CF625F6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0814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968B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43F1" w14:textId="77777777" w:rsidR="009C492A" w:rsidRDefault="009C492A" w:rsidP="00DD3D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23/5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282E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mezi objektem č. p. 10 a objektem č. p. 232</w:t>
            </w:r>
          </w:p>
        </w:tc>
      </w:tr>
      <w:tr w:rsidR="009C492A" w14:paraId="743D213C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F926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1C24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7C27" w14:textId="77777777" w:rsidR="009C492A" w:rsidRDefault="009C492A" w:rsidP="00DD3D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23/4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AD4C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mezi objektem č. p. 10 a objektem č. p. 232</w:t>
            </w:r>
          </w:p>
        </w:tc>
      </w:tr>
      <w:tr w:rsidR="009C492A" w14:paraId="0BAE7468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F8D3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A493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907/1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60CA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E081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pokračování z náměstí (před objektem č. p. 125, č. p. 297, č. p. 224)</w:t>
            </w:r>
          </w:p>
        </w:tc>
      </w:tr>
      <w:tr w:rsidR="009C492A" w14:paraId="500367BD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6E75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5815" w14:textId="77777777" w:rsidR="009C492A" w:rsidRDefault="009C492A" w:rsidP="009C49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160/1,160/3,163/3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EA0D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FF69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 objektem č. p. 278</w:t>
            </w:r>
          </w:p>
        </w:tc>
      </w:tr>
      <w:tr w:rsidR="009C492A" w14:paraId="055CB34B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9C99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5261" w14:textId="77777777" w:rsidR="009C492A" w:rsidRDefault="009C49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20F1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7EE4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 objektem č. p. 278</w:t>
            </w:r>
          </w:p>
        </w:tc>
      </w:tr>
      <w:tr w:rsidR="009C492A" w14:paraId="67B19E94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FC24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DE40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171/7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09AC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162C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parčík mezi objektem č. p. 260</w:t>
            </w:r>
          </w:p>
        </w:tc>
      </w:tr>
      <w:tr w:rsidR="009C492A" w14:paraId="3F0D5C56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72B4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1C30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178/1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2B24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C56B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objektu č. p. 41</w:t>
            </w:r>
          </w:p>
        </w:tc>
      </w:tr>
      <w:tr w:rsidR="009C492A" w14:paraId="5DADBEF8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1E21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D32C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162/3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0A24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C1AC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levý břeh Dolského potoka, o</w:t>
            </w:r>
            <w:r w:rsidR="00DD3D99">
              <w:rPr>
                <w:rFonts w:ascii="Arial" w:hAnsi="Arial" w:cs="Arial"/>
                <w:sz w:val="18"/>
                <w:szCs w:val="18"/>
              </w:rPr>
              <w:t>d mostu u objektu č. p. 330 k</w:t>
            </w:r>
            <w:r>
              <w:rPr>
                <w:rFonts w:ascii="Arial" w:hAnsi="Arial" w:cs="Arial"/>
                <w:sz w:val="18"/>
                <w:szCs w:val="18"/>
              </w:rPr>
              <w:t xml:space="preserve"> objekt č. p.</w:t>
            </w:r>
            <w:r w:rsidR="00DD3D9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9C492A" w14:paraId="16B76FAF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27FA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93A4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960/2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AAC2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A674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před objektem č. p. 123 </w:t>
            </w:r>
          </w:p>
        </w:tc>
      </w:tr>
      <w:tr w:rsidR="009C492A" w14:paraId="6DFF4A36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4140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0253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156/4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0E55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A719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 pošty k č. p. 121</w:t>
            </w:r>
          </w:p>
        </w:tc>
      </w:tr>
      <w:tr w:rsidR="009C492A" w14:paraId="756424EC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FB8A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DC23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962/13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0010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1505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 pošty k č. p. 121</w:t>
            </w:r>
          </w:p>
        </w:tc>
      </w:tr>
      <w:tr w:rsidR="009C492A" w14:paraId="2891D7BF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7636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AE7D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C614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D0D9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492A" w14:paraId="60AEAAE8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75BA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5B62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962/29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66FC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CE14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492A" w14:paraId="30A7423E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77B9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CE32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33C7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0413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levá strana u přístupové komunikace k objektu č. p. 252</w:t>
            </w:r>
          </w:p>
        </w:tc>
      </w:tr>
      <w:tr w:rsidR="009C492A" w14:paraId="064C45B8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093C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Mlýn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0BEE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234/29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67B9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223D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levá strana u přístupové komunikace k objektu č. p. 252</w:t>
            </w:r>
          </w:p>
        </w:tc>
      </w:tr>
      <w:tr w:rsidR="009C492A" w14:paraId="1131A7E9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693A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B78E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787/1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821F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E0AA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proti objektu č. p. 23</w:t>
            </w:r>
          </w:p>
        </w:tc>
      </w:tr>
      <w:tr w:rsidR="009C492A" w14:paraId="14F0D03F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5A6E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FE0F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787/2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65F5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400C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městský park</w:t>
            </w:r>
          </w:p>
        </w:tc>
      </w:tr>
      <w:tr w:rsidR="009C492A" w14:paraId="360DF2A2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CA17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BFF4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C72F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4438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městský park</w:t>
            </w:r>
          </w:p>
        </w:tc>
      </w:tr>
      <w:tr w:rsidR="009C492A" w14:paraId="63773FF4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05F8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E21F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781/6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8FBC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FC48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městský park</w:t>
            </w:r>
          </w:p>
        </w:tc>
      </w:tr>
      <w:tr w:rsidR="009C492A" w14:paraId="71EA06CD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5FC2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99CC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838/3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1EEC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084B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chodník proti objektu č. p. 20</w:t>
            </w:r>
          </w:p>
        </w:tc>
      </w:tr>
      <w:tr w:rsidR="009C492A" w14:paraId="45B68003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D358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ADF6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764/1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8BC8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7A8E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svah nad pěšinou za objektem č. p. 20</w:t>
            </w:r>
          </w:p>
        </w:tc>
      </w:tr>
      <w:tr w:rsidR="009C492A" w14:paraId="083AC533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D88C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2416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46CC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BBAE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svah nad pěšinou za objektem č. p. 20</w:t>
            </w:r>
          </w:p>
        </w:tc>
      </w:tr>
      <w:tr w:rsidR="009C492A" w14:paraId="51738293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F7D7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C36E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764/3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2204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98C4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svah nad pěšinou za objektem č. p. 20</w:t>
            </w:r>
          </w:p>
        </w:tc>
      </w:tr>
      <w:tr w:rsidR="009C492A" w14:paraId="5A32D84B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2668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37ED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768/4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5843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E206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objektu č. p. 19</w:t>
            </w:r>
          </w:p>
        </w:tc>
      </w:tr>
      <w:tr w:rsidR="009C492A" w14:paraId="064E48B8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A676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E851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768/5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312E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B608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objektu č. p. 19</w:t>
            </w:r>
          </w:p>
        </w:tc>
      </w:tr>
      <w:tr w:rsidR="009C492A" w14:paraId="47B85668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7F55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941A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836/13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9A70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913B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mezi objektem č. p. 19 a č. p. 58</w:t>
            </w:r>
          </w:p>
        </w:tc>
      </w:tr>
      <w:tr w:rsidR="009C492A" w14:paraId="4FE932A2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A2AF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D151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836/20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DDAD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1A1B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cesta a břeh od lávky u objektu č. p. 41 k autobusovému nádraží</w:t>
            </w:r>
          </w:p>
        </w:tc>
      </w:tr>
      <w:tr w:rsidR="009C492A" w14:paraId="383EE5E7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4CDD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9639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836/37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DDAD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0EF0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cesta a břeh od lávky u objektu č. p. 41 k autobusovému nádraží</w:t>
            </w:r>
          </w:p>
        </w:tc>
      </w:tr>
      <w:tr w:rsidR="009C492A" w14:paraId="3107EEC3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AB27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E802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706/8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83B3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1DF5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autobusové nádraží</w:t>
            </w:r>
          </w:p>
        </w:tc>
      </w:tr>
      <w:tr w:rsidR="009C492A" w14:paraId="7FF63AC4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6F81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7857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706/1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583B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92DE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parkoviště P2</w:t>
            </w:r>
          </w:p>
        </w:tc>
      </w:tr>
      <w:tr w:rsidR="009C492A" w14:paraId="6756298B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759A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6D49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836/6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6946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A7E0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parkoviště P2</w:t>
            </w:r>
          </w:p>
        </w:tc>
      </w:tr>
      <w:tr w:rsidR="009C492A" w14:paraId="4E712F27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AC5C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30B8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706/16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E0E1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F001" w14:textId="77777777" w:rsidR="009C492A" w:rsidRDefault="00AC778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Hromovka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spodní</w:t>
            </w:r>
            <w:r w:rsidR="009C492A">
              <w:rPr>
                <w:rFonts w:ascii="Arial" w:hAnsi="Arial" w:cs="Arial"/>
                <w:sz w:val="18"/>
                <w:szCs w:val="18"/>
              </w:rPr>
              <w:t xml:space="preserve"> stanice</w:t>
            </w:r>
          </w:p>
        </w:tc>
      </w:tr>
      <w:tr w:rsidR="009C492A" w14:paraId="1D51DC33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CE5F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FF3B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706/40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69C7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CE22" w14:textId="77777777" w:rsidR="009C492A" w:rsidRDefault="00AC778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Hromovka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spodní</w:t>
            </w:r>
            <w:r w:rsidR="009C492A">
              <w:rPr>
                <w:rFonts w:ascii="Arial" w:hAnsi="Arial" w:cs="Arial"/>
                <w:sz w:val="18"/>
                <w:szCs w:val="18"/>
              </w:rPr>
              <w:t xml:space="preserve"> stanice</w:t>
            </w:r>
          </w:p>
        </w:tc>
      </w:tr>
      <w:tr w:rsidR="009C492A" w14:paraId="160C0E64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4EF1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5928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706/10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12B3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153A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 za rozvodnou ČEZ</w:t>
            </w:r>
          </w:p>
        </w:tc>
      </w:tr>
      <w:tr w:rsidR="009C492A" w14:paraId="4ADABE93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CE45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12E5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706/25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AF43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6F8A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chodník včetně příkopu od SM ŠM ke garážím</w:t>
            </w:r>
          </w:p>
        </w:tc>
      </w:tr>
      <w:tr w:rsidR="009C492A" w14:paraId="41A07BFC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E525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8AD1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836/28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4D9E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6A23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chodník včetně příkopu od SM ŠM ke garážím</w:t>
            </w:r>
          </w:p>
        </w:tc>
      </w:tr>
      <w:tr w:rsidR="009C492A" w14:paraId="4814B0A3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4006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F8FA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836/2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5DA5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6014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chodník včetně příkopu od SM ŠM ke garážím</w:t>
            </w:r>
          </w:p>
        </w:tc>
      </w:tr>
      <w:tr w:rsidR="009C492A" w14:paraId="06B19E94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4118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146E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707/10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8A37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3A0C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mezi benzinovou čerpací stanicí a prodejnou Diskont</w:t>
            </w:r>
          </w:p>
        </w:tc>
      </w:tr>
      <w:tr w:rsidR="009C492A" w14:paraId="00358E39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3A6D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5D4F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836/12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8741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7D24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chodník od benzinové čerpací stanice k prodejně Diskont</w:t>
            </w:r>
          </w:p>
        </w:tc>
      </w:tr>
      <w:tr w:rsidR="009C492A" w14:paraId="76DEC3A9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C067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02E4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836/27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B407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4A27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chodník od benzinové čerpací stanice k prodejně Diskont</w:t>
            </w:r>
          </w:p>
        </w:tc>
      </w:tr>
      <w:tr w:rsidR="009C492A" w14:paraId="617992AA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1039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2ED9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693/12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3A5C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BB41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 od prodejny Diskont k ČOV</w:t>
            </w:r>
          </w:p>
        </w:tc>
      </w:tr>
      <w:tr w:rsidR="009C492A" w14:paraId="498F3825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6CBC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2E21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694/10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8CEC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E08C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 od prodejny Diskont k ČOV</w:t>
            </w:r>
          </w:p>
        </w:tc>
      </w:tr>
      <w:tr w:rsidR="009C492A" w14:paraId="68B2F828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C2C1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1B62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715/11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846D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0CF6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 od prodejny Diskont k ČOV</w:t>
            </w:r>
          </w:p>
        </w:tc>
      </w:tr>
      <w:tr w:rsidR="009C492A" w14:paraId="38114FFF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F89D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6FF6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694/7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EA6F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9BC3" w14:textId="77777777" w:rsidR="009C492A" w:rsidRDefault="00AC77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 – parkoviště</w:t>
            </w:r>
          </w:p>
        </w:tc>
      </w:tr>
      <w:tr w:rsidR="009C492A" w14:paraId="5D2D7D2B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C068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164B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693/4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2426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84AC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 od ČOV až ke garážím (za SM ŠM)</w:t>
            </w:r>
          </w:p>
        </w:tc>
      </w:tr>
      <w:tr w:rsidR="009C492A" w14:paraId="197677E8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CDC9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78D3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693/3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2A90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D672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 od ČOV až ke garážím (za SM ŠM)</w:t>
            </w:r>
          </w:p>
        </w:tc>
      </w:tr>
      <w:tr w:rsidR="009C492A" w14:paraId="6C806AAF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C45D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0FC2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706/13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5593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C8EA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 od ČOV až ke garážím (za SM ŠM)</w:t>
            </w:r>
          </w:p>
        </w:tc>
      </w:tr>
      <w:tr w:rsidR="009C492A" w14:paraId="1535CE75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A5D3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5901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706/11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74E6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66DC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 od ČOV až ke garážím (za SM ŠM)</w:t>
            </w:r>
          </w:p>
        </w:tc>
      </w:tr>
      <w:tr w:rsidR="009C492A" w14:paraId="55D30839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0B63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A73D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706/5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9391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1BA9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 od ČOV až ke garážím (za SM ŠM)</w:t>
            </w:r>
          </w:p>
        </w:tc>
      </w:tr>
      <w:tr w:rsidR="009C492A" w14:paraId="2F9D5995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46C7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127D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838/4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2938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FAB8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odbočka proti SM ŠM ke křižovatce u objektu č. p. 3</w:t>
            </w:r>
          </w:p>
        </w:tc>
      </w:tr>
      <w:tr w:rsidR="009C492A" w14:paraId="0A93032C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82F8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35C5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7997" w14:textId="77777777" w:rsidR="009C492A" w:rsidRDefault="009C492A" w:rsidP="00DD3D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8A72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garáže naproti rozvodně ČEZ</w:t>
            </w:r>
          </w:p>
        </w:tc>
      </w:tr>
      <w:tr w:rsidR="009C492A" w14:paraId="384387C5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5499" w14:textId="77777777" w:rsidR="009C492A" w:rsidRDefault="009C4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Bedřichov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5276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707/12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73C0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6264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objektu č. p. 60</w:t>
            </w:r>
          </w:p>
        </w:tc>
      </w:tr>
      <w:tr w:rsidR="009C492A" w14:paraId="457A6315" w14:textId="77777777" w:rsidTr="009C492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6AB5" w14:textId="77777777" w:rsidR="009C492A" w:rsidRDefault="009C49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68F1" w14:textId="77777777" w:rsidR="009C492A" w:rsidRDefault="009C492A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8819" w14:textId="77777777" w:rsidR="009C492A" w:rsidRDefault="009C492A">
            <w:pPr>
              <w:rPr>
                <w:sz w:val="20"/>
                <w:szCs w:val="20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D072" w14:textId="77777777" w:rsidR="009C492A" w:rsidRDefault="009C492A">
            <w:pPr>
              <w:rPr>
                <w:sz w:val="20"/>
                <w:szCs w:val="20"/>
              </w:rPr>
            </w:pPr>
          </w:p>
        </w:tc>
      </w:tr>
    </w:tbl>
    <w:p w14:paraId="0337F9EA" w14:textId="77777777" w:rsidR="009C492A" w:rsidRPr="00A60454" w:rsidRDefault="009C492A" w:rsidP="005036A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C492A" w:rsidRPr="00A60454" w:rsidSect="00A7253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4DBE7" w14:textId="77777777" w:rsidR="002C14E1" w:rsidRDefault="002C14E1">
      <w:r>
        <w:separator/>
      </w:r>
    </w:p>
  </w:endnote>
  <w:endnote w:type="continuationSeparator" w:id="0">
    <w:p w14:paraId="79C15F10" w14:textId="77777777" w:rsidR="002C14E1" w:rsidRDefault="002C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C1A5" w14:textId="77777777" w:rsidR="00C57C2B" w:rsidRPr="00C57C2B" w:rsidRDefault="00C57C2B">
    <w:pPr>
      <w:pStyle w:val="Zpat"/>
      <w:jc w:val="center"/>
      <w:rPr>
        <w:caps/>
        <w:color w:val="4472C4"/>
      </w:rPr>
    </w:pPr>
    <w:r w:rsidRPr="00C57C2B">
      <w:rPr>
        <w:caps/>
        <w:color w:val="4472C4"/>
      </w:rPr>
      <w:fldChar w:fldCharType="begin"/>
    </w:r>
    <w:r w:rsidRPr="00C57C2B">
      <w:rPr>
        <w:caps/>
        <w:color w:val="4472C4"/>
      </w:rPr>
      <w:instrText>PAGE   \* MERGEFORMAT</w:instrText>
    </w:r>
    <w:r w:rsidRPr="00C57C2B">
      <w:rPr>
        <w:caps/>
        <w:color w:val="4472C4"/>
      </w:rPr>
      <w:fldChar w:fldCharType="separate"/>
    </w:r>
    <w:r w:rsidR="00742FDD">
      <w:rPr>
        <w:caps/>
        <w:noProof/>
        <w:color w:val="4472C4"/>
      </w:rPr>
      <w:t>4</w:t>
    </w:r>
    <w:r w:rsidRPr="00C57C2B">
      <w:rPr>
        <w:caps/>
        <w:color w:val="4472C4"/>
      </w:rPr>
      <w:fldChar w:fldCharType="end"/>
    </w:r>
  </w:p>
  <w:p w14:paraId="261E91C3" w14:textId="77777777" w:rsidR="00C57C2B" w:rsidRDefault="00C57C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AF29" w14:textId="77777777" w:rsidR="002C14E1" w:rsidRDefault="002C14E1">
      <w:r>
        <w:separator/>
      </w:r>
    </w:p>
  </w:footnote>
  <w:footnote w:type="continuationSeparator" w:id="0">
    <w:p w14:paraId="06518EED" w14:textId="77777777" w:rsidR="002C14E1" w:rsidRDefault="002C14E1">
      <w:r>
        <w:continuationSeparator/>
      </w:r>
    </w:p>
  </w:footnote>
  <w:footnote w:id="1">
    <w:p w14:paraId="4E513BA3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</w:t>
      </w:r>
      <w:r w:rsidR="00C76234" w:rsidRPr="00763250">
        <w:rPr>
          <w:rFonts w:ascii="Arial" w:hAnsi="Arial" w:cs="Arial"/>
          <w:sz w:val="18"/>
          <w:szCs w:val="18"/>
        </w:rPr>
        <w:t>15</w:t>
      </w:r>
      <w:r w:rsidRPr="00763250">
        <w:rPr>
          <w:rFonts w:ascii="Arial" w:hAnsi="Arial" w:cs="Arial"/>
          <w:sz w:val="18"/>
          <w:szCs w:val="18"/>
        </w:rPr>
        <w:t xml:space="preserve"> odst. </w:t>
      </w:r>
      <w:r w:rsidR="00C76234" w:rsidRPr="00763250">
        <w:rPr>
          <w:rFonts w:ascii="Arial" w:hAnsi="Arial" w:cs="Arial"/>
          <w:sz w:val="18"/>
          <w:szCs w:val="18"/>
        </w:rPr>
        <w:t>1</w:t>
      </w:r>
      <w:r w:rsidRPr="0076325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1D69AF17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</w:t>
      </w:r>
      <w:r w:rsidRPr="00763250">
        <w:rPr>
          <w:rFonts w:ascii="Arial" w:hAnsi="Arial" w:cs="Arial"/>
          <w:sz w:val="18"/>
          <w:szCs w:val="18"/>
        </w:rPr>
        <w:t>4 odst. 1 zákona o místních poplatcích</w:t>
      </w:r>
    </w:p>
  </w:footnote>
  <w:footnote w:id="3">
    <w:p w14:paraId="7A6EB4C8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763250">
        <w:rPr>
          <w:rFonts w:ascii="Arial" w:hAnsi="Arial" w:cs="Arial"/>
          <w:sz w:val="18"/>
          <w:szCs w:val="18"/>
        </w:rPr>
        <w:t>§ 4 odst. 2 zákona o místních poplatcích</w:t>
      </w:r>
    </w:p>
  </w:footnote>
  <w:footnote w:id="4">
    <w:p w14:paraId="041A5C0A" w14:textId="77777777" w:rsidR="00C57C2B" w:rsidRDefault="006062BB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</w:t>
      </w:r>
      <w:r w:rsidR="00C76234" w:rsidRPr="00C57C2B">
        <w:rPr>
          <w:rFonts w:ascii="Arial" w:hAnsi="Arial" w:cs="Arial"/>
          <w:sz w:val="18"/>
          <w:szCs w:val="18"/>
        </w:rPr>
        <w:t xml:space="preserve">§ 14a odst. </w:t>
      </w:r>
      <w:r w:rsidR="00C57C2B">
        <w:rPr>
          <w:rFonts w:ascii="Arial" w:hAnsi="Arial" w:cs="Arial"/>
          <w:sz w:val="18"/>
          <w:szCs w:val="18"/>
        </w:rPr>
        <w:t xml:space="preserve">1 a 2 </w:t>
      </w:r>
      <w:r w:rsidRPr="00C57C2B">
        <w:rPr>
          <w:rFonts w:ascii="Arial" w:hAnsi="Arial" w:cs="Arial"/>
          <w:sz w:val="18"/>
          <w:szCs w:val="18"/>
        </w:rPr>
        <w:t>zákona o místních poplatcích</w:t>
      </w:r>
      <w:r w:rsidR="00C57C2B">
        <w:rPr>
          <w:rFonts w:ascii="Arial" w:hAnsi="Arial" w:cs="Arial"/>
          <w:sz w:val="18"/>
          <w:szCs w:val="18"/>
        </w:rPr>
        <w:t xml:space="preserve">; v ohlášení polatník uvede zejména své identifikační údaje </w:t>
      </w:r>
    </w:p>
    <w:p w14:paraId="02499705" w14:textId="77777777" w:rsidR="006062BB" w:rsidRPr="002D0857" w:rsidRDefault="00C57C2B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a skutečnosti rozhodné pro stanovení poplatku</w:t>
      </w:r>
    </w:p>
  </w:footnote>
  <w:footnote w:id="5">
    <w:p w14:paraId="5C3354CF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</w:t>
      </w:r>
      <w:r w:rsidR="00C76234" w:rsidRPr="00C57C2B">
        <w:rPr>
          <w:rFonts w:ascii="Arial" w:hAnsi="Arial" w:cs="Arial"/>
          <w:sz w:val="18"/>
          <w:szCs w:val="18"/>
        </w:rPr>
        <w:t>§ 14a odst. 4</w:t>
      </w:r>
      <w:r w:rsidRPr="00C57C2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84979AB" w14:textId="77777777" w:rsidR="00AD6023" w:rsidRDefault="001D7119" w:rsidP="00AD602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6</w:t>
      </w:r>
      <w:r w:rsidR="00AD6023" w:rsidRPr="002D0857">
        <w:t xml:space="preserve"> </w:t>
      </w:r>
      <w:r w:rsidR="00AD6023" w:rsidRPr="00D42F83">
        <w:rPr>
          <w:rFonts w:ascii="Arial" w:hAnsi="Arial" w:cs="Arial"/>
          <w:sz w:val="18"/>
          <w:szCs w:val="18"/>
        </w:rPr>
        <w:t>§ 4 odst. 1 zákona o místních poplatcích</w:t>
      </w:r>
    </w:p>
    <w:p w14:paraId="75CD7840" w14:textId="77777777" w:rsidR="00AD6023" w:rsidRPr="00BA5D45" w:rsidRDefault="00AD6023" w:rsidP="00AD6023">
      <w:pPr>
        <w:pStyle w:val="Textpoznpodarou"/>
        <w:rPr>
          <w:rFonts w:ascii="Arial" w:hAnsi="Arial" w:cs="Arial"/>
        </w:rPr>
      </w:pPr>
    </w:p>
  </w:footnote>
  <w:footnote w:id="7">
    <w:p w14:paraId="668B1500" w14:textId="77777777" w:rsidR="00D42F83" w:rsidRDefault="00AC7789" w:rsidP="00D42F8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7</w:t>
      </w:r>
      <w:r w:rsidR="00D42F83" w:rsidRPr="002D0857">
        <w:t xml:space="preserve"> </w:t>
      </w:r>
      <w:r w:rsidR="00D42F83" w:rsidRPr="00AC7789">
        <w:rPr>
          <w:rFonts w:ascii="Arial" w:hAnsi="Arial" w:cs="Arial"/>
          <w:sz w:val="18"/>
          <w:szCs w:val="18"/>
        </w:rPr>
        <w:t>§ 14a odst. 6 zákona o místních poplatcích</w:t>
      </w:r>
    </w:p>
    <w:p w14:paraId="00B1949E" w14:textId="77777777" w:rsidR="00D42F83" w:rsidRPr="00BA5D45" w:rsidRDefault="00D42F83" w:rsidP="00D42F83">
      <w:pPr>
        <w:pStyle w:val="Textpoznpodarou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53300"/>
    <w:multiLevelType w:val="hybridMultilevel"/>
    <w:tmpl w:val="F3AE067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7">
      <w:start w:val="1"/>
      <w:numFmt w:val="lowerLetter"/>
      <w:lvlText w:val="%2)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0110503">
    <w:abstractNumId w:val="7"/>
  </w:num>
  <w:num w:numId="2" w16cid:durableId="1628968688">
    <w:abstractNumId w:val="23"/>
  </w:num>
  <w:num w:numId="3" w16cid:durableId="1928028874">
    <w:abstractNumId w:val="5"/>
  </w:num>
  <w:num w:numId="4" w16cid:durableId="10759895">
    <w:abstractNumId w:val="16"/>
  </w:num>
  <w:num w:numId="5" w16cid:durableId="1955672584">
    <w:abstractNumId w:val="15"/>
  </w:num>
  <w:num w:numId="6" w16cid:durableId="523400565">
    <w:abstractNumId w:val="19"/>
  </w:num>
  <w:num w:numId="7" w16cid:durableId="539780707">
    <w:abstractNumId w:val="9"/>
  </w:num>
  <w:num w:numId="8" w16cid:durableId="1000498896">
    <w:abstractNumId w:val="3"/>
  </w:num>
  <w:num w:numId="9" w16cid:durableId="42564008">
    <w:abstractNumId w:val="18"/>
  </w:num>
  <w:num w:numId="10" w16cid:durableId="552813669">
    <w:abstractNumId w:val="8"/>
  </w:num>
  <w:num w:numId="11" w16cid:durableId="2037921095">
    <w:abstractNumId w:val="20"/>
  </w:num>
  <w:num w:numId="12" w16cid:durableId="2006281539">
    <w:abstractNumId w:val="11"/>
  </w:num>
  <w:num w:numId="13" w16cid:durableId="61757265">
    <w:abstractNumId w:val="6"/>
  </w:num>
  <w:num w:numId="14" w16cid:durableId="2093772780">
    <w:abstractNumId w:val="4"/>
  </w:num>
  <w:num w:numId="15" w16cid:durableId="479661801">
    <w:abstractNumId w:val="1"/>
  </w:num>
  <w:num w:numId="16" w16cid:durableId="1057126064">
    <w:abstractNumId w:val="21"/>
  </w:num>
  <w:num w:numId="17" w16cid:durableId="653068931">
    <w:abstractNumId w:val="13"/>
  </w:num>
  <w:num w:numId="18" w16cid:durableId="1011956774">
    <w:abstractNumId w:val="0"/>
  </w:num>
  <w:num w:numId="19" w16cid:durableId="1689983747">
    <w:abstractNumId w:val="22"/>
  </w:num>
  <w:num w:numId="20" w16cid:durableId="441389046">
    <w:abstractNumId w:val="17"/>
  </w:num>
  <w:num w:numId="21" w16cid:durableId="1469475629">
    <w:abstractNumId w:val="14"/>
  </w:num>
  <w:num w:numId="22" w16cid:durableId="106024538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9333846">
    <w:abstractNumId w:val="12"/>
  </w:num>
  <w:num w:numId="24" w16cid:durableId="1513103485">
    <w:abstractNumId w:val="2"/>
  </w:num>
  <w:num w:numId="25" w16cid:durableId="18013387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0375"/>
    <w:rsid w:val="00032EB2"/>
    <w:rsid w:val="000452AD"/>
    <w:rsid w:val="000521CC"/>
    <w:rsid w:val="00057BD4"/>
    <w:rsid w:val="000651FD"/>
    <w:rsid w:val="000720B2"/>
    <w:rsid w:val="000720E9"/>
    <w:rsid w:val="00073275"/>
    <w:rsid w:val="00074A54"/>
    <w:rsid w:val="00074C26"/>
    <w:rsid w:val="0008365C"/>
    <w:rsid w:val="000861A4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2AF"/>
    <w:rsid w:val="000F0BEA"/>
    <w:rsid w:val="000F2624"/>
    <w:rsid w:val="000F2EDE"/>
    <w:rsid w:val="00102FC0"/>
    <w:rsid w:val="00103F08"/>
    <w:rsid w:val="00117A66"/>
    <w:rsid w:val="001219E4"/>
    <w:rsid w:val="00133FE7"/>
    <w:rsid w:val="0013786A"/>
    <w:rsid w:val="0014286C"/>
    <w:rsid w:val="001461A7"/>
    <w:rsid w:val="00146325"/>
    <w:rsid w:val="00156CD5"/>
    <w:rsid w:val="001572EB"/>
    <w:rsid w:val="00157B53"/>
    <w:rsid w:val="00174802"/>
    <w:rsid w:val="00175CEA"/>
    <w:rsid w:val="001859A3"/>
    <w:rsid w:val="00186837"/>
    <w:rsid w:val="001B2023"/>
    <w:rsid w:val="001B25C5"/>
    <w:rsid w:val="001C080C"/>
    <w:rsid w:val="001D6CCD"/>
    <w:rsid w:val="001D7119"/>
    <w:rsid w:val="001E10BB"/>
    <w:rsid w:val="001F36F8"/>
    <w:rsid w:val="001F3CB9"/>
    <w:rsid w:val="001F6DE6"/>
    <w:rsid w:val="002025FC"/>
    <w:rsid w:val="00213A58"/>
    <w:rsid w:val="0023394C"/>
    <w:rsid w:val="00244A6D"/>
    <w:rsid w:val="00245566"/>
    <w:rsid w:val="00246E09"/>
    <w:rsid w:val="0024722A"/>
    <w:rsid w:val="00261607"/>
    <w:rsid w:val="00264C98"/>
    <w:rsid w:val="00267DCB"/>
    <w:rsid w:val="002A2EC4"/>
    <w:rsid w:val="002A3806"/>
    <w:rsid w:val="002B4293"/>
    <w:rsid w:val="002C14E1"/>
    <w:rsid w:val="002D0857"/>
    <w:rsid w:val="002D6C62"/>
    <w:rsid w:val="002E0717"/>
    <w:rsid w:val="002E727F"/>
    <w:rsid w:val="002E75EC"/>
    <w:rsid w:val="002F6A46"/>
    <w:rsid w:val="00300F46"/>
    <w:rsid w:val="0032333A"/>
    <w:rsid w:val="003311FD"/>
    <w:rsid w:val="00331C2D"/>
    <w:rsid w:val="00356764"/>
    <w:rsid w:val="00357895"/>
    <w:rsid w:val="003757EA"/>
    <w:rsid w:val="00390716"/>
    <w:rsid w:val="003A0EFD"/>
    <w:rsid w:val="003A1269"/>
    <w:rsid w:val="003B022D"/>
    <w:rsid w:val="003B39B2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277A7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0EB4"/>
    <w:rsid w:val="004A2F6B"/>
    <w:rsid w:val="004A5767"/>
    <w:rsid w:val="004B15E3"/>
    <w:rsid w:val="004B5663"/>
    <w:rsid w:val="004C0F9A"/>
    <w:rsid w:val="004C3D52"/>
    <w:rsid w:val="004D01DB"/>
    <w:rsid w:val="004D742F"/>
    <w:rsid w:val="004E090F"/>
    <w:rsid w:val="004E6313"/>
    <w:rsid w:val="004F2551"/>
    <w:rsid w:val="004F7518"/>
    <w:rsid w:val="005036A0"/>
    <w:rsid w:val="005113E8"/>
    <w:rsid w:val="00514BC5"/>
    <w:rsid w:val="00516744"/>
    <w:rsid w:val="0054071F"/>
    <w:rsid w:val="0055578E"/>
    <w:rsid w:val="005563CE"/>
    <w:rsid w:val="00556B60"/>
    <w:rsid w:val="00557C62"/>
    <w:rsid w:val="00560DD0"/>
    <w:rsid w:val="005806EF"/>
    <w:rsid w:val="005850B5"/>
    <w:rsid w:val="00585F3C"/>
    <w:rsid w:val="00597DFD"/>
    <w:rsid w:val="005A0C5C"/>
    <w:rsid w:val="005B1FAB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846E5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E19CD"/>
    <w:rsid w:val="00701720"/>
    <w:rsid w:val="0071251C"/>
    <w:rsid w:val="00742FDD"/>
    <w:rsid w:val="00746792"/>
    <w:rsid w:val="00750D57"/>
    <w:rsid w:val="00752599"/>
    <w:rsid w:val="007574A5"/>
    <w:rsid w:val="00760240"/>
    <w:rsid w:val="007614A6"/>
    <w:rsid w:val="00763250"/>
    <w:rsid w:val="00763331"/>
    <w:rsid w:val="00777B53"/>
    <w:rsid w:val="007816B0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14B9"/>
    <w:rsid w:val="007F225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A78F8"/>
    <w:rsid w:val="008B08E1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36471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492A"/>
    <w:rsid w:val="009C6649"/>
    <w:rsid w:val="009D09ED"/>
    <w:rsid w:val="009D2F2A"/>
    <w:rsid w:val="009E14C3"/>
    <w:rsid w:val="009E5074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80ABF"/>
    <w:rsid w:val="00AB218D"/>
    <w:rsid w:val="00AB3118"/>
    <w:rsid w:val="00AB69AB"/>
    <w:rsid w:val="00AC1DC9"/>
    <w:rsid w:val="00AC7789"/>
    <w:rsid w:val="00AD1ADC"/>
    <w:rsid w:val="00AD6023"/>
    <w:rsid w:val="00AE1D36"/>
    <w:rsid w:val="00B037E3"/>
    <w:rsid w:val="00B1791A"/>
    <w:rsid w:val="00B224DE"/>
    <w:rsid w:val="00B243AD"/>
    <w:rsid w:val="00B33C63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A5D45"/>
    <w:rsid w:val="00BB5136"/>
    <w:rsid w:val="00BC4A94"/>
    <w:rsid w:val="00BC55D3"/>
    <w:rsid w:val="00BC7D23"/>
    <w:rsid w:val="00BD0E0E"/>
    <w:rsid w:val="00C048A1"/>
    <w:rsid w:val="00C11D1C"/>
    <w:rsid w:val="00C30C0F"/>
    <w:rsid w:val="00C3792D"/>
    <w:rsid w:val="00C57C2B"/>
    <w:rsid w:val="00C73123"/>
    <w:rsid w:val="00C76234"/>
    <w:rsid w:val="00C86C42"/>
    <w:rsid w:val="00C919CB"/>
    <w:rsid w:val="00C95334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3C2F"/>
    <w:rsid w:val="00D15693"/>
    <w:rsid w:val="00D15D96"/>
    <w:rsid w:val="00D25CF9"/>
    <w:rsid w:val="00D30B06"/>
    <w:rsid w:val="00D322C1"/>
    <w:rsid w:val="00D412EB"/>
    <w:rsid w:val="00D42F83"/>
    <w:rsid w:val="00D45DCE"/>
    <w:rsid w:val="00D55E44"/>
    <w:rsid w:val="00D56473"/>
    <w:rsid w:val="00D71E50"/>
    <w:rsid w:val="00D7413C"/>
    <w:rsid w:val="00D901C8"/>
    <w:rsid w:val="00D95E7D"/>
    <w:rsid w:val="00DC243C"/>
    <w:rsid w:val="00DC3796"/>
    <w:rsid w:val="00DD31D1"/>
    <w:rsid w:val="00DD3D99"/>
    <w:rsid w:val="00DD5D09"/>
    <w:rsid w:val="00DE1C0D"/>
    <w:rsid w:val="00DE3BF3"/>
    <w:rsid w:val="00DF3E59"/>
    <w:rsid w:val="00DF6823"/>
    <w:rsid w:val="00E34C61"/>
    <w:rsid w:val="00E53492"/>
    <w:rsid w:val="00E53FF5"/>
    <w:rsid w:val="00E55E82"/>
    <w:rsid w:val="00E64DF2"/>
    <w:rsid w:val="00E67D93"/>
    <w:rsid w:val="00E7275B"/>
    <w:rsid w:val="00E814C3"/>
    <w:rsid w:val="00E83E36"/>
    <w:rsid w:val="00E83F8F"/>
    <w:rsid w:val="00EA5EC5"/>
    <w:rsid w:val="00EC42D7"/>
    <w:rsid w:val="00EC65FC"/>
    <w:rsid w:val="00EE0D68"/>
    <w:rsid w:val="00EE0E0F"/>
    <w:rsid w:val="00EF60A3"/>
    <w:rsid w:val="00F00AD9"/>
    <w:rsid w:val="00F00E50"/>
    <w:rsid w:val="00F0217B"/>
    <w:rsid w:val="00F03F40"/>
    <w:rsid w:val="00F10EB3"/>
    <w:rsid w:val="00F126DC"/>
    <w:rsid w:val="00F15EBC"/>
    <w:rsid w:val="00F27AC1"/>
    <w:rsid w:val="00F31CB3"/>
    <w:rsid w:val="00F412F6"/>
    <w:rsid w:val="00F44970"/>
    <w:rsid w:val="00F52399"/>
    <w:rsid w:val="00F651F2"/>
    <w:rsid w:val="00F96128"/>
    <w:rsid w:val="00FA13E1"/>
    <w:rsid w:val="00FC0A13"/>
    <w:rsid w:val="00FC302A"/>
    <w:rsid w:val="00FD471F"/>
    <w:rsid w:val="00FE523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D6B04"/>
  <w15:chartTrackingRefBased/>
  <w15:docId w15:val="{DBCF68E6-3B76-44D3-A0F6-A71F2011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C57C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7C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nak_spindleruv_mlyn_krkonose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9/99/Znak_spindleruv_mlyn_krkonose.svg/90px-Znak_spindleruv_mlyn_krkonose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9CF9-7696-4D25-8B61-56E347E0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1547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10660</CharactersWithSpaces>
  <SharedDoc>false</SharedDoc>
  <HLinks>
    <vt:vector size="6" baseType="variant">
      <vt:variant>
        <vt:i4>7274508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https://commons.wikimedia.org/wiki/File:Znak_spindleruv_mlyn_krkonose.svg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Věra Machová</cp:lastModifiedBy>
  <cp:revision>6</cp:revision>
  <cp:lastPrinted>2010-06-16T12:17:00Z</cp:lastPrinted>
  <dcterms:created xsi:type="dcterms:W3CDTF">2023-11-14T10:48:00Z</dcterms:created>
  <dcterms:modified xsi:type="dcterms:W3CDTF">2023-11-14T12:11:00Z</dcterms:modified>
</cp:coreProperties>
</file>